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59B" w:rsidRDefault="0099659B" w:rsidP="00DD01CC">
      <w:pPr>
        <w:pStyle w:val="Title"/>
        <w:spacing w:line="240" w:lineRule="auto"/>
        <w:rPr>
          <w:rFonts w:ascii="Segoe UI" w:hAnsi="Segoe UI" w:cs="Segoe UI"/>
          <w:color w:val="00B0F0"/>
          <w:sz w:val="28"/>
          <w:szCs w:val="28"/>
        </w:rPr>
      </w:pPr>
      <w:r w:rsidRPr="006B528B">
        <w:rPr>
          <w:rFonts w:ascii="Segoe UI" w:hAnsi="Segoe UI" w:cs="Segoe UI"/>
        </w:rPr>
        <w:t xml:space="preserve">(CLIENT’S </w:t>
      </w:r>
      <w:r w:rsidR="004C7002" w:rsidRPr="006B528B">
        <w:rPr>
          <w:rFonts w:ascii="Segoe UI" w:hAnsi="Segoe UI" w:cs="Segoe UI"/>
        </w:rPr>
        <w:t>NAME)</w:t>
      </w:r>
      <w:r w:rsidRPr="006B528B">
        <w:rPr>
          <w:rFonts w:ascii="Segoe UI" w:hAnsi="Segoe UI" w:cs="Segoe UI"/>
          <w:color w:val="00B0F0"/>
          <w:sz w:val="28"/>
          <w:szCs w:val="28"/>
          <w:highlight w:val="yellow"/>
        </w:rPr>
        <w:t>(FONT SIZE 18)</w:t>
      </w:r>
      <w:r>
        <w:rPr>
          <w:rFonts w:ascii="Segoe UI" w:hAnsi="Segoe UI" w:cs="Segoe UI"/>
          <w:color w:val="00B0F0"/>
          <w:sz w:val="28"/>
          <w:szCs w:val="28"/>
        </w:rPr>
        <w:t xml:space="preserve"> </w:t>
      </w:r>
    </w:p>
    <w:p w:rsidR="005C65EA" w:rsidRPr="00DD01CC" w:rsidRDefault="0099659B" w:rsidP="00DD01CC">
      <w:pPr>
        <w:pStyle w:val="Title"/>
        <w:spacing w:line="240" w:lineRule="auto"/>
        <w:rPr>
          <w:rFonts w:ascii="Segoe UI" w:hAnsi="Segoe UI" w:cs="Segoe UI"/>
          <w:szCs w:val="32"/>
          <w:lang w:val="en-GB"/>
        </w:rPr>
      </w:pPr>
      <w:r w:rsidRPr="006B528B">
        <w:rPr>
          <w:rFonts w:ascii="Segoe UI" w:hAnsi="Segoe UI" w:cs="Segoe UI"/>
        </w:rPr>
        <w:t>(PLACE)</w:t>
      </w:r>
      <w:r w:rsidRPr="006B528B">
        <w:rPr>
          <w:rFonts w:ascii="Segoe UI" w:hAnsi="Segoe UI" w:cs="Segoe UI"/>
          <w:color w:val="00B0F0"/>
          <w:sz w:val="28"/>
          <w:szCs w:val="28"/>
          <w:highlight w:val="yellow"/>
        </w:rPr>
        <w:t>(FONT SIZE 18)</w:t>
      </w:r>
    </w:p>
    <w:p w:rsidR="00DA014A" w:rsidRPr="00FB0A0F" w:rsidRDefault="00DA014A" w:rsidP="00160D15">
      <w:pPr>
        <w:tabs>
          <w:tab w:val="left" w:pos="540"/>
          <w:tab w:val="left" w:pos="851"/>
        </w:tabs>
        <w:spacing w:before="120" w:after="120" w:line="360" w:lineRule="auto"/>
        <w:jc w:val="center"/>
        <w:rPr>
          <w:rFonts w:ascii="Segoe UI" w:hAnsi="Segoe UI" w:cs="Segoe UI"/>
          <w:b/>
          <w:caps/>
          <w:sz w:val="32"/>
          <w:lang w:val="en-GB"/>
        </w:rPr>
      </w:pPr>
    </w:p>
    <w:p w:rsidR="00DA014A" w:rsidRPr="00FB0A0F" w:rsidRDefault="00DA014A" w:rsidP="00357673">
      <w:pPr>
        <w:pStyle w:val="Title"/>
        <w:spacing w:before="120" w:after="60" w:line="240" w:lineRule="auto"/>
        <w:rPr>
          <w:rFonts w:ascii="Segoe UI" w:hAnsi="Segoe UI" w:cs="Segoe UI"/>
          <w:sz w:val="32"/>
          <w:szCs w:val="32"/>
          <w:lang w:val="en-GB"/>
        </w:rPr>
      </w:pPr>
    </w:p>
    <w:p w:rsidR="00DA014A" w:rsidRPr="00FB0A0F" w:rsidRDefault="0062644A" w:rsidP="00357673">
      <w:pPr>
        <w:pStyle w:val="Title"/>
        <w:spacing w:before="120" w:after="60" w:line="240" w:lineRule="auto"/>
        <w:rPr>
          <w:rFonts w:ascii="Segoe UI" w:hAnsi="Segoe UI" w:cs="Segoe UI"/>
          <w:szCs w:val="36"/>
          <w:lang w:val="en-GB"/>
        </w:rPr>
      </w:pPr>
      <w:r w:rsidRPr="006B528B">
        <w:rPr>
          <w:rFonts w:ascii="Segoe UI" w:hAnsi="Segoe UI" w:cs="Segoe UI"/>
          <w:sz w:val="32"/>
          <w:szCs w:val="32"/>
        </w:rPr>
        <w:t xml:space="preserve">&lt;NAME OF THE ASSIGNMENT&gt; </w:t>
      </w:r>
      <w:r w:rsidRPr="006B528B">
        <w:rPr>
          <w:rFonts w:ascii="Segoe UI" w:hAnsi="Segoe UI" w:cs="Segoe UI"/>
          <w:color w:val="00B0F0"/>
          <w:sz w:val="28"/>
          <w:szCs w:val="28"/>
          <w:highlight w:val="yellow"/>
        </w:rPr>
        <w:t>(FONT SIZE 16)</w:t>
      </w:r>
      <w:r w:rsidR="00863437" w:rsidRPr="00863437">
        <w:rPr>
          <w:rFonts w:ascii="Segoe UI" w:hAnsi="Segoe UI" w:cs="Segoe UI"/>
          <w:sz w:val="32"/>
          <w:szCs w:val="36"/>
          <w:lang w:val="en-GB"/>
        </w:rPr>
        <w:t xml:space="preserve"> </w:t>
      </w:r>
    </w:p>
    <w:p w:rsidR="00DA014A" w:rsidRPr="00FB0A0F" w:rsidRDefault="00DA014A" w:rsidP="00160D15">
      <w:pPr>
        <w:tabs>
          <w:tab w:val="left" w:pos="540"/>
          <w:tab w:val="left" w:pos="851"/>
        </w:tabs>
        <w:spacing w:line="360" w:lineRule="auto"/>
        <w:jc w:val="center"/>
        <w:rPr>
          <w:rFonts w:ascii="Segoe UI" w:hAnsi="Segoe UI" w:cs="Segoe UI"/>
          <w:b/>
          <w:caps/>
          <w:sz w:val="32"/>
          <w:lang w:val="en-GB"/>
        </w:rPr>
      </w:pPr>
    </w:p>
    <w:p w:rsidR="00DA014A" w:rsidRPr="00FB0A0F" w:rsidRDefault="00DA014A" w:rsidP="00160D15">
      <w:pPr>
        <w:tabs>
          <w:tab w:val="left" w:pos="540"/>
          <w:tab w:val="left" w:pos="851"/>
        </w:tabs>
        <w:spacing w:line="360" w:lineRule="auto"/>
        <w:jc w:val="center"/>
        <w:rPr>
          <w:rFonts w:ascii="Segoe UI" w:hAnsi="Segoe UI" w:cs="Segoe UI"/>
          <w:b/>
          <w:caps/>
          <w:sz w:val="32"/>
          <w:lang w:val="en-GB"/>
        </w:rPr>
      </w:pPr>
    </w:p>
    <w:p w:rsidR="00C91A12" w:rsidRPr="00FB0A0F" w:rsidRDefault="0089351C" w:rsidP="00160D15">
      <w:pPr>
        <w:jc w:val="center"/>
        <w:rPr>
          <w:rFonts w:ascii="Segoe UI" w:hAnsi="Segoe UI" w:cs="Segoe UI"/>
          <w:b/>
          <w:sz w:val="36"/>
          <w:szCs w:val="36"/>
          <w:lang w:val="en-GB"/>
        </w:rPr>
      </w:pPr>
      <w:r w:rsidRPr="00FB0A0F">
        <w:rPr>
          <w:rFonts w:ascii="Segoe UI" w:hAnsi="Segoe UI" w:cs="Segoe UI"/>
          <w:b/>
          <w:sz w:val="36"/>
          <w:szCs w:val="36"/>
          <w:lang w:val="en-GB"/>
        </w:rPr>
        <w:t>TENDER</w:t>
      </w:r>
      <w:r w:rsidR="0027355A" w:rsidRPr="00FB0A0F">
        <w:rPr>
          <w:rFonts w:ascii="Segoe UI" w:hAnsi="Segoe UI" w:cs="Segoe UI"/>
          <w:b/>
          <w:sz w:val="36"/>
          <w:szCs w:val="36"/>
          <w:lang w:val="en-GB"/>
        </w:rPr>
        <w:t xml:space="preserve"> SPECIFICATIONS</w:t>
      </w:r>
      <w:r w:rsidR="0062644A">
        <w:rPr>
          <w:rFonts w:ascii="Segoe UI" w:hAnsi="Segoe UI" w:cs="Segoe UI"/>
          <w:b/>
          <w:sz w:val="36"/>
          <w:szCs w:val="36"/>
          <w:lang w:val="en-GB"/>
        </w:rPr>
        <w:t xml:space="preserve"> </w:t>
      </w:r>
      <w:r w:rsidR="0062644A" w:rsidRPr="006B528B">
        <w:rPr>
          <w:rFonts w:ascii="Segoe UI" w:hAnsi="Segoe UI" w:cs="Segoe UI"/>
          <w:color w:val="00B0F0"/>
          <w:sz w:val="28"/>
          <w:szCs w:val="28"/>
          <w:highlight w:val="yellow"/>
        </w:rPr>
        <w:t>(FONT SIZE 18</w:t>
      </w:r>
      <w:r w:rsidR="004C7002" w:rsidRPr="006B528B">
        <w:rPr>
          <w:rFonts w:ascii="Segoe UI" w:hAnsi="Segoe UI" w:cs="Segoe UI"/>
          <w:color w:val="00B0F0"/>
          <w:sz w:val="28"/>
          <w:szCs w:val="28"/>
          <w:highlight w:val="yellow"/>
        </w:rPr>
        <w:t xml:space="preserve">) </w:t>
      </w:r>
      <w:r w:rsidR="0027355A" w:rsidRPr="00FB0A0F">
        <w:rPr>
          <w:rFonts w:ascii="Segoe UI" w:hAnsi="Segoe UI" w:cs="Segoe UI"/>
          <w:b/>
          <w:sz w:val="36"/>
          <w:szCs w:val="36"/>
          <w:lang w:val="en-GB"/>
        </w:rPr>
        <w:br/>
      </w:r>
      <w:r w:rsidR="0027355A" w:rsidRPr="00E176A2">
        <w:rPr>
          <w:rFonts w:ascii="Segoe UI" w:hAnsi="Segoe UI" w:cs="Segoe UI"/>
          <w:b/>
          <w:sz w:val="28"/>
          <w:szCs w:val="36"/>
          <w:lang w:val="en-GB"/>
        </w:rPr>
        <w:t>FOR</w:t>
      </w:r>
      <w:r w:rsidR="0062644A">
        <w:rPr>
          <w:rFonts w:ascii="Segoe UI" w:hAnsi="Segoe UI" w:cs="Segoe UI"/>
          <w:b/>
          <w:sz w:val="36"/>
          <w:szCs w:val="36"/>
          <w:lang w:val="en-GB"/>
        </w:rPr>
        <w:t xml:space="preserve"> </w:t>
      </w:r>
      <w:r w:rsidR="0062644A" w:rsidRPr="006B528B">
        <w:rPr>
          <w:rFonts w:ascii="Segoe UI" w:hAnsi="Segoe UI" w:cs="Segoe UI"/>
          <w:b/>
          <w:color w:val="00B0F0"/>
          <w:sz w:val="28"/>
          <w:szCs w:val="28"/>
          <w:highlight w:val="yellow"/>
        </w:rPr>
        <w:t>(FONT SIZE 14</w:t>
      </w:r>
      <w:r w:rsidR="004C7002" w:rsidRPr="006B528B">
        <w:rPr>
          <w:rFonts w:ascii="Segoe UI" w:hAnsi="Segoe UI" w:cs="Segoe UI"/>
          <w:b/>
          <w:color w:val="00B0F0"/>
          <w:sz w:val="28"/>
          <w:szCs w:val="28"/>
          <w:highlight w:val="yellow"/>
        </w:rPr>
        <w:t xml:space="preserve">) </w:t>
      </w:r>
      <w:r w:rsidR="0027355A" w:rsidRPr="00FB0A0F">
        <w:rPr>
          <w:rFonts w:ascii="Segoe UI" w:hAnsi="Segoe UI" w:cs="Segoe UI"/>
          <w:b/>
          <w:sz w:val="36"/>
          <w:szCs w:val="36"/>
          <w:lang w:val="en-GB"/>
        </w:rPr>
        <w:br/>
      </w:r>
      <w:r w:rsidR="00C60B3E" w:rsidRPr="00864D47">
        <w:rPr>
          <w:rFonts w:ascii="Segoe UI" w:hAnsi="Segoe UI" w:cs="Segoe UI"/>
          <w:b/>
          <w:sz w:val="28"/>
          <w:szCs w:val="36"/>
          <w:lang w:val="en-GB"/>
        </w:rPr>
        <w:t>SOIL</w:t>
      </w:r>
      <w:r w:rsidR="00225AC7" w:rsidRPr="00864D47">
        <w:rPr>
          <w:rFonts w:ascii="Segoe UI" w:hAnsi="Segoe UI" w:cs="Segoe UI"/>
          <w:b/>
          <w:sz w:val="28"/>
          <w:szCs w:val="36"/>
          <w:lang w:val="en-GB"/>
        </w:rPr>
        <w:t xml:space="preserve"> INVESTIGATION</w:t>
      </w:r>
      <w:r w:rsidR="00010458">
        <w:rPr>
          <w:rFonts w:ascii="Segoe UI" w:hAnsi="Segoe UI" w:cs="Segoe UI"/>
          <w:b/>
          <w:sz w:val="28"/>
          <w:szCs w:val="36"/>
          <w:lang w:val="en-GB"/>
        </w:rPr>
        <w:t xml:space="preserve"> &amp;</w:t>
      </w:r>
      <w:r w:rsidR="0027355A" w:rsidRPr="00864D47">
        <w:rPr>
          <w:rFonts w:ascii="Segoe UI" w:hAnsi="Segoe UI" w:cs="Segoe UI"/>
          <w:b/>
          <w:sz w:val="28"/>
          <w:szCs w:val="36"/>
          <w:lang w:val="en-GB"/>
        </w:rPr>
        <w:t xml:space="preserve"> </w:t>
      </w:r>
      <w:proofErr w:type="gramStart"/>
      <w:r w:rsidR="0027355A" w:rsidRPr="00864D47">
        <w:rPr>
          <w:rFonts w:ascii="Segoe UI" w:hAnsi="Segoe UI" w:cs="Segoe UI"/>
          <w:b/>
          <w:sz w:val="28"/>
          <w:szCs w:val="36"/>
          <w:lang w:val="en-GB"/>
        </w:rPr>
        <w:t>SURVEY</w:t>
      </w:r>
      <w:r w:rsidR="004010C3" w:rsidRPr="00864D47">
        <w:rPr>
          <w:rFonts w:ascii="Segoe UI" w:hAnsi="Segoe UI" w:cs="Segoe UI"/>
          <w:b/>
          <w:sz w:val="28"/>
          <w:szCs w:val="36"/>
          <w:lang w:val="en-GB"/>
        </w:rPr>
        <w:t xml:space="preserve"> </w:t>
      </w:r>
      <w:r w:rsidR="004C7002" w:rsidRPr="006B528B">
        <w:rPr>
          <w:rFonts w:ascii="Segoe UI" w:hAnsi="Segoe UI" w:cs="Segoe UI"/>
          <w:b/>
          <w:color w:val="00B0F0"/>
          <w:sz w:val="28"/>
          <w:szCs w:val="28"/>
          <w:highlight w:val="yellow"/>
        </w:rPr>
        <w:t xml:space="preserve"> (</w:t>
      </w:r>
      <w:proofErr w:type="gramEnd"/>
      <w:r w:rsidR="0062644A" w:rsidRPr="006B528B">
        <w:rPr>
          <w:rFonts w:ascii="Segoe UI" w:hAnsi="Segoe UI" w:cs="Segoe UI"/>
          <w:b/>
          <w:color w:val="00B0F0"/>
          <w:sz w:val="28"/>
          <w:szCs w:val="28"/>
          <w:highlight w:val="yellow"/>
        </w:rPr>
        <w:t>FONT SIZE 14</w:t>
      </w:r>
      <w:r w:rsidR="004C7002" w:rsidRPr="006B528B">
        <w:rPr>
          <w:rFonts w:ascii="Segoe UI" w:hAnsi="Segoe UI" w:cs="Segoe UI"/>
          <w:b/>
          <w:color w:val="00B0F0"/>
          <w:sz w:val="28"/>
          <w:szCs w:val="28"/>
          <w:highlight w:val="yellow"/>
        </w:rPr>
        <w:t xml:space="preserve">) </w:t>
      </w:r>
      <w:r w:rsidR="00160D15" w:rsidRPr="00FB0A0F">
        <w:rPr>
          <w:rFonts w:ascii="Segoe UI" w:hAnsi="Segoe UI" w:cs="Segoe UI"/>
          <w:b/>
          <w:sz w:val="36"/>
          <w:szCs w:val="36"/>
          <w:lang w:val="en-GB"/>
        </w:rPr>
        <w:br/>
      </w:r>
      <w:r w:rsidR="00160D15" w:rsidRPr="003D7AE5">
        <w:rPr>
          <w:rFonts w:ascii="Segoe UI" w:hAnsi="Segoe UI" w:cs="Segoe UI"/>
          <w:b/>
          <w:sz w:val="28"/>
          <w:szCs w:val="28"/>
          <w:lang w:val="en-GB"/>
        </w:rPr>
        <w:t xml:space="preserve">(PACKAGE </w:t>
      </w:r>
      <w:r w:rsidR="00181BD7" w:rsidRPr="003D7AE5">
        <w:rPr>
          <w:rFonts w:ascii="Segoe UI" w:hAnsi="Segoe UI" w:cs="Segoe UI"/>
          <w:b/>
          <w:sz w:val="28"/>
          <w:szCs w:val="28"/>
          <w:lang w:val="en-GB"/>
        </w:rPr>
        <w:t>No. 1</w:t>
      </w:r>
      <w:r w:rsidR="004C7002" w:rsidRPr="003D7AE5">
        <w:rPr>
          <w:rFonts w:ascii="Segoe UI" w:hAnsi="Segoe UI" w:cs="Segoe UI"/>
          <w:b/>
          <w:sz w:val="28"/>
          <w:szCs w:val="28"/>
          <w:lang w:val="en-GB"/>
        </w:rPr>
        <w:t>)</w:t>
      </w:r>
      <w:r w:rsidR="004C7002" w:rsidRPr="003D7AE5">
        <w:rPr>
          <w:rFonts w:ascii="Segoe UI" w:hAnsi="Segoe UI" w:cs="Segoe UI"/>
          <w:b/>
          <w:sz w:val="28"/>
          <w:szCs w:val="28"/>
        </w:rPr>
        <w:t>.</w:t>
      </w:r>
      <w:r w:rsidR="0062644A" w:rsidRPr="003D7AE5">
        <w:rPr>
          <w:rFonts w:ascii="Segoe UI" w:hAnsi="Segoe UI" w:cs="Segoe UI"/>
          <w:b/>
          <w:color w:val="00B0F0"/>
          <w:sz w:val="22"/>
          <w:szCs w:val="28"/>
          <w:highlight w:val="yellow"/>
        </w:rPr>
        <w:t xml:space="preserve"> </w:t>
      </w:r>
      <w:r w:rsidR="0062644A" w:rsidRPr="006B528B">
        <w:rPr>
          <w:rFonts w:ascii="Segoe UI" w:hAnsi="Segoe UI" w:cs="Segoe UI"/>
          <w:b/>
          <w:color w:val="00B0F0"/>
          <w:sz w:val="28"/>
          <w:szCs w:val="28"/>
          <w:highlight w:val="yellow"/>
        </w:rPr>
        <w:t>(FONT</w:t>
      </w:r>
      <w:r w:rsidR="0062644A" w:rsidRPr="006B528B">
        <w:rPr>
          <w:rFonts w:ascii="Segoe UI" w:hAnsi="Segoe UI" w:cs="Segoe UI"/>
          <w:color w:val="00B0F0"/>
          <w:sz w:val="28"/>
          <w:szCs w:val="28"/>
          <w:highlight w:val="yellow"/>
        </w:rPr>
        <w:t xml:space="preserve"> SIZE 14)</w:t>
      </w:r>
      <w:r w:rsidR="00C91A12" w:rsidRPr="00F153EE">
        <w:rPr>
          <w:rFonts w:ascii="Segoe UI" w:hAnsi="Segoe UI" w:cs="Segoe UI"/>
          <w:b/>
          <w:sz w:val="32"/>
          <w:szCs w:val="36"/>
          <w:lang w:val="en-GB"/>
        </w:rPr>
        <w:br/>
      </w:r>
    </w:p>
    <w:p w:rsidR="00DA014A" w:rsidRPr="00FB0A0F" w:rsidRDefault="00DA014A" w:rsidP="00160D15">
      <w:pPr>
        <w:jc w:val="center"/>
        <w:rPr>
          <w:rFonts w:ascii="Segoe UI" w:hAnsi="Segoe UI" w:cs="Segoe UI"/>
          <w:b/>
          <w:sz w:val="36"/>
          <w:szCs w:val="36"/>
          <w:lang w:val="en-GB"/>
        </w:rPr>
      </w:pPr>
    </w:p>
    <w:p w:rsidR="00DA014A" w:rsidRPr="00FB0A0F" w:rsidRDefault="00DA014A" w:rsidP="00160D15">
      <w:pPr>
        <w:jc w:val="center"/>
        <w:rPr>
          <w:rFonts w:ascii="Segoe UI" w:hAnsi="Segoe UI" w:cs="Segoe UI"/>
          <w:b/>
          <w:sz w:val="36"/>
          <w:szCs w:val="36"/>
          <w:lang w:val="en-GB"/>
        </w:rPr>
      </w:pPr>
    </w:p>
    <w:p w:rsidR="00DA014A" w:rsidRPr="00FB0A0F" w:rsidRDefault="00DA014A" w:rsidP="00160D15">
      <w:pPr>
        <w:jc w:val="center"/>
        <w:rPr>
          <w:rFonts w:ascii="Segoe UI" w:hAnsi="Segoe UI" w:cs="Segoe UI"/>
          <w:b/>
          <w:sz w:val="36"/>
          <w:szCs w:val="36"/>
          <w:lang w:val="en-GB"/>
        </w:rPr>
      </w:pPr>
    </w:p>
    <w:p w:rsidR="00307814" w:rsidRPr="00FB0A0F" w:rsidRDefault="0027355A" w:rsidP="00F153EE">
      <w:pPr>
        <w:tabs>
          <w:tab w:val="right" w:pos="9240"/>
        </w:tabs>
        <w:jc w:val="center"/>
        <w:rPr>
          <w:rFonts w:ascii="Segoe UI" w:hAnsi="Segoe UI" w:cs="Segoe UI"/>
          <w:b/>
          <w:bCs/>
          <w:sz w:val="28"/>
          <w:lang w:val="en-GB"/>
        </w:rPr>
      </w:pPr>
      <w:r w:rsidRPr="00FB0A0F">
        <w:rPr>
          <w:rFonts w:ascii="Segoe UI" w:hAnsi="Segoe UI" w:cs="Segoe UI"/>
          <w:lang w:val="en-GB"/>
        </w:rPr>
        <w:object w:dxaOrig="5822" w:dyaOrig="4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27.75pt" o:ole="">
            <v:imagedata r:id="rId9" o:title=""/>
          </v:shape>
          <o:OLEObject Type="Embed" ProgID="Word.Picture.8" ShapeID="_x0000_i1025" DrawAspect="Content" ObjectID="_1547377983" r:id="rId10"/>
        </w:object>
      </w:r>
      <w:r w:rsidRPr="00FB0A0F">
        <w:rPr>
          <w:rFonts w:ascii="Segoe UI" w:hAnsi="Segoe UI" w:cs="Segoe UI"/>
          <w:lang w:val="en-GB"/>
        </w:rPr>
        <w:br/>
      </w:r>
      <w:r w:rsidR="001E6FB4" w:rsidRPr="00FB0A0F">
        <w:rPr>
          <w:rFonts w:ascii="Segoe UI" w:hAnsi="Segoe UI" w:cs="Segoe UI"/>
          <w:b/>
          <w:sz w:val="28"/>
          <w:szCs w:val="28"/>
          <w:lang w:val="en-GB"/>
        </w:rPr>
        <w:t>STEEL AUTHORITY OF INDIA LIMITED</w:t>
      </w:r>
      <w:r w:rsidR="0062644A">
        <w:rPr>
          <w:rFonts w:ascii="Segoe UI" w:hAnsi="Segoe UI" w:cs="Segoe UI"/>
          <w:b/>
          <w:sz w:val="28"/>
          <w:szCs w:val="28"/>
          <w:lang w:val="en-GB"/>
        </w:rPr>
        <w:t xml:space="preserve"> </w:t>
      </w:r>
      <w:r w:rsidR="0062644A" w:rsidRPr="006B528B">
        <w:rPr>
          <w:rFonts w:ascii="Segoe UI" w:hAnsi="Segoe UI" w:cs="Segoe UI"/>
          <w:bCs/>
          <w:color w:val="00B0F0"/>
          <w:sz w:val="28"/>
          <w:szCs w:val="28"/>
          <w:highlight w:val="yellow"/>
        </w:rPr>
        <w:t>(FONT SIZE 14</w:t>
      </w:r>
      <w:proofErr w:type="gramStart"/>
      <w:r w:rsidR="0062644A" w:rsidRPr="006B528B">
        <w:rPr>
          <w:rFonts w:ascii="Segoe UI" w:hAnsi="Segoe UI" w:cs="Segoe UI"/>
          <w:bCs/>
          <w:color w:val="00B0F0"/>
          <w:sz w:val="28"/>
          <w:szCs w:val="28"/>
          <w:highlight w:val="yellow"/>
        </w:rPr>
        <w:t>)</w:t>
      </w:r>
      <w:proofErr w:type="gramEnd"/>
      <w:r w:rsidRPr="00FB0A0F">
        <w:rPr>
          <w:rFonts w:ascii="Segoe UI" w:hAnsi="Segoe UI" w:cs="Segoe UI"/>
          <w:b/>
          <w:sz w:val="28"/>
          <w:szCs w:val="28"/>
          <w:lang w:val="en-GB"/>
        </w:rPr>
        <w:br/>
      </w:r>
      <w:r w:rsidR="001E6FB4" w:rsidRPr="00DF26A0">
        <w:rPr>
          <w:rFonts w:ascii="Segoe UI" w:hAnsi="Segoe UI" w:cs="Segoe UI"/>
          <w:b/>
          <w:szCs w:val="28"/>
          <w:lang w:val="en-GB"/>
        </w:rPr>
        <w:t>CENTRE FOR ENGINEERING &amp; TECHNOLOGY</w:t>
      </w:r>
      <w:r w:rsidR="0062644A">
        <w:rPr>
          <w:rFonts w:ascii="Segoe UI" w:hAnsi="Segoe UI" w:cs="Segoe UI"/>
          <w:b/>
          <w:szCs w:val="28"/>
          <w:lang w:val="en-GB"/>
        </w:rPr>
        <w:t xml:space="preserve"> </w:t>
      </w:r>
      <w:r w:rsidR="0062644A" w:rsidRPr="006B528B">
        <w:rPr>
          <w:rFonts w:ascii="Segoe UI" w:hAnsi="Segoe UI" w:cs="Segoe UI"/>
          <w:bCs/>
          <w:color w:val="00B0F0"/>
          <w:highlight w:val="yellow"/>
        </w:rPr>
        <w:t>(FONT SIZE 12)</w:t>
      </w:r>
      <w:r w:rsidRPr="00DF26A0">
        <w:rPr>
          <w:rFonts w:ascii="Segoe UI" w:hAnsi="Segoe UI" w:cs="Segoe UI"/>
          <w:b/>
          <w:szCs w:val="28"/>
          <w:lang w:val="en-GB"/>
        </w:rPr>
        <w:br/>
      </w:r>
      <w:r w:rsidRPr="0041518F">
        <w:rPr>
          <w:rFonts w:ascii="Segoe UI" w:hAnsi="Segoe UI" w:cs="Segoe UI"/>
          <w:b/>
          <w:lang w:val="en-GB"/>
        </w:rPr>
        <w:t>RANCHI – 834002</w:t>
      </w:r>
      <w:r w:rsidR="0062644A">
        <w:rPr>
          <w:rFonts w:ascii="Segoe UI" w:hAnsi="Segoe UI" w:cs="Segoe UI"/>
          <w:b/>
          <w:lang w:val="en-GB"/>
        </w:rPr>
        <w:t xml:space="preserve"> </w:t>
      </w:r>
      <w:r w:rsidR="0062644A" w:rsidRPr="006B528B">
        <w:rPr>
          <w:rFonts w:ascii="Segoe UI" w:hAnsi="Segoe UI" w:cs="Segoe UI"/>
          <w:bCs/>
          <w:color w:val="00B0F0"/>
          <w:highlight w:val="yellow"/>
        </w:rPr>
        <w:t>(FONT SIZE 12)</w:t>
      </w:r>
      <w:r w:rsidR="006A15B7" w:rsidRPr="00DF26A0">
        <w:rPr>
          <w:rFonts w:ascii="Segoe UI" w:hAnsi="Segoe UI" w:cs="Segoe UI"/>
          <w:b/>
          <w:sz w:val="22"/>
          <w:lang w:val="en-GB"/>
        </w:rPr>
        <w:br/>
      </w:r>
      <w:r w:rsidRPr="00FB0A0F">
        <w:rPr>
          <w:rFonts w:ascii="Segoe UI" w:hAnsi="Segoe UI" w:cs="Segoe UI"/>
          <w:lang w:val="en-GB"/>
        </w:rPr>
        <w:br/>
      </w:r>
      <w:r w:rsidR="0094362F">
        <w:rPr>
          <w:rFonts w:ascii="Segoe UI" w:hAnsi="Segoe UI" w:cs="Segoe UI"/>
          <w:b/>
          <w:bCs/>
          <w:lang w:val="en-GB"/>
        </w:rPr>
        <w:t>JANUARY</w:t>
      </w:r>
      <w:r w:rsidR="009728AB" w:rsidRPr="00FB0A0F">
        <w:rPr>
          <w:rFonts w:ascii="Segoe UI" w:hAnsi="Segoe UI" w:cs="Segoe UI"/>
          <w:b/>
          <w:bCs/>
          <w:lang w:val="en-GB"/>
        </w:rPr>
        <w:t>, 20</w:t>
      </w:r>
      <w:r w:rsidR="00394DA0" w:rsidRPr="00FB0A0F">
        <w:rPr>
          <w:rFonts w:ascii="Segoe UI" w:hAnsi="Segoe UI" w:cs="Segoe UI"/>
          <w:b/>
          <w:bCs/>
          <w:lang w:val="en-GB"/>
        </w:rPr>
        <w:t>1</w:t>
      </w:r>
      <w:r w:rsidR="0094362F">
        <w:rPr>
          <w:rFonts w:ascii="Segoe UI" w:hAnsi="Segoe UI" w:cs="Segoe UI"/>
          <w:b/>
          <w:bCs/>
          <w:lang w:val="en-GB"/>
        </w:rPr>
        <w:t>7</w:t>
      </w:r>
      <w:r w:rsidR="0062644A">
        <w:rPr>
          <w:rFonts w:ascii="Segoe UI" w:hAnsi="Segoe UI" w:cs="Segoe UI"/>
          <w:b/>
          <w:bCs/>
          <w:lang w:val="en-GB"/>
        </w:rPr>
        <w:t xml:space="preserve"> </w:t>
      </w:r>
      <w:r w:rsidR="0062644A" w:rsidRPr="006B528B">
        <w:rPr>
          <w:rFonts w:ascii="Segoe UI" w:hAnsi="Segoe UI" w:cs="Segoe UI"/>
          <w:bCs/>
          <w:color w:val="00B0F0"/>
          <w:highlight w:val="yellow"/>
        </w:rPr>
        <w:t>(FONT SIZE 12)</w:t>
      </w:r>
      <w:r w:rsidRPr="00FB0A0F">
        <w:rPr>
          <w:rFonts w:ascii="Segoe UI" w:hAnsi="Segoe UI" w:cs="Segoe UI"/>
          <w:b/>
          <w:lang w:val="en-GB"/>
        </w:rPr>
        <w:tab/>
        <w:t>CET/</w:t>
      </w:r>
      <w:r w:rsidR="0062644A">
        <w:rPr>
          <w:rFonts w:ascii="Segoe UI" w:hAnsi="Segoe UI" w:cs="Segoe UI"/>
          <w:b/>
          <w:lang w:val="en-GB"/>
        </w:rPr>
        <w:t>0</w:t>
      </w:r>
      <w:r w:rsidR="0062644A" w:rsidRPr="006E4EB4">
        <w:rPr>
          <w:rFonts w:ascii="Segoe UI" w:hAnsi="Segoe UI" w:cs="Segoe UI"/>
          <w:b/>
          <w:highlight w:val="yellow"/>
          <w:lang w:val="en-GB"/>
        </w:rPr>
        <w:t>_</w:t>
      </w:r>
      <w:r w:rsidRPr="006E4EB4">
        <w:rPr>
          <w:rFonts w:ascii="Segoe UI" w:hAnsi="Segoe UI" w:cs="Segoe UI"/>
          <w:b/>
          <w:highlight w:val="yellow"/>
          <w:lang w:val="en-GB"/>
        </w:rPr>
        <w:t>/</w:t>
      </w:r>
      <w:r w:rsidR="0062644A" w:rsidRPr="006E4EB4">
        <w:rPr>
          <w:rFonts w:ascii="Segoe UI" w:hAnsi="Segoe UI" w:cs="Segoe UI"/>
          <w:b/>
          <w:highlight w:val="yellow"/>
          <w:lang w:val="en-GB"/>
        </w:rPr>
        <w:t>__</w:t>
      </w:r>
      <w:r w:rsidRPr="006E4EB4">
        <w:rPr>
          <w:rFonts w:ascii="Segoe UI" w:hAnsi="Segoe UI" w:cs="Segoe UI"/>
          <w:b/>
          <w:highlight w:val="yellow"/>
          <w:lang w:val="en-GB"/>
        </w:rPr>
        <w:t>/</w:t>
      </w:r>
      <w:r w:rsidR="0062644A" w:rsidRPr="006E4EB4">
        <w:rPr>
          <w:rFonts w:ascii="Segoe UI" w:hAnsi="Segoe UI" w:cs="Segoe UI"/>
          <w:b/>
          <w:highlight w:val="yellow"/>
          <w:lang w:val="en-GB"/>
        </w:rPr>
        <w:t>____</w:t>
      </w:r>
      <w:r w:rsidRPr="00FB0A0F">
        <w:rPr>
          <w:rFonts w:ascii="Segoe UI" w:hAnsi="Segoe UI" w:cs="Segoe UI"/>
          <w:b/>
          <w:lang w:val="en-GB"/>
        </w:rPr>
        <w:t>/TS/CE/</w:t>
      </w:r>
      <w:r w:rsidR="0062644A">
        <w:rPr>
          <w:rFonts w:ascii="Segoe UI" w:hAnsi="Segoe UI" w:cs="Segoe UI"/>
          <w:b/>
          <w:lang w:val="en-GB"/>
        </w:rPr>
        <w:t>__</w:t>
      </w:r>
      <w:r w:rsidRPr="00FB0A0F">
        <w:rPr>
          <w:rFonts w:ascii="Segoe UI" w:hAnsi="Segoe UI" w:cs="Segoe UI"/>
          <w:b/>
          <w:lang w:val="en-GB"/>
        </w:rPr>
        <w:t>/R=</w:t>
      </w:r>
      <w:r w:rsidR="00E42A7E" w:rsidRPr="00FB0A0F">
        <w:rPr>
          <w:rFonts w:ascii="Segoe UI" w:hAnsi="Segoe UI" w:cs="Segoe UI"/>
          <w:b/>
          <w:lang w:val="en-GB"/>
        </w:rPr>
        <w:t>0</w:t>
      </w:r>
      <w:r w:rsidR="00E81EE5" w:rsidRPr="006B528B">
        <w:rPr>
          <w:rFonts w:ascii="Segoe UI" w:hAnsi="Segoe UI" w:cs="Segoe UI"/>
          <w:b/>
          <w:bCs/>
          <w:lang w:val="fr-FR"/>
        </w:rPr>
        <w:t>(TS NO.)</w:t>
      </w:r>
      <w:r w:rsidR="00E81EE5" w:rsidRPr="006B528B">
        <w:rPr>
          <w:rFonts w:ascii="Segoe UI" w:hAnsi="Segoe UI" w:cs="Segoe UI"/>
          <w:bCs/>
          <w:color w:val="00B0F0"/>
          <w:highlight w:val="yellow"/>
        </w:rPr>
        <w:t xml:space="preserve"> </w:t>
      </w:r>
      <w:r w:rsidR="0062644A" w:rsidRPr="006B528B">
        <w:rPr>
          <w:rFonts w:ascii="Segoe UI" w:hAnsi="Segoe UI" w:cs="Segoe UI"/>
          <w:bCs/>
          <w:color w:val="00B0F0"/>
          <w:highlight w:val="yellow"/>
        </w:rPr>
        <w:t>(FONT SIZE 12)</w:t>
      </w:r>
    </w:p>
    <w:p w:rsidR="00B942D8" w:rsidRPr="00FB0A0F" w:rsidRDefault="00B942D8" w:rsidP="00307814">
      <w:pPr>
        <w:rPr>
          <w:rFonts w:ascii="Segoe UI" w:hAnsi="Segoe UI" w:cs="Segoe UI"/>
          <w:b/>
          <w:bCs/>
          <w:sz w:val="28"/>
          <w:lang w:val="en-GB"/>
        </w:rPr>
        <w:sectPr w:rsidR="00B942D8" w:rsidRPr="00FB0A0F" w:rsidSect="00264FB2">
          <w:headerReference w:type="even" r:id="rId11"/>
          <w:footerReference w:type="even" r:id="rId12"/>
          <w:pgSz w:w="11907" w:h="16840" w:code="9"/>
          <w:pgMar w:top="1418" w:right="1418" w:bottom="1418" w:left="1985" w:header="567" w:footer="1020" w:gutter="0"/>
          <w:pgNumType w:start="1"/>
          <w:cols w:space="720"/>
          <w:vAlign w:val="both"/>
          <w:docGrid w:linePitch="326"/>
        </w:sectPr>
      </w:pPr>
    </w:p>
    <w:p w:rsidR="0027355A" w:rsidRPr="00FB0A0F" w:rsidRDefault="0027355A" w:rsidP="00443E33">
      <w:pPr>
        <w:ind w:left="567"/>
        <w:jc w:val="center"/>
        <w:rPr>
          <w:rFonts w:ascii="Segoe UI" w:hAnsi="Segoe UI" w:cs="Segoe UI"/>
          <w:b/>
          <w:bCs/>
          <w:sz w:val="28"/>
          <w:lang w:val="en-GB"/>
        </w:rPr>
      </w:pPr>
      <w:r w:rsidRPr="00FB0A0F">
        <w:rPr>
          <w:rFonts w:ascii="Segoe UI" w:hAnsi="Segoe UI" w:cs="Segoe UI"/>
          <w:b/>
          <w:bCs/>
          <w:sz w:val="28"/>
          <w:lang w:val="en-GB"/>
        </w:rPr>
        <w:lastRenderedPageBreak/>
        <w:t>CONTENTS-CHAPTERS</w:t>
      </w:r>
    </w:p>
    <w:p w:rsidR="0027355A" w:rsidRPr="00FB0A0F" w:rsidRDefault="0027355A">
      <w:pPr>
        <w:jc w:val="center"/>
        <w:rPr>
          <w:rFonts w:ascii="Segoe UI" w:hAnsi="Segoe UI" w:cs="Segoe UI"/>
          <w:b/>
          <w:bCs/>
          <w:sz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4710"/>
        <w:gridCol w:w="1860"/>
      </w:tblGrid>
      <w:tr w:rsidR="0027355A" w:rsidRPr="00FB0A0F" w:rsidTr="00241C1F">
        <w:tc>
          <w:tcPr>
            <w:tcW w:w="1998" w:type="dxa"/>
          </w:tcPr>
          <w:p w:rsidR="0027355A" w:rsidRPr="00FB0A0F" w:rsidRDefault="0027355A" w:rsidP="00241C1F">
            <w:pPr>
              <w:spacing w:before="120" w:after="120"/>
              <w:ind w:left="284"/>
              <w:jc w:val="center"/>
              <w:rPr>
                <w:rFonts w:ascii="Segoe UI" w:hAnsi="Segoe UI" w:cs="Segoe UI"/>
                <w:b/>
                <w:bCs/>
                <w:lang w:val="en-GB"/>
              </w:rPr>
            </w:pPr>
            <w:r w:rsidRPr="00FB0A0F">
              <w:rPr>
                <w:rFonts w:ascii="Segoe UI" w:hAnsi="Segoe UI" w:cs="Segoe UI"/>
                <w:b/>
                <w:bCs/>
                <w:lang w:val="en-GB"/>
              </w:rPr>
              <w:t>Chapter No.</w:t>
            </w:r>
          </w:p>
        </w:tc>
        <w:tc>
          <w:tcPr>
            <w:tcW w:w="4710" w:type="dxa"/>
          </w:tcPr>
          <w:p w:rsidR="0027355A" w:rsidRPr="00FB0A0F" w:rsidRDefault="0027355A" w:rsidP="00241C1F">
            <w:pPr>
              <w:pStyle w:val="Heading1"/>
              <w:spacing w:before="120" w:after="120"/>
              <w:ind w:left="567"/>
              <w:rPr>
                <w:rFonts w:ascii="Segoe UI" w:hAnsi="Segoe UI" w:cs="Segoe UI"/>
                <w:lang w:val="en-GB"/>
              </w:rPr>
            </w:pPr>
            <w:r w:rsidRPr="00FB0A0F">
              <w:rPr>
                <w:rFonts w:ascii="Segoe UI" w:hAnsi="Segoe UI" w:cs="Segoe UI"/>
                <w:lang w:val="en-GB"/>
              </w:rPr>
              <w:t>Description</w:t>
            </w:r>
          </w:p>
        </w:tc>
        <w:tc>
          <w:tcPr>
            <w:tcW w:w="1860" w:type="dxa"/>
          </w:tcPr>
          <w:p w:rsidR="0027355A" w:rsidRPr="00FB0A0F" w:rsidRDefault="0027355A" w:rsidP="00241C1F">
            <w:pPr>
              <w:spacing w:before="120" w:after="120"/>
              <w:ind w:left="567"/>
              <w:rPr>
                <w:rFonts w:ascii="Segoe UI" w:hAnsi="Segoe UI" w:cs="Segoe UI"/>
                <w:b/>
                <w:bCs/>
                <w:lang w:val="en-GB"/>
              </w:rPr>
            </w:pPr>
            <w:r w:rsidRPr="00FB0A0F">
              <w:rPr>
                <w:rFonts w:ascii="Segoe UI" w:hAnsi="Segoe UI" w:cs="Segoe UI"/>
                <w:b/>
                <w:bCs/>
                <w:lang w:val="en-GB"/>
              </w:rPr>
              <w:t>Page No.</w:t>
            </w:r>
          </w:p>
        </w:tc>
      </w:tr>
      <w:tr w:rsidR="0027355A" w:rsidRPr="00FB0A0F" w:rsidTr="00241C1F">
        <w:tc>
          <w:tcPr>
            <w:tcW w:w="1998" w:type="dxa"/>
          </w:tcPr>
          <w:p w:rsidR="0027355A" w:rsidRPr="00FB0A0F" w:rsidRDefault="0027355A" w:rsidP="00241C1F">
            <w:pPr>
              <w:spacing w:before="120" w:after="120"/>
              <w:jc w:val="center"/>
              <w:rPr>
                <w:rFonts w:ascii="Segoe UI" w:hAnsi="Segoe UI" w:cs="Segoe UI"/>
                <w:lang w:val="en-GB"/>
              </w:rPr>
            </w:pPr>
            <w:r w:rsidRPr="00FB0A0F">
              <w:rPr>
                <w:rFonts w:ascii="Segoe UI" w:hAnsi="Segoe UI" w:cs="Segoe UI"/>
                <w:lang w:val="en-GB"/>
              </w:rPr>
              <w:t>1</w:t>
            </w:r>
          </w:p>
        </w:tc>
        <w:tc>
          <w:tcPr>
            <w:tcW w:w="4710" w:type="dxa"/>
          </w:tcPr>
          <w:p w:rsidR="0027355A" w:rsidRPr="00FB0A0F" w:rsidRDefault="0027355A" w:rsidP="00241C1F">
            <w:pPr>
              <w:pStyle w:val="Header"/>
              <w:spacing w:before="120" w:after="120"/>
              <w:rPr>
                <w:rFonts w:ascii="Segoe UI" w:hAnsi="Segoe UI" w:cs="Segoe UI"/>
                <w:sz w:val="24"/>
                <w:szCs w:val="24"/>
                <w:lang w:val="en-GB"/>
              </w:rPr>
            </w:pPr>
            <w:r w:rsidRPr="00FB0A0F">
              <w:rPr>
                <w:rFonts w:ascii="Segoe UI" w:hAnsi="Segoe UI" w:cs="Segoe UI"/>
                <w:sz w:val="24"/>
                <w:szCs w:val="24"/>
                <w:lang w:val="en-GB"/>
              </w:rPr>
              <w:t>Introduction</w:t>
            </w:r>
          </w:p>
        </w:tc>
        <w:tc>
          <w:tcPr>
            <w:tcW w:w="1860" w:type="dxa"/>
          </w:tcPr>
          <w:p w:rsidR="0027355A" w:rsidRPr="00FB0A0F" w:rsidRDefault="0027355A" w:rsidP="00241C1F">
            <w:pPr>
              <w:spacing w:before="120" w:after="120"/>
              <w:jc w:val="center"/>
              <w:rPr>
                <w:rFonts w:ascii="Segoe UI" w:hAnsi="Segoe UI" w:cs="Segoe UI"/>
                <w:lang w:val="en-GB"/>
              </w:rPr>
            </w:pPr>
            <w:r w:rsidRPr="00FB0A0F">
              <w:rPr>
                <w:rFonts w:ascii="Segoe UI" w:hAnsi="Segoe UI" w:cs="Segoe UI"/>
                <w:lang w:val="en-GB"/>
              </w:rPr>
              <w:t>1.1</w:t>
            </w:r>
            <w:r w:rsidR="001C19AC">
              <w:rPr>
                <w:rFonts w:ascii="Segoe UI" w:hAnsi="Segoe UI" w:cs="Segoe UI"/>
                <w:lang w:val="en-GB"/>
              </w:rPr>
              <w:t>-1.2</w:t>
            </w:r>
          </w:p>
        </w:tc>
      </w:tr>
      <w:tr w:rsidR="0027355A" w:rsidRPr="00FB0A0F" w:rsidTr="00241C1F">
        <w:tc>
          <w:tcPr>
            <w:tcW w:w="1998" w:type="dxa"/>
          </w:tcPr>
          <w:p w:rsidR="0027355A" w:rsidRPr="00FB0A0F" w:rsidRDefault="0027355A" w:rsidP="00241C1F">
            <w:pPr>
              <w:spacing w:before="120" w:after="120"/>
              <w:jc w:val="center"/>
              <w:rPr>
                <w:rFonts w:ascii="Segoe UI" w:hAnsi="Segoe UI" w:cs="Segoe UI"/>
                <w:lang w:val="en-GB"/>
              </w:rPr>
            </w:pPr>
            <w:r w:rsidRPr="00FB0A0F">
              <w:rPr>
                <w:rFonts w:ascii="Segoe UI" w:hAnsi="Segoe UI" w:cs="Segoe UI"/>
                <w:lang w:val="en-GB"/>
              </w:rPr>
              <w:t>2</w:t>
            </w:r>
          </w:p>
        </w:tc>
        <w:tc>
          <w:tcPr>
            <w:tcW w:w="4710" w:type="dxa"/>
          </w:tcPr>
          <w:p w:rsidR="0027355A" w:rsidRPr="00FB0A0F" w:rsidRDefault="0027355A" w:rsidP="00241C1F">
            <w:pPr>
              <w:spacing w:before="120" w:after="120"/>
              <w:rPr>
                <w:rFonts w:ascii="Segoe UI" w:hAnsi="Segoe UI" w:cs="Segoe UI"/>
                <w:lang w:val="en-GB"/>
              </w:rPr>
            </w:pPr>
            <w:r w:rsidRPr="00FB0A0F">
              <w:rPr>
                <w:rFonts w:ascii="Segoe UI" w:hAnsi="Segoe UI" w:cs="Segoe UI"/>
                <w:lang w:val="en-GB"/>
              </w:rPr>
              <w:t>Scope of work</w:t>
            </w:r>
          </w:p>
        </w:tc>
        <w:tc>
          <w:tcPr>
            <w:tcW w:w="1860" w:type="dxa"/>
          </w:tcPr>
          <w:p w:rsidR="0027355A" w:rsidRPr="00FB0A0F" w:rsidRDefault="0027355A" w:rsidP="00241C1F">
            <w:pPr>
              <w:spacing w:before="120" w:after="120"/>
              <w:jc w:val="center"/>
              <w:rPr>
                <w:rFonts w:ascii="Segoe UI" w:hAnsi="Segoe UI" w:cs="Segoe UI"/>
                <w:lang w:val="en-GB"/>
              </w:rPr>
            </w:pPr>
            <w:r w:rsidRPr="00FB0A0F">
              <w:rPr>
                <w:rFonts w:ascii="Segoe UI" w:hAnsi="Segoe UI" w:cs="Segoe UI"/>
                <w:lang w:val="en-GB"/>
              </w:rPr>
              <w:t>2.1</w:t>
            </w:r>
            <w:r w:rsidR="001A63B4" w:rsidRPr="00FB0A0F">
              <w:rPr>
                <w:rFonts w:ascii="Segoe UI" w:hAnsi="Segoe UI" w:cs="Segoe UI"/>
                <w:lang w:val="en-GB"/>
              </w:rPr>
              <w:t>-2.</w:t>
            </w:r>
            <w:r w:rsidR="003C5ECC">
              <w:rPr>
                <w:rFonts w:ascii="Segoe UI" w:hAnsi="Segoe UI" w:cs="Segoe UI"/>
                <w:lang w:val="en-GB"/>
              </w:rPr>
              <w:t>5</w:t>
            </w:r>
          </w:p>
        </w:tc>
      </w:tr>
      <w:tr w:rsidR="0027355A" w:rsidRPr="00FB0A0F" w:rsidTr="00241C1F">
        <w:tc>
          <w:tcPr>
            <w:tcW w:w="1998" w:type="dxa"/>
          </w:tcPr>
          <w:p w:rsidR="0027355A" w:rsidRPr="00FB0A0F" w:rsidRDefault="0027355A" w:rsidP="00241C1F">
            <w:pPr>
              <w:spacing w:before="120" w:after="120"/>
              <w:jc w:val="center"/>
              <w:rPr>
                <w:rFonts w:ascii="Segoe UI" w:hAnsi="Segoe UI" w:cs="Segoe UI"/>
                <w:lang w:val="en-GB"/>
              </w:rPr>
            </w:pPr>
            <w:r w:rsidRPr="00FB0A0F">
              <w:rPr>
                <w:rFonts w:ascii="Segoe UI" w:hAnsi="Segoe UI" w:cs="Segoe UI"/>
                <w:lang w:val="en-GB"/>
              </w:rPr>
              <w:t>3</w:t>
            </w:r>
          </w:p>
        </w:tc>
        <w:tc>
          <w:tcPr>
            <w:tcW w:w="4710" w:type="dxa"/>
          </w:tcPr>
          <w:p w:rsidR="0027355A" w:rsidRPr="00FB0A0F" w:rsidRDefault="0027355A" w:rsidP="00241C1F">
            <w:pPr>
              <w:spacing w:before="120" w:after="120"/>
              <w:rPr>
                <w:rFonts w:ascii="Segoe UI" w:hAnsi="Segoe UI" w:cs="Segoe UI"/>
                <w:lang w:val="en-GB"/>
              </w:rPr>
            </w:pPr>
            <w:r w:rsidRPr="00FB0A0F">
              <w:rPr>
                <w:rFonts w:ascii="Segoe UI" w:hAnsi="Segoe UI" w:cs="Segoe UI"/>
                <w:lang w:val="en-GB"/>
              </w:rPr>
              <w:t>Technical Specifications</w:t>
            </w:r>
          </w:p>
        </w:tc>
        <w:tc>
          <w:tcPr>
            <w:tcW w:w="1860" w:type="dxa"/>
          </w:tcPr>
          <w:p w:rsidR="0027355A" w:rsidRPr="00FB0A0F" w:rsidRDefault="0027355A" w:rsidP="002556C8">
            <w:pPr>
              <w:spacing w:before="120" w:after="120"/>
              <w:jc w:val="center"/>
              <w:rPr>
                <w:rFonts w:ascii="Segoe UI" w:hAnsi="Segoe UI" w:cs="Segoe UI"/>
                <w:lang w:val="en-GB"/>
              </w:rPr>
            </w:pPr>
            <w:r w:rsidRPr="00FB0A0F">
              <w:rPr>
                <w:rFonts w:ascii="Segoe UI" w:hAnsi="Segoe UI" w:cs="Segoe UI"/>
                <w:lang w:val="en-GB"/>
              </w:rPr>
              <w:t>3.1-3.</w:t>
            </w:r>
            <w:r w:rsidR="00E25566">
              <w:rPr>
                <w:rFonts w:ascii="Segoe UI" w:hAnsi="Segoe UI" w:cs="Segoe UI"/>
                <w:lang w:val="en-GB"/>
              </w:rPr>
              <w:t>1</w:t>
            </w:r>
            <w:r w:rsidR="002556C8">
              <w:rPr>
                <w:rFonts w:ascii="Segoe UI" w:hAnsi="Segoe UI" w:cs="Segoe UI"/>
                <w:lang w:val="en-GB"/>
              </w:rPr>
              <w:t>3</w:t>
            </w:r>
          </w:p>
        </w:tc>
      </w:tr>
      <w:tr w:rsidR="00096AEC" w:rsidRPr="00FB0A0F" w:rsidTr="00241C1F">
        <w:tc>
          <w:tcPr>
            <w:tcW w:w="1998" w:type="dxa"/>
          </w:tcPr>
          <w:p w:rsidR="00096AEC" w:rsidRPr="00FB0A0F" w:rsidRDefault="00096AEC" w:rsidP="00241C1F">
            <w:pPr>
              <w:spacing w:before="120" w:after="120"/>
              <w:jc w:val="center"/>
              <w:rPr>
                <w:rFonts w:ascii="Segoe UI" w:hAnsi="Segoe UI" w:cs="Segoe UI"/>
                <w:lang w:val="en-GB"/>
              </w:rPr>
            </w:pPr>
          </w:p>
        </w:tc>
        <w:tc>
          <w:tcPr>
            <w:tcW w:w="4710" w:type="dxa"/>
          </w:tcPr>
          <w:p w:rsidR="00096AEC" w:rsidRPr="00FB0A0F" w:rsidRDefault="00096AEC" w:rsidP="00241C1F">
            <w:pPr>
              <w:spacing w:before="120" w:after="120"/>
              <w:rPr>
                <w:rFonts w:ascii="Segoe UI" w:hAnsi="Segoe UI" w:cs="Segoe UI"/>
                <w:lang w:val="en-GB"/>
              </w:rPr>
            </w:pPr>
            <w:r w:rsidRPr="006B528B">
              <w:rPr>
                <w:rFonts w:ascii="Segoe UI" w:hAnsi="Segoe UI" w:cs="Segoe UI"/>
              </w:rPr>
              <w:t>Annexures</w:t>
            </w:r>
          </w:p>
        </w:tc>
        <w:tc>
          <w:tcPr>
            <w:tcW w:w="1860" w:type="dxa"/>
          </w:tcPr>
          <w:p w:rsidR="00096AEC" w:rsidRPr="00FB0A0F" w:rsidRDefault="00096AEC" w:rsidP="00241C1F">
            <w:pPr>
              <w:spacing w:before="120" w:after="120"/>
              <w:jc w:val="center"/>
              <w:rPr>
                <w:rFonts w:ascii="Segoe UI" w:hAnsi="Segoe UI" w:cs="Segoe UI"/>
                <w:lang w:val="en-GB"/>
              </w:rPr>
            </w:pPr>
          </w:p>
        </w:tc>
      </w:tr>
      <w:tr w:rsidR="00CC3E92" w:rsidRPr="00FB0A0F" w:rsidTr="00241C1F">
        <w:tc>
          <w:tcPr>
            <w:tcW w:w="1998" w:type="dxa"/>
          </w:tcPr>
          <w:p w:rsidR="00CC3E92" w:rsidRPr="00FB0A0F" w:rsidRDefault="00CC3E92" w:rsidP="00241C1F">
            <w:pPr>
              <w:spacing w:before="120" w:after="120"/>
              <w:jc w:val="center"/>
              <w:rPr>
                <w:rFonts w:ascii="Segoe UI" w:hAnsi="Segoe UI" w:cs="Segoe UI"/>
                <w:lang w:val="en-GB"/>
              </w:rPr>
            </w:pPr>
          </w:p>
        </w:tc>
        <w:tc>
          <w:tcPr>
            <w:tcW w:w="4710" w:type="dxa"/>
          </w:tcPr>
          <w:p w:rsidR="00CC3E92" w:rsidRPr="00FB0A0F" w:rsidRDefault="00CC3E92" w:rsidP="00241C1F">
            <w:pPr>
              <w:spacing w:before="120" w:after="120"/>
              <w:rPr>
                <w:rFonts w:ascii="Segoe UI" w:hAnsi="Segoe UI" w:cs="Segoe UI"/>
                <w:lang w:val="en-GB"/>
              </w:rPr>
            </w:pPr>
            <w:r w:rsidRPr="00FB0A0F">
              <w:rPr>
                <w:rFonts w:ascii="Segoe UI" w:hAnsi="Segoe UI" w:cs="Segoe UI"/>
                <w:lang w:val="en-GB"/>
              </w:rPr>
              <w:t>Schedule</w:t>
            </w:r>
            <w:r w:rsidR="00096AEC">
              <w:rPr>
                <w:rFonts w:ascii="Segoe UI" w:hAnsi="Segoe UI" w:cs="Segoe UI"/>
                <w:lang w:val="en-GB"/>
              </w:rPr>
              <w:t>s</w:t>
            </w:r>
          </w:p>
        </w:tc>
        <w:tc>
          <w:tcPr>
            <w:tcW w:w="1860" w:type="dxa"/>
          </w:tcPr>
          <w:p w:rsidR="00CC3E92" w:rsidRPr="00FB0A0F" w:rsidRDefault="00CC3E92" w:rsidP="00241C1F">
            <w:pPr>
              <w:spacing w:before="120" w:after="120"/>
              <w:jc w:val="center"/>
              <w:rPr>
                <w:rFonts w:ascii="Segoe UI" w:hAnsi="Segoe UI" w:cs="Segoe UI"/>
                <w:lang w:val="en-GB"/>
              </w:rPr>
            </w:pPr>
          </w:p>
        </w:tc>
      </w:tr>
      <w:tr w:rsidR="00CC3E92" w:rsidRPr="00FB0A0F" w:rsidTr="00241C1F">
        <w:tc>
          <w:tcPr>
            <w:tcW w:w="1998" w:type="dxa"/>
          </w:tcPr>
          <w:p w:rsidR="00CC3E92" w:rsidRPr="00FB0A0F" w:rsidRDefault="00CC3E92" w:rsidP="00241C1F">
            <w:pPr>
              <w:spacing w:before="120" w:after="120"/>
              <w:rPr>
                <w:rFonts w:ascii="Segoe UI" w:hAnsi="Segoe UI" w:cs="Segoe UI"/>
                <w:lang w:val="en-GB"/>
              </w:rPr>
            </w:pPr>
          </w:p>
        </w:tc>
        <w:tc>
          <w:tcPr>
            <w:tcW w:w="4710" w:type="dxa"/>
          </w:tcPr>
          <w:p w:rsidR="00CC3E92" w:rsidRPr="00FB0A0F" w:rsidRDefault="00CC3E92" w:rsidP="00241C1F">
            <w:pPr>
              <w:spacing w:before="120" w:after="120"/>
              <w:rPr>
                <w:rFonts w:ascii="Segoe UI" w:hAnsi="Segoe UI" w:cs="Segoe UI"/>
                <w:lang w:val="en-GB"/>
              </w:rPr>
            </w:pPr>
            <w:r w:rsidRPr="00FB0A0F">
              <w:rPr>
                <w:rFonts w:ascii="Segoe UI" w:hAnsi="Segoe UI" w:cs="Segoe UI"/>
                <w:lang w:val="en-GB"/>
              </w:rPr>
              <w:t>Drawings</w:t>
            </w:r>
            <w:r w:rsidR="001B3EE9">
              <w:rPr>
                <w:rFonts w:ascii="Segoe UI" w:hAnsi="Segoe UI" w:cs="Segoe UI"/>
                <w:lang w:val="en-GB"/>
              </w:rPr>
              <w:t xml:space="preserve"> </w:t>
            </w:r>
          </w:p>
        </w:tc>
        <w:tc>
          <w:tcPr>
            <w:tcW w:w="1860" w:type="dxa"/>
          </w:tcPr>
          <w:p w:rsidR="00CC3E92" w:rsidRPr="00FB0A0F" w:rsidRDefault="00CC3E92" w:rsidP="00241C1F">
            <w:pPr>
              <w:spacing w:before="120" w:after="120"/>
              <w:jc w:val="center"/>
              <w:rPr>
                <w:rFonts w:ascii="Segoe UI" w:hAnsi="Segoe UI" w:cs="Segoe UI"/>
                <w:lang w:val="en-GB"/>
              </w:rPr>
            </w:pPr>
          </w:p>
        </w:tc>
      </w:tr>
    </w:tbl>
    <w:p w:rsidR="0027355A" w:rsidRPr="00FB0A0F" w:rsidRDefault="0027355A">
      <w:pPr>
        <w:jc w:val="center"/>
        <w:rPr>
          <w:rFonts w:ascii="Segoe UI" w:hAnsi="Segoe UI" w:cs="Segoe UI"/>
          <w:b/>
          <w:bCs/>
          <w:sz w:val="28"/>
          <w:lang w:val="en-GB"/>
        </w:rPr>
      </w:pPr>
    </w:p>
    <w:p w:rsidR="00F33A15" w:rsidRPr="00FB0A0F" w:rsidRDefault="00F33A15">
      <w:pPr>
        <w:jc w:val="center"/>
        <w:rPr>
          <w:rFonts w:ascii="Segoe UI" w:hAnsi="Segoe UI" w:cs="Segoe UI"/>
          <w:b/>
          <w:bCs/>
          <w:sz w:val="28"/>
          <w:lang w:val="en-GB"/>
        </w:rPr>
      </w:pPr>
    </w:p>
    <w:p w:rsidR="00F33A15" w:rsidRPr="00FB0A0F" w:rsidRDefault="00F33A15">
      <w:pPr>
        <w:jc w:val="center"/>
        <w:rPr>
          <w:rFonts w:ascii="Segoe UI" w:hAnsi="Segoe UI" w:cs="Segoe UI"/>
          <w:b/>
          <w:bCs/>
          <w:sz w:val="28"/>
          <w:lang w:val="en-GB"/>
        </w:rPr>
      </w:pPr>
    </w:p>
    <w:p w:rsidR="00F33A15" w:rsidRPr="00FB0A0F" w:rsidRDefault="00F33A15">
      <w:pPr>
        <w:jc w:val="center"/>
        <w:rPr>
          <w:rFonts w:ascii="Segoe UI" w:hAnsi="Segoe UI" w:cs="Segoe UI"/>
          <w:b/>
          <w:bCs/>
          <w:sz w:val="28"/>
          <w:lang w:val="en-GB"/>
        </w:rPr>
      </w:pPr>
    </w:p>
    <w:p w:rsidR="00F33A15" w:rsidRPr="00FB0A0F" w:rsidRDefault="00F33A15">
      <w:pPr>
        <w:jc w:val="center"/>
        <w:rPr>
          <w:rFonts w:ascii="Segoe UI" w:hAnsi="Segoe UI" w:cs="Segoe UI"/>
          <w:b/>
          <w:bCs/>
          <w:sz w:val="28"/>
          <w:lang w:val="en-GB"/>
        </w:rPr>
      </w:pPr>
    </w:p>
    <w:p w:rsidR="00F33A15" w:rsidRPr="00FB0A0F" w:rsidRDefault="00F33A15">
      <w:pPr>
        <w:jc w:val="center"/>
        <w:rPr>
          <w:rFonts w:ascii="Segoe UI" w:hAnsi="Segoe UI" w:cs="Segoe UI"/>
          <w:b/>
          <w:bCs/>
          <w:sz w:val="28"/>
          <w:lang w:val="en-GB"/>
        </w:rPr>
      </w:pPr>
    </w:p>
    <w:p w:rsidR="00F33A15" w:rsidRPr="00FB0A0F" w:rsidRDefault="00F33A15">
      <w:pPr>
        <w:jc w:val="center"/>
        <w:rPr>
          <w:rFonts w:ascii="Segoe UI" w:hAnsi="Segoe UI" w:cs="Segoe UI"/>
          <w:b/>
          <w:bCs/>
          <w:sz w:val="28"/>
          <w:lang w:val="en-GB"/>
        </w:rPr>
      </w:pPr>
    </w:p>
    <w:p w:rsidR="00F33A15" w:rsidRPr="00FB0A0F" w:rsidRDefault="00F33A15">
      <w:pPr>
        <w:jc w:val="center"/>
        <w:rPr>
          <w:rFonts w:ascii="Segoe UI" w:hAnsi="Segoe UI" w:cs="Segoe UI"/>
          <w:b/>
          <w:bCs/>
          <w:sz w:val="28"/>
          <w:lang w:val="en-GB"/>
        </w:rPr>
      </w:pPr>
    </w:p>
    <w:p w:rsidR="00F33A15" w:rsidRPr="00FB0A0F" w:rsidRDefault="00F33A15">
      <w:pPr>
        <w:jc w:val="center"/>
        <w:rPr>
          <w:rFonts w:ascii="Segoe UI" w:hAnsi="Segoe UI" w:cs="Segoe UI"/>
          <w:b/>
          <w:bCs/>
          <w:sz w:val="28"/>
          <w:lang w:val="en-GB"/>
        </w:rPr>
      </w:pPr>
    </w:p>
    <w:p w:rsidR="00F33A15" w:rsidRPr="00FB0A0F" w:rsidRDefault="00F33A15">
      <w:pPr>
        <w:jc w:val="center"/>
        <w:rPr>
          <w:rFonts w:ascii="Segoe UI" w:hAnsi="Segoe UI" w:cs="Segoe UI"/>
          <w:b/>
          <w:bCs/>
          <w:sz w:val="28"/>
          <w:lang w:val="en-GB"/>
        </w:rPr>
      </w:pPr>
    </w:p>
    <w:p w:rsidR="00F33A15" w:rsidRPr="00FB0A0F" w:rsidRDefault="00F33A15">
      <w:pPr>
        <w:jc w:val="center"/>
        <w:rPr>
          <w:rFonts w:ascii="Segoe UI" w:hAnsi="Segoe UI" w:cs="Segoe UI"/>
          <w:b/>
          <w:bCs/>
          <w:sz w:val="28"/>
          <w:lang w:val="en-GB"/>
        </w:rPr>
      </w:pPr>
    </w:p>
    <w:p w:rsidR="00F33A15" w:rsidRPr="00FB0A0F" w:rsidRDefault="00F33A15">
      <w:pPr>
        <w:jc w:val="center"/>
        <w:rPr>
          <w:rFonts w:ascii="Segoe UI" w:hAnsi="Segoe UI" w:cs="Segoe UI"/>
          <w:b/>
          <w:bCs/>
          <w:sz w:val="28"/>
          <w:lang w:val="en-GB"/>
        </w:rPr>
      </w:pPr>
    </w:p>
    <w:p w:rsidR="00AB42B0" w:rsidRPr="00FB0A0F" w:rsidRDefault="00AB42B0">
      <w:pPr>
        <w:jc w:val="center"/>
        <w:rPr>
          <w:rFonts w:ascii="Segoe UI" w:hAnsi="Segoe UI" w:cs="Segoe UI"/>
          <w:b/>
          <w:bCs/>
          <w:sz w:val="28"/>
          <w:lang w:val="en-GB"/>
        </w:rPr>
      </w:pPr>
    </w:p>
    <w:p w:rsidR="00AB42B0" w:rsidRPr="00FB0A0F" w:rsidRDefault="00AB42B0">
      <w:pPr>
        <w:jc w:val="center"/>
        <w:rPr>
          <w:rFonts w:ascii="Segoe UI" w:hAnsi="Segoe UI" w:cs="Segoe UI"/>
          <w:b/>
          <w:bCs/>
          <w:sz w:val="28"/>
          <w:lang w:val="en-GB"/>
        </w:rPr>
      </w:pPr>
    </w:p>
    <w:p w:rsidR="00F33A15" w:rsidRPr="00FB0A0F" w:rsidRDefault="00F33A15">
      <w:pPr>
        <w:jc w:val="center"/>
        <w:rPr>
          <w:rFonts w:ascii="Segoe UI" w:hAnsi="Segoe UI" w:cs="Segoe UI"/>
          <w:b/>
          <w:bCs/>
          <w:sz w:val="28"/>
          <w:lang w:val="en-GB"/>
        </w:rPr>
      </w:pPr>
    </w:p>
    <w:tbl>
      <w:tblPr>
        <w:tblW w:w="93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4"/>
        <w:gridCol w:w="3198"/>
        <w:gridCol w:w="3121"/>
      </w:tblGrid>
      <w:tr w:rsidR="002D1D59" w:rsidRPr="00FB0A0F" w:rsidTr="002D1D59">
        <w:trPr>
          <w:trHeight w:val="432"/>
          <w:jc w:val="center"/>
        </w:trPr>
        <w:tc>
          <w:tcPr>
            <w:tcW w:w="3054" w:type="dxa"/>
          </w:tcPr>
          <w:p w:rsidR="002D1D59" w:rsidRPr="006B528B" w:rsidRDefault="002D1D59" w:rsidP="00FF55C7">
            <w:pPr>
              <w:spacing w:before="120" w:after="120"/>
              <w:jc w:val="center"/>
              <w:rPr>
                <w:rFonts w:ascii="Segoe UI" w:hAnsi="Segoe UI" w:cs="Segoe UI"/>
                <w:b/>
                <w:bCs/>
              </w:rPr>
            </w:pPr>
            <w:r w:rsidRPr="006B528B">
              <w:rPr>
                <w:rFonts w:ascii="Segoe UI" w:hAnsi="Segoe UI" w:cs="Segoe UI"/>
                <w:b/>
                <w:bCs/>
              </w:rPr>
              <w:t>PACKAGE LEADER(PL)</w:t>
            </w:r>
          </w:p>
        </w:tc>
        <w:tc>
          <w:tcPr>
            <w:tcW w:w="3198" w:type="dxa"/>
          </w:tcPr>
          <w:p w:rsidR="002D1D59" w:rsidRPr="006B528B" w:rsidRDefault="002D1D59" w:rsidP="00FF55C7">
            <w:pPr>
              <w:spacing w:before="120" w:after="120"/>
              <w:jc w:val="center"/>
              <w:rPr>
                <w:rFonts w:ascii="Segoe UI" w:hAnsi="Segoe UI" w:cs="Segoe UI"/>
                <w:b/>
                <w:bCs/>
              </w:rPr>
            </w:pPr>
            <w:r w:rsidRPr="006B528B">
              <w:rPr>
                <w:rFonts w:ascii="Segoe UI" w:hAnsi="Segoe UI" w:cs="Segoe UI"/>
                <w:b/>
                <w:bCs/>
              </w:rPr>
              <w:t>TASK FORCE LEADER(TFL)</w:t>
            </w:r>
          </w:p>
        </w:tc>
        <w:tc>
          <w:tcPr>
            <w:tcW w:w="3121" w:type="dxa"/>
          </w:tcPr>
          <w:p w:rsidR="002D1D59" w:rsidRPr="006B528B" w:rsidRDefault="002D1D59" w:rsidP="00FF55C7">
            <w:pPr>
              <w:spacing w:before="120" w:after="120"/>
              <w:jc w:val="center"/>
              <w:rPr>
                <w:rFonts w:ascii="Segoe UI" w:hAnsi="Segoe UI" w:cs="Segoe UI"/>
                <w:b/>
                <w:bCs/>
              </w:rPr>
            </w:pPr>
            <w:r w:rsidRPr="006B528B">
              <w:rPr>
                <w:rFonts w:ascii="Segoe UI" w:hAnsi="Segoe UI" w:cs="Segoe UI"/>
                <w:b/>
                <w:bCs/>
              </w:rPr>
              <w:t>HOD (PL)</w:t>
            </w:r>
          </w:p>
        </w:tc>
      </w:tr>
      <w:tr w:rsidR="00B85963" w:rsidRPr="00B85963" w:rsidTr="002D1D59">
        <w:trPr>
          <w:trHeight w:val="432"/>
          <w:jc w:val="center"/>
        </w:trPr>
        <w:tc>
          <w:tcPr>
            <w:tcW w:w="3054" w:type="dxa"/>
          </w:tcPr>
          <w:p w:rsidR="002D1D59" w:rsidRPr="00B85963" w:rsidRDefault="002D1D59" w:rsidP="00FF55C7">
            <w:pPr>
              <w:spacing w:before="120" w:after="120"/>
              <w:jc w:val="center"/>
              <w:rPr>
                <w:rFonts w:ascii="Segoe UI" w:hAnsi="Segoe UI" w:cs="Segoe UI"/>
                <w:color w:val="00B0F0"/>
                <w:highlight w:val="yellow"/>
              </w:rPr>
            </w:pPr>
            <w:r w:rsidRPr="00B85963">
              <w:rPr>
                <w:rFonts w:ascii="Segoe UI" w:hAnsi="Segoe UI" w:cs="Segoe UI"/>
                <w:color w:val="00B0F0"/>
                <w:highlight w:val="yellow"/>
              </w:rPr>
              <w:t>&lt;Name with designation&gt;</w:t>
            </w:r>
          </w:p>
        </w:tc>
        <w:tc>
          <w:tcPr>
            <w:tcW w:w="3198" w:type="dxa"/>
          </w:tcPr>
          <w:p w:rsidR="002D1D59" w:rsidRPr="00B85963" w:rsidRDefault="002D1D59" w:rsidP="00FF55C7">
            <w:pPr>
              <w:spacing w:before="120" w:after="120"/>
              <w:jc w:val="center"/>
              <w:rPr>
                <w:rFonts w:ascii="Segoe UI" w:hAnsi="Segoe UI" w:cs="Segoe UI"/>
                <w:color w:val="00B0F0"/>
                <w:highlight w:val="yellow"/>
              </w:rPr>
            </w:pPr>
            <w:r w:rsidRPr="00B85963">
              <w:rPr>
                <w:rFonts w:ascii="Segoe UI" w:hAnsi="Segoe UI" w:cs="Segoe UI"/>
                <w:color w:val="00B0F0"/>
                <w:highlight w:val="yellow"/>
              </w:rPr>
              <w:t>&lt;Name with designation&gt;</w:t>
            </w:r>
          </w:p>
        </w:tc>
        <w:tc>
          <w:tcPr>
            <w:tcW w:w="3121" w:type="dxa"/>
          </w:tcPr>
          <w:p w:rsidR="002D1D59" w:rsidRPr="00B85963" w:rsidRDefault="002D1D59" w:rsidP="002D1D59">
            <w:pPr>
              <w:spacing w:before="120" w:after="120"/>
              <w:jc w:val="center"/>
              <w:rPr>
                <w:rFonts w:ascii="Segoe UI" w:hAnsi="Segoe UI" w:cs="Segoe UI"/>
                <w:color w:val="00B0F0"/>
              </w:rPr>
            </w:pPr>
            <w:r w:rsidRPr="00B85963">
              <w:rPr>
                <w:rFonts w:ascii="Segoe UI" w:hAnsi="Segoe UI" w:cs="Segoe UI"/>
                <w:color w:val="00B0F0"/>
                <w:highlight w:val="yellow"/>
              </w:rPr>
              <w:t>&lt;Name with designation &gt;</w:t>
            </w:r>
          </w:p>
        </w:tc>
      </w:tr>
    </w:tbl>
    <w:p w:rsidR="00F33A15" w:rsidRPr="00FB0A0F" w:rsidRDefault="00F33A15">
      <w:pPr>
        <w:jc w:val="center"/>
        <w:rPr>
          <w:rFonts w:ascii="Segoe UI" w:hAnsi="Segoe UI" w:cs="Segoe UI"/>
          <w:b/>
          <w:bCs/>
          <w:sz w:val="28"/>
          <w:lang w:val="en-GB"/>
        </w:rPr>
      </w:pPr>
    </w:p>
    <w:p w:rsidR="00A66B1E" w:rsidRDefault="00A66B1E" w:rsidP="00443E33">
      <w:pPr>
        <w:jc w:val="center"/>
        <w:rPr>
          <w:rFonts w:ascii="Segoe UI" w:hAnsi="Segoe UI" w:cs="Segoe UI"/>
          <w:b/>
          <w:bCs/>
          <w:sz w:val="28"/>
          <w:lang w:val="en-GB"/>
        </w:rPr>
        <w:sectPr w:rsidR="00A66B1E" w:rsidSect="00B337B8">
          <w:headerReference w:type="even" r:id="rId13"/>
          <w:headerReference w:type="default" r:id="rId14"/>
          <w:footerReference w:type="even" r:id="rId15"/>
          <w:footerReference w:type="default" r:id="rId16"/>
          <w:type w:val="oddPage"/>
          <w:pgSz w:w="11907" w:h="16840" w:code="9"/>
          <w:pgMar w:top="1418" w:right="1134" w:bottom="1134" w:left="1985" w:header="567" w:footer="1020" w:gutter="0"/>
          <w:pgNumType w:start="1"/>
          <w:cols w:space="720"/>
          <w:docGrid w:linePitch="326"/>
        </w:sectPr>
      </w:pPr>
    </w:p>
    <w:p w:rsidR="0027355A" w:rsidRPr="00FB0A0F" w:rsidRDefault="0027355A" w:rsidP="00443E33">
      <w:pPr>
        <w:jc w:val="center"/>
        <w:rPr>
          <w:rFonts w:ascii="Segoe UI" w:hAnsi="Segoe UI" w:cs="Segoe UI"/>
          <w:b/>
          <w:bCs/>
          <w:sz w:val="28"/>
          <w:lang w:val="en-GB"/>
        </w:rPr>
      </w:pPr>
      <w:r w:rsidRPr="00FB0A0F">
        <w:rPr>
          <w:rFonts w:ascii="Segoe UI" w:hAnsi="Segoe UI" w:cs="Segoe UI"/>
          <w:b/>
          <w:bCs/>
          <w:sz w:val="28"/>
          <w:lang w:val="en-GB"/>
        </w:rPr>
        <w:lastRenderedPageBreak/>
        <w:t>CONTENTS-SCHEDULE</w:t>
      </w:r>
      <w:r w:rsidR="0081082D">
        <w:rPr>
          <w:rFonts w:ascii="Segoe UI" w:hAnsi="Segoe UI" w:cs="Segoe UI"/>
          <w:b/>
          <w:bCs/>
          <w:sz w:val="28"/>
          <w:lang w:val="en-GB"/>
        </w:rPr>
        <w:t>S</w:t>
      </w:r>
    </w:p>
    <w:p w:rsidR="0027355A" w:rsidRPr="00FB0A0F" w:rsidRDefault="0027355A" w:rsidP="00443E33">
      <w:pPr>
        <w:jc w:val="center"/>
        <w:rPr>
          <w:rFonts w:ascii="Segoe UI" w:hAnsi="Segoe UI" w:cs="Segoe UI"/>
          <w:b/>
          <w:bCs/>
          <w:sz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980"/>
        <w:gridCol w:w="1920"/>
      </w:tblGrid>
      <w:tr w:rsidR="008C57D3" w:rsidRPr="00241C1F" w:rsidTr="00241C1F">
        <w:tc>
          <w:tcPr>
            <w:tcW w:w="1728" w:type="dxa"/>
          </w:tcPr>
          <w:p w:rsidR="008C57D3" w:rsidRPr="00241C1F" w:rsidRDefault="008C57D3" w:rsidP="008C57D3">
            <w:pPr>
              <w:spacing w:before="120" w:after="120"/>
              <w:jc w:val="center"/>
              <w:rPr>
                <w:rFonts w:ascii="Segoe UI" w:hAnsi="Segoe UI" w:cs="Segoe UI"/>
                <w:b/>
                <w:bCs/>
                <w:lang w:val="en-GB"/>
              </w:rPr>
            </w:pPr>
            <w:r w:rsidRPr="00241C1F">
              <w:rPr>
                <w:rFonts w:ascii="Segoe UI" w:hAnsi="Segoe UI" w:cs="Segoe UI"/>
                <w:b/>
                <w:bCs/>
                <w:lang w:val="en-GB"/>
              </w:rPr>
              <w:t>Schedule No</w:t>
            </w:r>
          </w:p>
        </w:tc>
        <w:tc>
          <w:tcPr>
            <w:tcW w:w="4980" w:type="dxa"/>
          </w:tcPr>
          <w:p w:rsidR="008C57D3" w:rsidRPr="00241C1F" w:rsidRDefault="008C57D3" w:rsidP="008C57D3">
            <w:pPr>
              <w:pStyle w:val="Heading1"/>
              <w:spacing w:before="120" w:after="120"/>
              <w:rPr>
                <w:rFonts w:ascii="Segoe UI" w:hAnsi="Segoe UI" w:cs="Segoe UI"/>
                <w:sz w:val="24"/>
                <w:lang w:val="en-GB"/>
              </w:rPr>
            </w:pPr>
            <w:r w:rsidRPr="00241C1F">
              <w:rPr>
                <w:rFonts w:ascii="Segoe UI" w:hAnsi="Segoe UI" w:cs="Segoe UI"/>
                <w:sz w:val="24"/>
                <w:lang w:val="en-GB"/>
              </w:rPr>
              <w:t>Description</w:t>
            </w:r>
          </w:p>
        </w:tc>
        <w:tc>
          <w:tcPr>
            <w:tcW w:w="1920" w:type="dxa"/>
          </w:tcPr>
          <w:p w:rsidR="008C57D3" w:rsidRPr="006B528B" w:rsidRDefault="008C57D3" w:rsidP="008C57D3">
            <w:pPr>
              <w:spacing w:before="120" w:after="120"/>
              <w:jc w:val="center"/>
              <w:rPr>
                <w:rFonts w:ascii="Segoe UI" w:hAnsi="Segoe UI" w:cs="Segoe UI"/>
                <w:b/>
              </w:rPr>
            </w:pPr>
            <w:r w:rsidRPr="006B528B">
              <w:rPr>
                <w:rFonts w:ascii="Segoe UI" w:hAnsi="Segoe UI" w:cs="Segoe UI"/>
                <w:b/>
              </w:rPr>
              <w:t>No. of Pages</w:t>
            </w:r>
          </w:p>
        </w:tc>
      </w:tr>
      <w:tr w:rsidR="008A2879" w:rsidRPr="007A147F" w:rsidTr="00241C1F">
        <w:tc>
          <w:tcPr>
            <w:tcW w:w="1728" w:type="dxa"/>
          </w:tcPr>
          <w:p w:rsidR="008A2879" w:rsidRPr="007A147F" w:rsidRDefault="008A2879" w:rsidP="008C57D3">
            <w:pPr>
              <w:spacing w:before="120" w:after="120"/>
              <w:jc w:val="center"/>
              <w:rPr>
                <w:rFonts w:ascii="Segoe UI" w:hAnsi="Segoe UI" w:cs="Segoe UI"/>
                <w:lang w:val="en-GB"/>
              </w:rPr>
            </w:pPr>
            <w:r w:rsidRPr="007A147F">
              <w:rPr>
                <w:rFonts w:ascii="Segoe UI" w:hAnsi="Segoe UI" w:cs="Segoe UI"/>
                <w:lang w:val="en-GB"/>
              </w:rPr>
              <w:t>1.8.1</w:t>
            </w:r>
          </w:p>
        </w:tc>
        <w:tc>
          <w:tcPr>
            <w:tcW w:w="4980" w:type="dxa"/>
          </w:tcPr>
          <w:p w:rsidR="008A2879" w:rsidRPr="00FB0A0F" w:rsidRDefault="007A147F" w:rsidP="008C57D3">
            <w:pPr>
              <w:spacing w:before="120" w:after="120"/>
              <w:rPr>
                <w:rFonts w:ascii="Segoe UI" w:hAnsi="Segoe UI" w:cs="Segoe UI"/>
                <w:lang w:val="en-GB"/>
              </w:rPr>
            </w:pPr>
            <w:r w:rsidRPr="007A147F">
              <w:rPr>
                <w:rFonts w:ascii="Segoe UI" w:hAnsi="Segoe UI" w:cs="Segoe UI"/>
                <w:lang w:val="en-GB"/>
              </w:rPr>
              <w:t>Declaration of site visit</w:t>
            </w:r>
          </w:p>
        </w:tc>
        <w:tc>
          <w:tcPr>
            <w:tcW w:w="1920" w:type="dxa"/>
          </w:tcPr>
          <w:p w:rsidR="008A2879" w:rsidRPr="007A147F" w:rsidRDefault="00451A5E" w:rsidP="008C57D3">
            <w:pPr>
              <w:spacing w:before="120" w:after="120"/>
              <w:jc w:val="center"/>
              <w:rPr>
                <w:rFonts w:ascii="Segoe UI" w:hAnsi="Segoe UI" w:cs="Segoe UI"/>
                <w:lang w:val="en-GB"/>
              </w:rPr>
            </w:pPr>
            <w:r>
              <w:rPr>
                <w:rFonts w:ascii="Segoe UI" w:hAnsi="Segoe UI" w:cs="Segoe UI"/>
                <w:lang w:val="en-GB"/>
              </w:rPr>
              <w:t>1</w:t>
            </w:r>
          </w:p>
        </w:tc>
      </w:tr>
      <w:tr w:rsidR="008A2879" w:rsidRPr="007A147F" w:rsidTr="00241C1F">
        <w:tc>
          <w:tcPr>
            <w:tcW w:w="1728" w:type="dxa"/>
          </w:tcPr>
          <w:p w:rsidR="008A2879" w:rsidRPr="007A147F" w:rsidRDefault="008A2879" w:rsidP="008C57D3">
            <w:pPr>
              <w:spacing w:before="120" w:after="120"/>
              <w:jc w:val="center"/>
              <w:rPr>
                <w:rFonts w:ascii="Segoe UI" w:hAnsi="Segoe UI" w:cs="Segoe UI"/>
                <w:lang w:val="en-GB"/>
              </w:rPr>
            </w:pPr>
            <w:r w:rsidRPr="007A147F">
              <w:rPr>
                <w:rFonts w:ascii="Segoe UI" w:hAnsi="Segoe UI" w:cs="Segoe UI"/>
                <w:lang w:val="en-GB"/>
              </w:rPr>
              <w:t>1.8.2</w:t>
            </w:r>
          </w:p>
        </w:tc>
        <w:tc>
          <w:tcPr>
            <w:tcW w:w="4980" w:type="dxa"/>
          </w:tcPr>
          <w:p w:rsidR="008A2879" w:rsidRPr="00FB0A0F" w:rsidRDefault="00AB4687" w:rsidP="008C57D3">
            <w:pPr>
              <w:spacing w:before="120" w:after="120"/>
              <w:rPr>
                <w:rFonts w:ascii="Segoe UI" w:hAnsi="Segoe UI" w:cs="Segoe UI"/>
                <w:lang w:val="en-GB"/>
              </w:rPr>
            </w:pPr>
            <w:r w:rsidRPr="00270C61">
              <w:rPr>
                <w:rFonts w:ascii="Segoe UI" w:hAnsi="Segoe UI" w:cs="Segoe UI"/>
              </w:rPr>
              <w:t>Details of contact persons for furnishing clarifications during tender evaluation</w:t>
            </w:r>
          </w:p>
        </w:tc>
        <w:tc>
          <w:tcPr>
            <w:tcW w:w="1920" w:type="dxa"/>
          </w:tcPr>
          <w:p w:rsidR="008A2879" w:rsidRPr="007A147F" w:rsidRDefault="00451A5E" w:rsidP="008C57D3">
            <w:pPr>
              <w:spacing w:before="120" w:after="120"/>
              <w:jc w:val="center"/>
              <w:rPr>
                <w:rFonts w:ascii="Segoe UI" w:hAnsi="Segoe UI" w:cs="Segoe UI"/>
                <w:lang w:val="en-GB"/>
              </w:rPr>
            </w:pPr>
            <w:r>
              <w:rPr>
                <w:rFonts w:ascii="Segoe UI" w:hAnsi="Segoe UI" w:cs="Segoe UI"/>
                <w:lang w:val="en-GB"/>
              </w:rPr>
              <w:t>1</w:t>
            </w:r>
          </w:p>
        </w:tc>
      </w:tr>
      <w:tr w:rsidR="0027355A" w:rsidRPr="00FB0A0F" w:rsidTr="00241C1F">
        <w:tc>
          <w:tcPr>
            <w:tcW w:w="1728" w:type="dxa"/>
          </w:tcPr>
          <w:p w:rsidR="0027355A" w:rsidRPr="00FB0A0F" w:rsidRDefault="00225AC7" w:rsidP="008C57D3">
            <w:pPr>
              <w:spacing w:before="120" w:after="120"/>
              <w:jc w:val="center"/>
              <w:rPr>
                <w:rFonts w:ascii="Segoe UI" w:hAnsi="Segoe UI" w:cs="Segoe UI"/>
                <w:lang w:val="en-GB"/>
              </w:rPr>
            </w:pPr>
            <w:r w:rsidRPr="00FB0A0F">
              <w:rPr>
                <w:rFonts w:ascii="Segoe UI" w:hAnsi="Segoe UI" w:cs="Segoe UI"/>
                <w:lang w:val="en-GB"/>
              </w:rPr>
              <w:t>2</w:t>
            </w:r>
            <w:r w:rsidR="009E2037">
              <w:rPr>
                <w:rFonts w:ascii="Segoe UI" w:hAnsi="Segoe UI" w:cs="Segoe UI"/>
                <w:lang w:val="en-GB"/>
              </w:rPr>
              <w:t>.1</w:t>
            </w:r>
            <w:r w:rsidRPr="00FB0A0F">
              <w:rPr>
                <w:rFonts w:ascii="Segoe UI" w:hAnsi="Segoe UI" w:cs="Segoe UI"/>
                <w:lang w:val="en-GB"/>
              </w:rPr>
              <w:t>.2</w:t>
            </w:r>
            <w:r w:rsidR="0027355A" w:rsidRPr="00FB0A0F">
              <w:rPr>
                <w:rFonts w:ascii="Segoe UI" w:hAnsi="Segoe UI" w:cs="Segoe UI"/>
                <w:lang w:val="en-GB"/>
              </w:rPr>
              <w:t>-1</w:t>
            </w:r>
          </w:p>
        </w:tc>
        <w:tc>
          <w:tcPr>
            <w:tcW w:w="4980" w:type="dxa"/>
          </w:tcPr>
          <w:p w:rsidR="0027355A" w:rsidRPr="00FB0A0F" w:rsidRDefault="0027355A" w:rsidP="008C57D3">
            <w:pPr>
              <w:pStyle w:val="Header"/>
              <w:spacing w:before="120" w:after="120"/>
              <w:rPr>
                <w:rFonts w:ascii="Segoe UI" w:hAnsi="Segoe UI" w:cs="Segoe UI"/>
                <w:sz w:val="24"/>
                <w:szCs w:val="24"/>
                <w:lang w:val="en-GB"/>
              </w:rPr>
            </w:pPr>
            <w:r w:rsidRPr="00FB0A0F">
              <w:rPr>
                <w:rFonts w:ascii="Segoe UI" w:hAnsi="Segoe UI" w:cs="Segoe UI"/>
                <w:sz w:val="24"/>
                <w:szCs w:val="24"/>
                <w:lang w:val="en-GB"/>
              </w:rPr>
              <w:t>Schedule of Quantities</w:t>
            </w:r>
          </w:p>
        </w:tc>
        <w:tc>
          <w:tcPr>
            <w:tcW w:w="1920" w:type="dxa"/>
          </w:tcPr>
          <w:p w:rsidR="0027355A" w:rsidRPr="00FB0A0F" w:rsidRDefault="00A73BBC" w:rsidP="008C57D3">
            <w:pPr>
              <w:spacing w:before="120" w:after="120"/>
              <w:jc w:val="center"/>
              <w:rPr>
                <w:rFonts w:ascii="Segoe UI" w:hAnsi="Segoe UI" w:cs="Segoe UI"/>
                <w:lang w:val="en-GB"/>
              </w:rPr>
            </w:pPr>
            <w:r>
              <w:rPr>
                <w:rFonts w:ascii="Segoe UI" w:hAnsi="Segoe UI" w:cs="Segoe UI"/>
                <w:lang w:val="en-GB"/>
              </w:rPr>
              <w:t>4</w:t>
            </w:r>
          </w:p>
        </w:tc>
      </w:tr>
    </w:tbl>
    <w:p w:rsidR="0027355A" w:rsidRPr="00FB0A0F" w:rsidRDefault="0027355A">
      <w:pPr>
        <w:jc w:val="center"/>
        <w:rPr>
          <w:rFonts w:ascii="Segoe UI" w:hAnsi="Segoe UI" w:cs="Segoe UI"/>
          <w:b/>
          <w:bCs/>
          <w:sz w:val="28"/>
          <w:lang w:val="en-GB"/>
        </w:rPr>
      </w:pPr>
    </w:p>
    <w:p w:rsidR="0027355A" w:rsidRPr="00FB0A0F" w:rsidRDefault="0027355A" w:rsidP="00443E33">
      <w:pPr>
        <w:jc w:val="center"/>
        <w:rPr>
          <w:rFonts w:ascii="Segoe UI" w:hAnsi="Segoe UI" w:cs="Segoe UI"/>
          <w:b/>
          <w:bCs/>
          <w:sz w:val="28"/>
          <w:lang w:val="en-GB"/>
        </w:rPr>
      </w:pPr>
      <w:r w:rsidRPr="00FB0A0F">
        <w:rPr>
          <w:rFonts w:ascii="Segoe UI" w:hAnsi="Segoe UI" w:cs="Segoe UI"/>
          <w:b/>
          <w:bCs/>
          <w:sz w:val="28"/>
          <w:lang w:val="en-GB"/>
        </w:rPr>
        <w:br w:type="page"/>
      </w:r>
      <w:r w:rsidRPr="00FB0A0F">
        <w:rPr>
          <w:rFonts w:ascii="Segoe UI" w:hAnsi="Segoe UI" w:cs="Segoe UI"/>
          <w:b/>
          <w:bCs/>
          <w:sz w:val="28"/>
          <w:lang w:val="en-GB"/>
        </w:rPr>
        <w:lastRenderedPageBreak/>
        <w:t>CONTENTS</w:t>
      </w:r>
      <w:r w:rsidR="0081082D">
        <w:rPr>
          <w:rFonts w:ascii="Segoe UI" w:hAnsi="Segoe UI" w:cs="Segoe UI"/>
          <w:b/>
          <w:bCs/>
          <w:sz w:val="28"/>
          <w:lang w:val="en-GB"/>
        </w:rPr>
        <w:t xml:space="preserve"> </w:t>
      </w:r>
      <w:r w:rsidRPr="00FB0A0F">
        <w:rPr>
          <w:rFonts w:ascii="Segoe UI" w:hAnsi="Segoe UI" w:cs="Segoe UI"/>
          <w:b/>
          <w:bCs/>
          <w:sz w:val="28"/>
          <w:lang w:val="en-GB"/>
        </w:rPr>
        <w:t>- DRAWINGS</w:t>
      </w:r>
    </w:p>
    <w:p w:rsidR="0027355A" w:rsidRPr="00FB0A0F" w:rsidRDefault="0027355A" w:rsidP="00443E33">
      <w:pPr>
        <w:jc w:val="center"/>
        <w:rPr>
          <w:rFonts w:ascii="Segoe UI" w:hAnsi="Segoe UI" w:cs="Segoe UI"/>
          <w:b/>
          <w:bCs/>
          <w:sz w:val="28"/>
          <w:lang w:val="en-G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
        <w:gridCol w:w="4427"/>
        <w:gridCol w:w="3613"/>
      </w:tblGrid>
      <w:tr w:rsidR="0027355A" w:rsidRPr="00FB0A0F">
        <w:tc>
          <w:tcPr>
            <w:tcW w:w="1068" w:type="dxa"/>
          </w:tcPr>
          <w:p w:rsidR="0027355A" w:rsidRPr="00FB0A0F" w:rsidRDefault="0027355A" w:rsidP="003E67E7">
            <w:pPr>
              <w:spacing w:before="120" w:after="120"/>
              <w:jc w:val="center"/>
              <w:rPr>
                <w:rFonts w:ascii="Segoe UI" w:hAnsi="Segoe UI" w:cs="Segoe UI"/>
                <w:b/>
                <w:bCs/>
                <w:lang w:val="en-GB"/>
              </w:rPr>
            </w:pPr>
            <w:r w:rsidRPr="00FB0A0F">
              <w:rPr>
                <w:rFonts w:ascii="Segoe UI" w:hAnsi="Segoe UI" w:cs="Segoe UI"/>
                <w:b/>
                <w:bCs/>
                <w:lang w:val="en-GB"/>
              </w:rPr>
              <w:t>Sl. No</w:t>
            </w:r>
          </w:p>
        </w:tc>
        <w:tc>
          <w:tcPr>
            <w:tcW w:w="4427" w:type="dxa"/>
          </w:tcPr>
          <w:p w:rsidR="0027355A" w:rsidRPr="00FB0A0F" w:rsidRDefault="0027355A" w:rsidP="003E67E7">
            <w:pPr>
              <w:pStyle w:val="Heading1"/>
              <w:spacing w:before="120" w:after="120"/>
              <w:rPr>
                <w:rFonts w:ascii="Segoe UI" w:hAnsi="Segoe UI" w:cs="Segoe UI"/>
                <w:lang w:val="en-GB"/>
              </w:rPr>
            </w:pPr>
            <w:r w:rsidRPr="00FB0A0F">
              <w:rPr>
                <w:rFonts w:ascii="Segoe UI" w:hAnsi="Segoe UI" w:cs="Segoe UI"/>
                <w:sz w:val="24"/>
                <w:lang w:val="en-GB"/>
              </w:rPr>
              <w:t>Description</w:t>
            </w:r>
          </w:p>
        </w:tc>
        <w:tc>
          <w:tcPr>
            <w:tcW w:w="3613" w:type="dxa"/>
          </w:tcPr>
          <w:p w:rsidR="0027355A" w:rsidRPr="00FB0A0F" w:rsidRDefault="0027355A" w:rsidP="003E67E7">
            <w:pPr>
              <w:spacing w:before="120" w:after="120"/>
              <w:jc w:val="center"/>
              <w:rPr>
                <w:rFonts w:ascii="Segoe UI" w:hAnsi="Segoe UI" w:cs="Segoe UI"/>
                <w:b/>
                <w:bCs/>
                <w:lang w:val="en-GB"/>
              </w:rPr>
            </w:pPr>
            <w:r w:rsidRPr="00FB0A0F">
              <w:rPr>
                <w:rFonts w:ascii="Segoe UI" w:hAnsi="Segoe UI" w:cs="Segoe UI"/>
                <w:b/>
                <w:bCs/>
                <w:lang w:val="en-GB"/>
              </w:rPr>
              <w:t>Drawing No.</w:t>
            </w:r>
          </w:p>
        </w:tc>
      </w:tr>
      <w:tr w:rsidR="0027355A" w:rsidRPr="00FB0A0F">
        <w:tc>
          <w:tcPr>
            <w:tcW w:w="1068" w:type="dxa"/>
          </w:tcPr>
          <w:p w:rsidR="0027355A" w:rsidRPr="00FB0A0F" w:rsidRDefault="0027355A" w:rsidP="003E67E7">
            <w:pPr>
              <w:spacing w:before="120" w:after="120"/>
              <w:jc w:val="center"/>
              <w:rPr>
                <w:rFonts w:ascii="Segoe UI" w:hAnsi="Segoe UI" w:cs="Segoe UI"/>
                <w:lang w:val="en-GB"/>
              </w:rPr>
            </w:pPr>
            <w:r w:rsidRPr="00FB0A0F">
              <w:rPr>
                <w:rFonts w:ascii="Segoe UI" w:hAnsi="Segoe UI" w:cs="Segoe UI"/>
                <w:lang w:val="en-GB"/>
              </w:rPr>
              <w:t>1</w:t>
            </w:r>
            <w:r w:rsidR="001D1143" w:rsidRPr="00FB0A0F">
              <w:rPr>
                <w:rFonts w:ascii="Segoe UI" w:hAnsi="Segoe UI" w:cs="Segoe UI"/>
                <w:lang w:val="en-GB"/>
              </w:rPr>
              <w:t>.</w:t>
            </w:r>
          </w:p>
        </w:tc>
        <w:tc>
          <w:tcPr>
            <w:tcW w:w="4427" w:type="dxa"/>
          </w:tcPr>
          <w:p w:rsidR="007C1B86" w:rsidRPr="007C1B86" w:rsidRDefault="007C1B86" w:rsidP="003E67E7">
            <w:pPr>
              <w:pStyle w:val="Heading1"/>
              <w:spacing w:before="120" w:after="120"/>
              <w:jc w:val="both"/>
              <w:rPr>
                <w:rFonts w:ascii="Segoe UI" w:hAnsi="Segoe UI" w:cs="Segoe UI"/>
                <w:b w:val="0"/>
                <w:sz w:val="24"/>
                <w:lang w:val="en-GB"/>
              </w:rPr>
            </w:pPr>
            <w:r w:rsidRPr="007C1B86">
              <w:rPr>
                <w:rFonts w:ascii="Segoe UI" w:hAnsi="Segoe UI" w:cs="Segoe UI"/>
                <w:b w:val="0"/>
                <w:sz w:val="24"/>
                <w:lang w:val="en-GB"/>
              </w:rPr>
              <w:t xml:space="preserve">Soil Investigation &amp; Area Survey </w:t>
            </w:r>
            <w:r>
              <w:rPr>
                <w:rFonts w:ascii="Segoe UI" w:hAnsi="Segoe UI" w:cs="Segoe UI"/>
                <w:b w:val="0"/>
                <w:sz w:val="24"/>
                <w:lang w:val="en-GB"/>
              </w:rPr>
              <w:t>-</w:t>
            </w:r>
          </w:p>
          <w:p w:rsidR="0027355A" w:rsidRPr="00FB0A0F" w:rsidRDefault="00151BCA" w:rsidP="0059443F">
            <w:pPr>
              <w:pStyle w:val="Heading1"/>
              <w:spacing w:before="120" w:after="120"/>
              <w:jc w:val="left"/>
              <w:rPr>
                <w:rFonts w:ascii="Segoe UI" w:hAnsi="Segoe UI" w:cs="Segoe UI"/>
                <w:b w:val="0"/>
                <w:sz w:val="24"/>
                <w:lang w:val="en-GB"/>
              </w:rPr>
            </w:pPr>
            <w:r>
              <w:rPr>
                <w:rFonts w:ascii="Segoe UI" w:hAnsi="Segoe UI" w:cs="Segoe UI"/>
                <w:b w:val="0"/>
                <w:sz w:val="24"/>
                <w:lang w:val="en-GB"/>
              </w:rPr>
              <w:t xml:space="preserve"> </w:t>
            </w:r>
            <w:r w:rsidRPr="004B5CA9">
              <w:rPr>
                <w:rFonts w:ascii="Segoe UI" w:hAnsi="Segoe UI" w:cs="Segoe UI"/>
                <w:b w:val="0"/>
                <w:sz w:val="24"/>
                <w:lang w:val="en-GB"/>
              </w:rPr>
              <w:t xml:space="preserve">Extent of survey </w:t>
            </w:r>
          </w:p>
        </w:tc>
        <w:tc>
          <w:tcPr>
            <w:tcW w:w="3613" w:type="dxa"/>
          </w:tcPr>
          <w:p w:rsidR="0027355A" w:rsidRPr="00FB0A0F" w:rsidRDefault="0047106E" w:rsidP="0032504C">
            <w:pPr>
              <w:spacing w:before="120" w:after="120"/>
              <w:rPr>
                <w:rFonts w:ascii="Segoe UI" w:hAnsi="Segoe UI" w:cs="Segoe UI"/>
                <w:lang w:val="en-GB"/>
              </w:rPr>
            </w:pPr>
            <w:r w:rsidRPr="00FB0A0F">
              <w:rPr>
                <w:rFonts w:ascii="Segoe UI" w:hAnsi="Segoe UI" w:cs="Segoe UI"/>
                <w:lang w:val="en-GB"/>
              </w:rPr>
              <w:t xml:space="preserve">CET </w:t>
            </w:r>
            <w:r w:rsidR="006A5F90" w:rsidRPr="002F6D07">
              <w:rPr>
                <w:rFonts w:ascii="Segoe UI" w:hAnsi="Segoe UI" w:cs="Segoe UI"/>
                <w:color w:val="FF0000"/>
                <w:highlight w:val="lightGray"/>
                <w:lang w:val="en-GB"/>
              </w:rPr>
              <w:t>__</w:t>
            </w:r>
            <w:r w:rsidRPr="002F6D07">
              <w:rPr>
                <w:rFonts w:ascii="Segoe UI" w:hAnsi="Segoe UI" w:cs="Segoe UI"/>
                <w:color w:val="FF0000"/>
                <w:highlight w:val="lightGray"/>
                <w:lang w:val="en-GB"/>
              </w:rPr>
              <w:t xml:space="preserve"> </w:t>
            </w:r>
            <w:r w:rsidR="006A5F90" w:rsidRPr="002F6D07">
              <w:rPr>
                <w:rFonts w:ascii="Segoe UI" w:hAnsi="Segoe UI" w:cs="Segoe UI"/>
                <w:color w:val="FF0000"/>
                <w:highlight w:val="lightGray"/>
                <w:lang w:val="en-GB"/>
              </w:rPr>
              <w:t>____</w:t>
            </w:r>
            <w:r w:rsidR="00AB42B0" w:rsidRPr="002F6D07">
              <w:rPr>
                <w:rFonts w:ascii="Segoe UI" w:hAnsi="Segoe UI" w:cs="Segoe UI"/>
                <w:color w:val="FF0000"/>
                <w:lang w:val="en-GB"/>
              </w:rPr>
              <w:t xml:space="preserve"> </w:t>
            </w:r>
            <w:r w:rsidR="00AB42B0" w:rsidRPr="00FB0A0F">
              <w:rPr>
                <w:rFonts w:ascii="Segoe UI" w:hAnsi="Segoe UI" w:cs="Segoe UI"/>
                <w:lang w:val="en-GB"/>
              </w:rPr>
              <w:t>CE</w:t>
            </w:r>
            <w:r w:rsidR="0032504C">
              <w:rPr>
                <w:rFonts w:ascii="Segoe UI" w:hAnsi="Segoe UI" w:cs="Segoe UI"/>
                <w:lang w:val="en-GB"/>
              </w:rPr>
              <w:t>0</w:t>
            </w:r>
            <w:r w:rsidR="00AB42B0" w:rsidRPr="00FB0A0F">
              <w:rPr>
                <w:rFonts w:ascii="Segoe UI" w:hAnsi="Segoe UI" w:cs="Segoe UI"/>
                <w:lang w:val="en-GB"/>
              </w:rPr>
              <w:t xml:space="preserve"> 00 001 R=0</w:t>
            </w:r>
          </w:p>
        </w:tc>
      </w:tr>
      <w:tr w:rsidR="00996A82" w:rsidRPr="00FB0A0F">
        <w:tc>
          <w:tcPr>
            <w:tcW w:w="1068" w:type="dxa"/>
          </w:tcPr>
          <w:p w:rsidR="00996A82" w:rsidRPr="00FB0A0F" w:rsidRDefault="00996A82" w:rsidP="003E67E7">
            <w:pPr>
              <w:spacing w:before="120" w:after="120"/>
              <w:jc w:val="center"/>
              <w:rPr>
                <w:rFonts w:ascii="Segoe UI" w:hAnsi="Segoe UI" w:cs="Segoe UI"/>
                <w:lang w:val="en-GB"/>
              </w:rPr>
            </w:pPr>
            <w:r w:rsidRPr="00FB0A0F">
              <w:rPr>
                <w:rFonts w:ascii="Segoe UI" w:hAnsi="Segoe UI" w:cs="Segoe UI"/>
                <w:lang w:val="en-GB"/>
              </w:rPr>
              <w:t>2.</w:t>
            </w:r>
          </w:p>
        </w:tc>
        <w:tc>
          <w:tcPr>
            <w:tcW w:w="4427" w:type="dxa"/>
          </w:tcPr>
          <w:p w:rsidR="00996A82" w:rsidRPr="007C1B86" w:rsidRDefault="00996A82" w:rsidP="00FF55C7">
            <w:pPr>
              <w:pStyle w:val="Heading1"/>
              <w:spacing w:before="120" w:after="120"/>
              <w:jc w:val="both"/>
              <w:rPr>
                <w:rFonts w:ascii="Segoe UI" w:hAnsi="Segoe UI" w:cs="Segoe UI"/>
                <w:b w:val="0"/>
                <w:sz w:val="24"/>
                <w:lang w:val="en-GB"/>
              </w:rPr>
            </w:pPr>
            <w:r w:rsidRPr="007C1B86">
              <w:rPr>
                <w:rFonts w:ascii="Segoe UI" w:hAnsi="Segoe UI" w:cs="Segoe UI"/>
                <w:b w:val="0"/>
                <w:sz w:val="24"/>
                <w:lang w:val="en-GB"/>
              </w:rPr>
              <w:t xml:space="preserve">Soil Investigation &amp; Area Survey </w:t>
            </w:r>
            <w:r>
              <w:rPr>
                <w:rFonts w:ascii="Segoe UI" w:hAnsi="Segoe UI" w:cs="Segoe UI"/>
                <w:b w:val="0"/>
                <w:sz w:val="24"/>
                <w:lang w:val="en-GB"/>
              </w:rPr>
              <w:t>-</w:t>
            </w:r>
          </w:p>
          <w:p w:rsidR="00996A82" w:rsidRPr="00FB0A0F" w:rsidRDefault="00996A82" w:rsidP="00996A82">
            <w:pPr>
              <w:pStyle w:val="Heading1"/>
              <w:spacing w:before="120" w:after="120"/>
              <w:jc w:val="left"/>
              <w:rPr>
                <w:rFonts w:ascii="Segoe UI" w:hAnsi="Segoe UI" w:cs="Segoe UI"/>
                <w:b w:val="0"/>
                <w:sz w:val="24"/>
                <w:lang w:val="en-GB"/>
              </w:rPr>
            </w:pPr>
            <w:r>
              <w:rPr>
                <w:rFonts w:ascii="Segoe UI" w:hAnsi="Segoe UI" w:cs="Segoe UI"/>
                <w:b w:val="0"/>
                <w:sz w:val="24"/>
                <w:lang w:val="en-GB"/>
              </w:rPr>
              <w:t xml:space="preserve"> T</w:t>
            </w:r>
            <w:r w:rsidRPr="004B5CA9">
              <w:rPr>
                <w:rFonts w:ascii="Segoe UI" w:hAnsi="Segoe UI" w:cs="Segoe UI"/>
                <w:b w:val="0"/>
                <w:sz w:val="24"/>
                <w:lang w:val="en-GB"/>
              </w:rPr>
              <w:t>est locations</w:t>
            </w:r>
          </w:p>
        </w:tc>
        <w:tc>
          <w:tcPr>
            <w:tcW w:w="3613" w:type="dxa"/>
          </w:tcPr>
          <w:p w:rsidR="00996A82" w:rsidRPr="00FB0A0F" w:rsidRDefault="00996A82" w:rsidP="0032504C">
            <w:pPr>
              <w:spacing w:before="120" w:after="120"/>
              <w:rPr>
                <w:rFonts w:ascii="Segoe UI" w:hAnsi="Segoe UI" w:cs="Segoe UI"/>
                <w:lang w:val="en-GB"/>
              </w:rPr>
            </w:pPr>
            <w:r w:rsidRPr="00FB0A0F">
              <w:rPr>
                <w:rFonts w:ascii="Segoe UI" w:hAnsi="Segoe UI" w:cs="Segoe UI"/>
                <w:lang w:val="en-GB"/>
              </w:rPr>
              <w:t xml:space="preserve">CET </w:t>
            </w:r>
            <w:r w:rsidR="006A5F90" w:rsidRPr="002F6D07">
              <w:rPr>
                <w:rFonts w:ascii="Segoe UI" w:hAnsi="Segoe UI" w:cs="Segoe UI"/>
                <w:color w:val="FF0000"/>
                <w:highlight w:val="lightGray"/>
                <w:lang w:val="en-GB"/>
              </w:rPr>
              <w:t>__ ____</w:t>
            </w:r>
            <w:r w:rsidRPr="002F6D07">
              <w:rPr>
                <w:rFonts w:ascii="Segoe UI" w:hAnsi="Segoe UI" w:cs="Segoe UI"/>
                <w:color w:val="FF0000"/>
                <w:lang w:val="en-GB"/>
              </w:rPr>
              <w:t xml:space="preserve"> </w:t>
            </w:r>
            <w:r w:rsidRPr="00FB0A0F">
              <w:rPr>
                <w:rFonts w:ascii="Segoe UI" w:hAnsi="Segoe UI" w:cs="Segoe UI"/>
                <w:lang w:val="en-GB"/>
              </w:rPr>
              <w:t>CE</w:t>
            </w:r>
            <w:r w:rsidR="0032504C">
              <w:rPr>
                <w:rFonts w:ascii="Segoe UI" w:hAnsi="Segoe UI" w:cs="Segoe UI"/>
                <w:lang w:val="en-GB"/>
              </w:rPr>
              <w:t>0</w:t>
            </w:r>
            <w:r w:rsidRPr="00FB0A0F">
              <w:rPr>
                <w:rFonts w:ascii="Segoe UI" w:hAnsi="Segoe UI" w:cs="Segoe UI"/>
                <w:lang w:val="en-GB"/>
              </w:rPr>
              <w:t xml:space="preserve"> 00 00</w:t>
            </w:r>
            <w:r>
              <w:rPr>
                <w:rFonts w:ascii="Segoe UI" w:hAnsi="Segoe UI" w:cs="Segoe UI"/>
                <w:lang w:val="en-GB"/>
              </w:rPr>
              <w:t>2</w:t>
            </w:r>
            <w:r w:rsidRPr="00FB0A0F">
              <w:rPr>
                <w:rFonts w:ascii="Segoe UI" w:hAnsi="Segoe UI" w:cs="Segoe UI"/>
                <w:lang w:val="en-GB"/>
              </w:rPr>
              <w:t xml:space="preserve"> R=0</w:t>
            </w:r>
          </w:p>
        </w:tc>
      </w:tr>
      <w:tr w:rsidR="00996A82" w:rsidRPr="00FB0A0F">
        <w:tc>
          <w:tcPr>
            <w:tcW w:w="1068" w:type="dxa"/>
          </w:tcPr>
          <w:p w:rsidR="00996A82" w:rsidRPr="00FB0A0F" w:rsidRDefault="00996A82" w:rsidP="003E67E7">
            <w:pPr>
              <w:spacing w:before="120" w:after="120"/>
              <w:jc w:val="center"/>
              <w:rPr>
                <w:rFonts w:ascii="Segoe UI" w:hAnsi="Segoe UI" w:cs="Segoe UI"/>
                <w:lang w:val="en-GB"/>
              </w:rPr>
            </w:pPr>
            <w:r>
              <w:rPr>
                <w:rFonts w:ascii="Segoe UI" w:hAnsi="Segoe UI" w:cs="Segoe UI"/>
                <w:lang w:val="en-GB"/>
              </w:rPr>
              <w:t>3</w:t>
            </w:r>
            <w:r w:rsidRPr="00FB0A0F">
              <w:rPr>
                <w:rFonts w:ascii="Segoe UI" w:hAnsi="Segoe UI" w:cs="Segoe UI"/>
                <w:lang w:val="en-GB"/>
              </w:rPr>
              <w:t>.</w:t>
            </w:r>
          </w:p>
        </w:tc>
        <w:tc>
          <w:tcPr>
            <w:tcW w:w="4427" w:type="dxa"/>
          </w:tcPr>
          <w:p w:rsidR="00996A82" w:rsidRPr="007C1B86" w:rsidRDefault="00996A82" w:rsidP="003E67E7">
            <w:pPr>
              <w:pStyle w:val="Heading1"/>
              <w:spacing w:before="120" w:after="120"/>
              <w:jc w:val="both"/>
              <w:rPr>
                <w:rFonts w:ascii="Segoe UI" w:hAnsi="Segoe UI" w:cs="Segoe UI"/>
                <w:b w:val="0"/>
                <w:sz w:val="24"/>
                <w:lang w:val="en-GB"/>
              </w:rPr>
            </w:pPr>
            <w:r w:rsidRPr="007C1B86">
              <w:rPr>
                <w:rFonts w:ascii="Segoe UI" w:hAnsi="Segoe UI" w:cs="Segoe UI"/>
                <w:b w:val="0"/>
                <w:sz w:val="24"/>
                <w:lang w:val="en-GB"/>
              </w:rPr>
              <w:t xml:space="preserve">Soil Investigation &amp; Area Survey </w:t>
            </w:r>
            <w:r>
              <w:rPr>
                <w:rFonts w:ascii="Segoe UI" w:hAnsi="Segoe UI" w:cs="Segoe UI"/>
                <w:b w:val="0"/>
                <w:sz w:val="24"/>
                <w:lang w:val="en-GB"/>
              </w:rPr>
              <w:t>-</w:t>
            </w:r>
          </w:p>
          <w:p w:rsidR="00996A82" w:rsidRPr="00FB0A0F" w:rsidRDefault="00996A82" w:rsidP="003E67E7">
            <w:pPr>
              <w:pStyle w:val="Heading1"/>
              <w:spacing w:before="120" w:after="120"/>
              <w:jc w:val="left"/>
              <w:rPr>
                <w:rFonts w:ascii="Segoe UI" w:hAnsi="Segoe UI" w:cs="Segoe UI"/>
                <w:b w:val="0"/>
                <w:sz w:val="24"/>
                <w:lang w:val="en-GB"/>
              </w:rPr>
            </w:pPr>
            <w:r w:rsidRPr="00FB0A0F">
              <w:rPr>
                <w:rFonts w:ascii="Segoe UI" w:hAnsi="Segoe UI" w:cs="Segoe UI"/>
                <w:b w:val="0"/>
                <w:sz w:val="24"/>
                <w:lang w:val="en-GB"/>
              </w:rPr>
              <w:t>Details of permanent bench mark</w:t>
            </w:r>
          </w:p>
        </w:tc>
        <w:tc>
          <w:tcPr>
            <w:tcW w:w="3613" w:type="dxa"/>
          </w:tcPr>
          <w:p w:rsidR="00996A82" w:rsidRPr="00FB0A0F" w:rsidRDefault="00996A82" w:rsidP="0032504C">
            <w:pPr>
              <w:spacing w:before="120" w:after="120"/>
              <w:rPr>
                <w:rFonts w:ascii="Segoe UI" w:hAnsi="Segoe UI" w:cs="Segoe UI"/>
                <w:lang w:val="en-GB"/>
              </w:rPr>
            </w:pPr>
            <w:r w:rsidRPr="00FB0A0F">
              <w:rPr>
                <w:rFonts w:ascii="Segoe UI" w:hAnsi="Segoe UI" w:cs="Segoe UI"/>
                <w:lang w:val="en-GB"/>
              </w:rPr>
              <w:t xml:space="preserve">CET </w:t>
            </w:r>
            <w:r w:rsidR="006A5F90" w:rsidRPr="002F6D07">
              <w:rPr>
                <w:rFonts w:ascii="Segoe UI" w:hAnsi="Segoe UI" w:cs="Segoe UI"/>
                <w:color w:val="FF0000"/>
                <w:highlight w:val="lightGray"/>
                <w:lang w:val="en-GB"/>
              </w:rPr>
              <w:t>__ ____</w:t>
            </w:r>
            <w:r w:rsidRPr="00FB0A0F">
              <w:rPr>
                <w:rFonts w:ascii="Segoe UI" w:hAnsi="Segoe UI" w:cs="Segoe UI"/>
                <w:lang w:val="en-GB"/>
              </w:rPr>
              <w:t>CE</w:t>
            </w:r>
            <w:r w:rsidR="0032504C">
              <w:rPr>
                <w:rFonts w:ascii="Segoe UI" w:hAnsi="Segoe UI" w:cs="Segoe UI"/>
                <w:lang w:val="en-GB"/>
              </w:rPr>
              <w:t>0</w:t>
            </w:r>
            <w:r w:rsidRPr="00FB0A0F">
              <w:rPr>
                <w:rFonts w:ascii="Segoe UI" w:hAnsi="Segoe UI" w:cs="Segoe UI"/>
                <w:lang w:val="en-GB"/>
              </w:rPr>
              <w:t xml:space="preserve"> 00 00</w:t>
            </w:r>
            <w:r>
              <w:rPr>
                <w:rFonts w:ascii="Segoe UI" w:hAnsi="Segoe UI" w:cs="Segoe UI"/>
                <w:lang w:val="en-GB"/>
              </w:rPr>
              <w:t>3</w:t>
            </w:r>
            <w:r w:rsidRPr="00FB0A0F">
              <w:rPr>
                <w:rFonts w:ascii="Segoe UI" w:hAnsi="Segoe UI" w:cs="Segoe UI"/>
                <w:lang w:val="en-GB"/>
              </w:rPr>
              <w:t xml:space="preserve"> R=0</w:t>
            </w:r>
          </w:p>
        </w:tc>
      </w:tr>
    </w:tbl>
    <w:p w:rsidR="0027355A" w:rsidRPr="00FB0A0F" w:rsidRDefault="0027355A" w:rsidP="00443E33">
      <w:pPr>
        <w:tabs>
          <w:tab w:val="left" w:pos="1134"/>
        </w:tabs>
        <w:overflowPunct w:val="0"/>
        <w:autoSpaceDE w:val="0"/>
        <w:autoSpaceDN w:val="0"/>
        <w:adjustRightInd w:val="0"/>
        <w:spacing w:after="120"/>
        <w:jc w:val="both"/>
        <w:rPr>
          <w:rFonts w:ascii="Segoe UI" w:hAnsi="Segoe UI" w:cs="Segoe UI"/>
          <w:b/>
          <w:bCs/>
          <w:sz w:val="28"/>
          <w:lang w:val="en-GB"/>
        </w:rPr>
        <w:sectPr w:rsidR="0027355A" w:rsidRPr="00FB0A0F" w:rsidSect="00AF7E6A">
          <w:pgSz w:w="11907" w:h="16840" w:code="9"/>
          <w:pgMar w:top="1411" w:right="1138" w:bottom="1138" w:left="1987" w:header="562" w:footer="1022" w:gutter="0"/>
          <w:pgNumType w:start="1"/>
          <w:cols w:space="720"/>
          <w:docGrid w:linePitch="326"/>
        </w:sectPr>
      </w:pPr>
    </w:p>
    <w:p w:rsidR="00CB3A4A" w:rsidRPr="009C65CB" w:rsidRDefault="00CB3A4A" w:rsidP="00CB3A4A">
      <w:pPr>
        <w:tabs>
          <w:tab w:val="left" w:pos="1134"/>
        </w:tabs>
        <w:spacing w:after="120"/>
        <w:jc w:val="both"/>
        <w:rPr>
          <w:rFonts w:ascii="Segoe UI" w:hAnsi="Segoe UI" w:cs="Segoe UI"/>
          <w:color w:val="00B0F0"/>
          <w:sz w:val="28"/>
          <w:szCs w:val="28"/>
          <w:highlight w:val="yellow"/>
        </w:rPr>
      </w:pPr>
      <w:proofErr w:type="gramStart"/>
      <w:r w:rsidRPr="006B528B">
        <w:rPr>
          <w:rFonts w:ascii="Segoe UI" w:hAnsi="Segoe UI" w:cs="Segoe UI"/>
          <w:color w:val="00B0F0"/>
          <w:sz w:val="28"/>
          <w:szCs w:val="28"/>
          <w:highlight w:val="yellow"/>
        </w:rPr>
        <w:lastRenderedPageBreak/>
        <w:t>Blue with yellow background</w:t>
      </w:r>
      <w:r w:rsidRPr="009C65CB">
        <w:rPr>
          <w:rFonts w:ascii="Segoe UI" w:hAnsi="Segoe UI" w:cs="Segoe UI"/>
          <w:color w:val="00B0F0"/>
          <w:sz w:val="28"/>
          <w:szCs w:val="28"/>
          <w:highlight w:val="yellow"/>
        </w:rPr>
        <w:t>: Instructions for the respective write-up.</w:t>
      </w:r>
      <w:proofErr w:type="gramEnd"/>
    </w:p>
    <w:p w:rsidR="00CB3A4A" w:rsidRDefault="00CB3A4A" w:rsidP="00CB3A4A">
      <w:pPr>
        <w:tabs>
          <w:tab w:val="left" w:pos="1134"/>
        </w:tabs>
        <w:spacing w:after="120"/>
        <w:jc w:val="both"/>
        <w:rPr>
          <w:rFonts w:ascii="Segoe UI" w:hAnsi="Segoe UI" w:cs="Segoe UI"/>
          <w:color w:val="00B0F0"/>
        </w:rPr>
      </w:pPr>
      <w:r w:rsidRPr="006B528B">
        <w:rPr>
          <w:rFonts w:ascii="Segoe UI" w:hAnsi="Segoe UI" w:cs="Segoe UI"/>
          <w:b/>
          <w:color w:val="00B0F0"/>
          <w:highlight w:val="yellow"/>
        </w:rPr>
        <w:t>“Successful bidder”</w:t>
      </w:r>
      <w:r w:rsidRPr="006B528B">
        <w:rPr>
          <w:rFonts w:ascii="Segoe UI" w:hAnsi="Segoe UI" w:cs="Segoe UI"/>
          <w:color w:val="00B0F0"/>
          <w:highlight w:val="yellow"/>
        </w:rPr>
        <w:t xml:space="preserve"> shall not be used at any place in the TS and only “</w:t>
      </w:r>
      <w:r w:rsidRPr="006B528B">
        <w:rPr>
          <w:rFonts w:ascii="Segoe UI" w:hAnsi="Segoe UI" w:cs="Segoe UI"/>
          <w:b/>
          <w:color w:val="00B0F0"/>
          <w:highlight w:val="yellow"/>
        </w:rPr>
        <w:t>bidder”</w:t>
      </w:r>
      <w:r w:rsidRPr="006B528B">
        <w:rPr>
          <w:rFonts w:ascii="Segoe UI" w:hAnsi="Segoe UI" w:cs="Segoe UI"/>
          <w:color w:val="00B0F0"/>
          <w:highlight w:val="yellow"/>
        </w:rPr>
        <w:t xml:space="preserve"> shall be used.</w:t>
      </w:r>
    </w:p>
    <w:p w:rsidR="005E3E73" w:rsidRDefault="005E3E73" w:rsidP="00CB3A4A">
      <w:pPr>
        <w:tabs>
          <w:tab w:val="left" w:pos="1134"/>
        </w:tabs>
        <w:spacing w:after="120"/>
        <w:jc w:val="both"/>
        <w:rPr>
          <w:rFonts w:ascii="Segoe UI" w:hAnsi="Segoe UI" w:cs="Segoe UI"/>
          <w:lang w:val="en-GB"/>
        </w:rPr>
      </w:pPr>
      <w:r w:rsidRPr="005E3E73">
        <w:rPr>
          <w:rFonts w:ascii="Segoe UI" w:hAnsi="Segoe UI" w:cs="Segoe UI"/>
          <w:color w:val="FF0000"/>
          <w:highlight w:val="lightGray"/>
        </w:rPr>
        <w:t>Red with grey background: To be modified or deleted as per specific requirement.</w:t>
      </w:r>
    </w:p>
    <w:p w:rsidR="0027355A" w:rsidRPr="00FB0A0F" w:rsidRDefault="0027355A" w:rsidP="004221F6">
      <w:pPr>
        <w:pStyle w:val="Heading2"/>
        <w:keepNext w:val="0"/>
        <w:numPr>
          <w:ilvl w:val="0"/>
          <w:numId w:val="1"/>
        </w:numPr>
        <w:rPr>
          <w:rFonts w:ascii="Segoe UI" w:hAnsi="Segoe UI" w:cs="Segoe UI"/>
          <w:lang w:val="en-GB"/>
        </w:rPr>
      </w:pPr>
      <w:r w:rsidRPr="00FB0A0F">
        <w:rPr>
          <w:rFonts w:ascii="Segoe UI" w:hAnsi="Segoe UI" w:cs="Segoe UI"/>
          <w:lang w:val="en-GB"/>
        </w:rPr>
        <w:t>INTRODUCTION</w:t>
      </w:r>
    </w:p>
    <w:p w:rsidR="00D0097E" w:rsidRPr="00D0097E" w:rsidRDefault="00D0097E" w:rsidP="004221F6">
      <w:pPr>
        <w:numPr>
          <w:ilvl w:val="1"/>
          <w:numId w:val="1"/>
        </w:numPr>
        <w:tabs>
          <w:tab w:val="left" w:pos="1134"/>
        </w:tabs>
        <w:overflowPunct w:val="0"/>
        <w:autoSpaceDE w:val="0"/>
        <w:autoSpaceDN w:val="0"/>
        <w:adjustRightInd w:val="0"/>
        <w:spacing w:after="120"/>
        <w:jc w:val="both"/>
        <w:rPr>
          <w:rStyle w:val="apple-style-span"/>
          <w:rFonts w:ascii="Segoe UI" w:hAnsi="Segoe UI" w:cs="Segoe UI"/>
          <w:b/>
          <w:color w:val="000000"/>
        </w:rPr>
      </w:pPr>
      <w:r w:rsidRPr="00D0097E">
        <w:rPr>
          <w:rStyle w:val="apple-style-span"/>
          <w:rFonts w:ascii="Segoe UI" w:hAnsi="Segoe UI" w:cs="Segoe UI"/>
          <w:b/>
          <w:color w:val="000000"/>
        </w:rPr>
        <w:t>GENERAL</w:t>
      </w:r>
    </w:p>
    <w:p w:rsidR="00BA1998" w:rsidRPr="006B528B" w:rsidRDefault="00BA1998" w:rsidP="004221F6">
      <w:pPr>
        <w:pStyle w:val="ListParagraph"/>
        <w:numPr>
          <w:ilvl w:val="2"/>
          <w:numId w:val="8"/>
        </w:numPr>
        <w:spacing w:after="120"/>
        <w:jc w:val="both"/>
        <w:rPr>
          <w:rFonts w:ascii="Segoe UI" w:hAnsi="Segoe UI" w:cs="Segoe UI"/>
        </w:rPr>
      </w:pPr>
      <w:r w:rsidRPr="006B528B">
        <w:rPr>
          <w:rFonts w:ascii="Segoe UI" w:hAnsi="Segoe UI" w:cs="Segoe UI"/>
          <w:color w:val="00B0F0"/>
          <w:highlight w:val="yellow"/>
        </w:rPr>
        <w:t>(Only specific information related to project should be given like :</w:t>
      </w:r>
    </w:p>
    <w:p w:rsidR="00BA1998" w:rsidRPr="006B528B" w:rsidRDefault="00BA1998" w:rsidP="004221F6">
      <w:pPr>
        <w:pStyle w:val="ListParagraph"/>
        <w:numPr>
          <w:ilvl w:val="0"/>
          <w:numId w:val="7"/>
        </w:numPr>
        <w:tabs>
          <w:tab w:val="left" w:pos="1134"/>
        </w:tabs>
        <w:spacing w:after="120"/>
        <w:jc w:val="both"/>
        <w:rPr>
          <w:rFonts w:ascii="Segoe UI" w:hAnsi="Segoe UI" w:cs="Segoe UI"/>
          <w:highlight w:val="yellow"/>
        </w:rPr>
      </w:pPr>
      <w:r w:rsidRPr="006B528B">
        <w:rPr>
          <w:rFonts w:ascii="Segoe UI" w:hAnsi="Segoe UI" w:cs="Segoe UI"/>
          <w:color w:val="00B0F0"/>
          <w:highlight w:val="yellow"/>
        </w:rPr>
        <w:t>Brief about concerned plant</w:t>
      </w:r>
    </w:p>
    <w:p w:rsidR="00BA1998" w:rsidRPr="006B528B" w:rsidRDefault="00BA1998" w:rsidP="004221F6">
      <w:pPr>
        <w:pStyle w:val="ListParagraph"/>
        <w:numPr>
          <w:ilvl w:val="0"/>
          <w:numId w:val="7"/>
        </w:numPr>
        <w:tabs>
          <w:tab w:val="left" w:pos="1134"/>
        </w:tabs>
        <w:spacing w:after="120"/>
        <w:jc w:val="both"/>
        <w:rPr>
          <w:rFonts w:ascii="Segoe UI" w:hAnsi="Segoe UI" w:cs="Segoe UI"/>
          <w:highlight w:val="yellow"/>
        </w:rPr>
      </w:pPr>
      <w:r w:rsidRPr="006B528B">
        <w:rPr>
          <w:rFonts w:ascii="Segoe UI" w:hAnsi="Segoe UI" w:cs="Segoe UI"/>
          <w:color w:val="00B0F0"/>
          <w:highlight w:val="yellow"/>
        </w:rPr>
        <w:t>Brief about the unit to be modified/ upgraded/ new installation)</w:t>
      </w:r>
    </w:p>
    <w:p w:rsidR="00D60529" w:rsidRPr="00D60529" w:rsidRDefault="00D60529" w:rsidP="004221F6">
      <w:pPr>
        <w:numPr>
          <w:ilvl w:val="1"/>
          <w:numId w:val="1"/>
        </w:numPr>
        <w:overflowPunct w:val="0"/>
        <w:autoSpaceDE w:val="0"/>
        <w:autoSpaceDN w:val="0"/>
        <w:adjustRightInd w:val="0"/>
        <w:spacing w:after="120"/>
        <w:jc w:val="both"/>
        <w:rPr>
          <w:rFonts w:ascii="Segoe UI" w:hAnsi="Segoe UI" w:cs="Segoe UI"/>
          <w:b/>
        </w:rPr>
      </w:pPr>
      <w:r w:rsidRPr="00D60529">
        <w:rPr>
          <w:rFonts w:ascii="Segoe UI" w:hAnsi="Segoe UI" w:cs="Segoe UI"/>
          <w:b/>
        </w:rPr>
        <w:t>OVERVIEW OF THE PROJECT</w:t>
      </w:r>
    </w:p>
    <w:p w:rsidR="0092564F" w:rsidRDefault="0092564F" w:rsidP="004221F6">
      <w:pPr>
        <w:numPr>
          <w:ilvl w:val="2"/>
          <w:numId w:val="1"/>
        </w:numPr>
        <w:overflowPunct w:val="0"/>
        <w:autoSpaceDE w:val="0"/>
        <w:autoSpaceDN w:val="0"/>
        <w:adjustRightInd w:val="0"/>
        <w:spacing w:after="120"/>
        <w:jc w:val="both"/>
        <w:rPr>
          <w:rFonts w:ascii="Segoe UI" w:hAnsi="Segoe UI" w:cs="Segoe UI"/>
        </w:rPr>
      </w:pPr>
      <w:r w:rsidRPr="00FB0A0F">
        <w:rPr>
          <w:rFonts w:ascii="Segoe UI" w:hAnsi="Segoe UI" w:cs="Segoe UI"/>
        </w:rPr>
        <w:t xml:space="preserve">As the </w:t>
      </w:r>
      <w:r w:rsidRPr="007C1FAA">
        <w:rPr>
          <w:rFonts w:ascii="Segoe UI" w:hAnsi="Segoe UI" w:cs="Segoe UI"/>
          <w:color w:val="FF0000"/>
          <w:highlight w:val="lightGray"/>
        </w:rPr>
        <w:t>soil data</w:t>
      </w:r>
      <w:r w:rsidR="004747AC" w:rsidRPr="007C1FAA">
        <w:rPr>
          <w:rFonts w:ascii="Segoe UI" w:hAnsi="Segoe UI" w:cs="Segoe UI"/>
          <w:color w:val="FF0000"/>
          <w:highlight w:val="lightGray"/>
        </w:rPr>
        <w:t>,</w:t>
      </w:r>
      <w:r w:rsidRPr="007C1FAA">
        <w:rPr>
          <w:rFonts w:ascii="Segoe UI" w:hAnsi="Segoe UI" w:cs="Segoe UI"/>
          <w:color w:val="FF0000"/>
          <w:highlight w:val="lightGray"/>
        </w:rPr>
        <w:t xml:space="preserve"> </w:t>
      </w:r>
      <w:r w:rsidR="00A42145" w:rsidRPr="007C1FAA">
        <w:rPr>
          <w:rFonts w:ascii="Segoe UI" w:hAnsi="Segoe UI" w:cs="Segoe UI"/>
          <w:color w:val="FF0000"/>
          <w:highlight w:val="lightGray"/>
        </w:rPr>
        <w:t>current</w:t>
      </w:r>
      <w:r w:rsidR="00A337F8" w:rsidRPr="007C1FAA">
        <w:rPr>
          <w:rFonts w:ascii="Segoe UI" w:hAnsi="Segoe UI" w:cs="Segoe UI"/>
          <w:color w:val="FF0000"/>
          <w:highlight w:val="lightGray"/>
        </w:rPr>
        <w:t>/</w:t>
      </w:r>
      <w:r w:rsidR="00A42145" w:rsidRPr="007C1FAA">
        <w:rPr>
          <w:rFonts w:ascii="Segoe UI" w:hAnsi="Segoe UI" w:cs="Segoe UI"/>
          <w:color w:val="FF0000"/>
          <w:highlight w:val="lightGray"/>
        </w:rPr>
        <w:t xml:space="preserve"> </w:t>
      </w:r>
      <w:r w:rsidRPr="007C1FAA">
        <w:rPr>
          <w:rFonts w:ascii="Segoe UI" w:hAnsi="Segoe UI" w:cs="Segoe UI"/>
          <w:color w:val="FF0000"/>
          <w:highlight w:val="lightGray"/>
        </w:rPr>
        <w:t xml:space="preserve">layout of the </w:t>
      </w:r>
      <w:r w:rsidR="00866DAD" w:rsidRPr="007C1FAA">
        <w:rPr>
          <w:rFonts w:ascii="Segoe UI" w:hAnsi="Segoe UI" w:cs="Segoe UI"/>
          <w:color w:val="FF0000"/>
          <w:highlight w:val="lightGray"/>
        </w:rPr>
        <w:t>concerned are</w:t>
      </w:r>
      <w:r w:rsidR="00880D8C" w:rsidRPr="007C1FAA">
        <w:rPr>
          <w:rFonts w:ascii="Segoe UI" w:hAnsi="Segoe UI" w:cs="Segoe UI"/>
          <w:color w:val="FF0000"/>
          <w:highlight w:val="lightGray"/>
        </w:rPr>
        <w:t>a</w:t>
      </w:r>
      <w:r w:rsidRPr="007C1FAA">
        <w:rPr>
          <w:rFonts w:ascii="Segoe UI" w:hAnsi="Segoe UI" w:cs="Segoe UI"/>
          <w:color w:val="FF0000"/>
          <w:highlight w:val="lightGray"/>
        </w:rPr>
        <w:t xml:space="preserve"> </w:t>
      </w:r>
      <w:r w:rsidR="00F93A89" w:rsidRPr="007C1FAA">
        <w:rPr>
          <w:rFonts w:ascii="Segoe UI" w:hAnsi="Segoe UI" w:cs="Segoe UI"/>
          <w:color w:val="FF0000"/>
          <w:highlight w:val="lightGray"/>
        </w:rPr>
        <w:t>and</w:t>
      </w:r>
      <w:r w:rsidR="00A337F8" w:rsidRPr="007C1FAA">
        <w:rPr>
          <w:rFonts w:ascii="Segoe UI" w:hAnsi="Segoe UI" w:cs="Segoe UI"/>
          <w:color w:val="FF0000"/>
          <w:highlight w:val="lightGray"/>
        </w:rPr>
        <w:t xml:space="preserve"> underground facilities</w:t>
      </w:r>
      <w:r w:rsidR="00A337F8" w:rsidRPr="007C1FAA">
        <w:rPr>
          <w:rFonts w:ascii="Segoe UI" w:hAnsi="Segoe UI" w:cs="Segoe UI"/>
          <w:color w:val="FF0000"/>
        </w:rPr>
        <w:t xml:space="preserve"> </w:t>
      </w:r>
      <w:r w:rsidR="00D46452" w:rsidRPr="00FB0A0F">
        <w:rPr>
          <w:rFonts w:ascii="Segoe UI" w:hAnsi="Segoe UI" w:cs="Segoe UI"/>
        </w:rPr>
        <w:t>are</w:t>
      </w:r>
      <w:r w:rsidRPr="00FB0A0F">
        <w:rPr>
          <w:rFonts w:ascii="Segoe UI" w:hAnsi="Segoe UI" w:cs="Segoe UI"/>
        </w:rPr>
        <w:t xml:space="preserve"> not available</w:t>
      </w:r>
      <w:r w:rsidR="007A555A">
        <w:rPr>
          <w:rFonts w:ascii="Segoe UI" w:hAnsi="Segoe UI" w:cs="Segoe UI"/>
        </w:rPr>
        <w:t>,</w:t>
      </w:r>
      <w:r w:rsidRPr="00FB0A0F">
        <w:rPr>
          <w:rFonts w:ascii="Segoe UI" w:hAnsi="Segoe UI" w:cs="Segoe UI"/>
        </w:rPr>
        <w:t xml:space="preserve"> which are essentially required for planning the new facilities, </w:t>
      </w:r>
      <w:r w:rsidR="00A4156F">
        <w:rPr>
          <w:rFonts w:ascii="Segoe UI" w:hAnsi="Segoe UI" w:cs="Segoe UI"/>
        </w:rPr>
        <w:t xml:space="preserve">it is required to carry out </w:t>
      </w:r>
      <w:r w:rsidR="00304E8D">
        <w:rPr>
          <w:rFonts w:ascii="Segoe UI" w:hAnsi="Segoe UI" w:cs="Segoe UI"/>
        </w:rPr>
        <w:t xml:space="preserve">soil testing, </w:t>
      </w:r>
      <w:r w:rsidRPr="00FB0A0F">
        <w:rPr>
          <w:rFonts w:ascii="Segoe UI" w:hAnsi="Segoe UI" w:cs="Segoe UI"/>
        </w:rPr>
        <w:t>survey</w:t>
      </w:r>
      <w:r w:rsidR="007F267C">
        <w:rPr>
          <w:rFonts w:ascii="Segoe UI" w:hAnsi="Segoe UI" w:cs="Segoe UI"/>
        </w:rPr>
        <w:t>.</w:t>
      </w:r>
    </w:p>
    <w:p w:rsidR="0092564F" w:rsidRPr="00FB0A0F" w:rsidRDefault="0092564F" w:rsidP="004221F6">
      <w:pPr>
        <w:numPr>
          <w:ilvl w:val="2"/>
          <w:numId w:val="1"/>
        </w:numPr>
        <w:overflowPunct w:val="0"/>
        <w:autoSpaceDE w:val="0"/>
        <w:autoSpaceDN w:val="0"/>
        <w:adjustRightInd w:val="0"/>
        <w:spacing w:after="120"/>
        <w:jc w:val="both"/>
        <w:rPr>
          <w:rFonts w:ascii="Segoe UI" w:hAnsi="Segoe UI" w:cs="Segoe UI"/>
        </w:rPr>
      </w:pPr>
      <w:r w:rsidRPr="00FB0A0F">
        <w:rPr>
          <w:rFonts w:ascii="Segoe UI" w:hAnsi="Segoe UI" w:cs="Segoe UI"/>
        </w:rPr>
        <w:t xml:space="preserve">The data generated from this package </w:t>
      </w:r>
      <w:r w:rsidR="00644960">
        <w:rPr>
          <w:rFonts w:ascii="Segoe UI" w:hAnsi="Segoe UI" w:cs="Segoe UI"/>
        </w:rPr>
        <w:t>sha</w:t>
      </w:r>
      <w:r w:rsidRPr="00FB0A0F">
        <w:rPr>
          <w:rFonts w:ascii="Segoe UI" w:hAnsi="Segoe UI" w:cs="Segoe UI"/>
        </w:rPr>
        <w:t xml:space="preserve">ll be used as basis for </w:t>
      </w:r>
      <w:r w:rsidR="00CC7FF7">
        <w:rPr>
          <w:rFonts w:ascii="Segoe UI" w:hAnsi="Segoe UI" w:cs="Segoe UI"/>
        </w:rPr>
        <w:t xml:space="preserve">planning and </w:t>
      </w:r>
      <w:r w:rsidRPr="00FB0A0F">
        <w:rPr>
          <w:rFonts w:ascii="Segoe UI" w:hAnsi="Segoe UI" w:cs="Segoe UI"/>
        </w:rPr>
        <w:t>designing of various units</w:t>
      </w:r>
      <w:r w:rsidR="007A555A">
        <w:rPr>
          <w:rFonts w:ascii="Segoe UI" w:hAnsi="Segoe UI" w:cs="Segoe UI"/>
        </w:rPr>
        <w:t xml:space="preserve"> </w:t>
      </w:r>
      <w:r w:rsidRPr="00FB0A0F">
        <w:rPr>
          <w:rFonts w:ascii="Segoe UI" w:hAnsi="Segoe UI" w:cs="Segoe UI"/>
        </w:rPr>
        <w:t>/</w:t>
      </w:r>
      <w:r w:rsidR="007A555A">
        <w:rPr>
          <w:rFonts w:ascii="Segoe UI" w:hAnsi="Segoe UI" w:cs="Segoe UI"/>
        </w:rPr>
        <w:t xml:space="preserve"> </w:t>
      </w:r>
      <w:r w:rsidRPr="00FB0A0F">
        <w:rPr>
          <w:rFonts w:ascii="Segoe UI" w:hAnsi="Segoe UI" w:cs="Segoe UI"/>
        </w:rPr>
        <w:t>facilities under all other packages as required.</w:t>
      </w:r>
    </w:p>
    <w:p w:rsidR="00F21BD1" w:rsidRPr="00BC3105" w:rsidRDefault="00F21BD1" w:rsidP="004221F6">
      <w:pPr>
        <w:pStyle w:val="ListParagraph"/>
        <w:numPr>
          <w:ilvl w:val="1"/>
          <w:numId w:val="1"/>
        </w:numPr>
        <w:tabs>
          <w:tab w:val="left" w:pos="1134"/>
        </w:tabs>
        <w:spacing w:after="120"/>
        <w:jc w:val="both"/>
        <w:rPr>
          <w:rFonts w:ascii="Segoe UI" w:hAnsi="Segoe UI" w:cs="Segoe UI"/>
          <w:b/>
          <w:bCs/>
        </w:rPr>
      </w:pPr>
      <w:r w:rsidRPr="00BC3105">
        <w:rPr>
          <w:rFonts w:ascii="Segoe UI" w:hAnsi="Segoe UI" w:cs="Segoe UI"/>
          <w:b/>
          <w:bCs/>
        </w:rPr>
        <w:t>IMPLEMENTATION</w:t>
      </w:r>
    </w:p>
    <w:p w:rsidR="00F21BD1" w:rsidRDefault="00F21BD1" w:rsidP="004221F6">
      <w:pPr>
        <w:pStyle w:val="ListParagraph"/>
        <w:numPr>
          <w:ilvl w:val="2"/>
          <w:numId w:val="1"/>
        </w:numPr>
        <w:tabs>
          <w:tab w:val="left" w:pos="1134"/>
        </w:tabs>
        <w:spacing w:after="120"/>
        <w:jc w:val="both"/>
        <w:rPr>
          <w:rFonts w:ascii="Segoe UI" w:hAnsi="Segoe UI" w:cs="Segoe UI"/>
          <w:bCs/>
        </w:rPr>
      </w:pPr>
      <w:r w:rsidRPr="00BC3105">
        <w:rPr>
          <w:rFonts w:ascii="Segoe UI" w:hAnsi="Segoe UI" w:cs="Segoe UI"/>
          <w:bCs/>
        </w:rPr>
        <w:t xml:space="preserve">The complete job of </w:t>
      </w:r>
      <w:r w:rsidR="004F0FCC" w:rsidRPr="007C1FAA">
        <w:rPr>
          <w:rFonts w:ascii="Segoe UI" w:hAnsi="Segoe UI" w:cs="Segoe UI"/>
          <w:color w:val="FF0000"/>
          <w:highlight w:val="lightGray"/>
        </w:rPr>
        <w:t>soil investigation</w:t>
      </w:r>
      <w:r w:rsidR="007F267C">
        <w:rPr>
          <w:rFonts w:ascii="Segoe UI" w:hAnsi="Segoe UI" w:cs="Segoe UI"/>
          <w:color w:val="FF0000"/>
          <w:highlight w:val="lightGray"/>
        </w:rPr>
        <w:t xml:space="preserve"> &amp;</w:t>
      </w:r>
      <w:r w:rsidR="009413BD" w:rsidRPr="007C1FAA">
        <w:rPr>
          <w:rFonts w:ascii="Segoe UI" w:hAnsi="Segoe UI" w:cs="Segoe UI"/>
          <w:color w:val="FF0000"/>
          <w:highlight w:val="lightGray"/>
        </w:rPr>
        <w:t xml:space="preserve"> survey</w:t>
      </w:r>
      <w:r w:rsidR="004F0FCC" w:rsidRPr="00BC3105">
        <w:rPr>
          <w:rFonts w:ascii="Segoe UI" w:hAnsi="Segoe UI" w:cs="Segoe UI"/>
        </w:rPr>
        <w:t xml:space="preserve"> </w:t>
      </w:r>
      <w:r w:rsidRPr="00BC3105">
        <w:rPr>
          <w:rFonts w:ascii="Segoe UI" w:hAnsi="Segoe UI" w:cs="Segoe UI"/>
          <w:bCs/>
        </w:rPr>
        <w:t xml:space="preserve">is envisaged to be executed </w:t>
      </w:r>
      <w:r w:rsidR="000E6B10" w:rsidRPr="00BC3105">
        <w:rPr>
          <w:rFonts w:ascii="Segoe UI" w:hAnsi="Segoe UI" w:cs="Segoe UI"/>
          <w:bCs/>
        </w:rPr>
        <w:t xml:space="preserve">through </w:t>
      </w:r>
      <w:r w:rsidR="000E6B10">
        <w:rPr>
          <w:rFonts w:ascii="Segoe UI" w:hAnsi="Segoe UI" w:cs="Segoe UI"/>
          <w:bCs/>
        </w:rPr>
        <w:t>a single</w:t>
      </w:r>
      <w:r w:rsidR="000E6B10" w:rsidRPr="00BC3105">
        <w:rPr>
          <w:rFonts w:ascii="Segoe UI" w:hAnsi="Segoe UI" w:cs="Segoe UI"/>
          <w:bCs/>
        </w:rPr>
        <w:t xml:space="preserve"> package</w:t>
      </w:r>
      <w:r w:rsidR="00FC455A" w:rsidRPr="00BC3105">
        <w:rPr>
          <w:rFonts w:ascii="Segoe UI" w:hAnsi="Segoe UI" w:cs="Segoe UI"/>
          <w:bCs/>
        </w:rPr>
        <w:t>.</w:t>
      </w:r>
      <w:r w:rsidRPr="00BC3105">
        <w:rPr>
          <w:rFonts w:ascii="Segoe UI" w:hAnsi="Segoe UI" w:cs="Segoe UI"/>
          <w:bCs/>
        </w:rPr>
        <w:t xml:space="preserve"> </w:t>
      </w:r>
    </w:p>
    <w:p w:rsidR="00F21BD1" w:rsidRPr="00BC3105" w:rsidRDefault="00F21BD1" w:rsidP="004221F6">
      <w:pPr>
        <w:pStyle w:val="ListParagraph"/>
        <w:numPr>
          <w:ilvl w:val="2"/>
          <w:numId w:val="1"/>
        </w:numPr>
        <w:spacing w:after="120"/>
        <w:jc w:val="both"/>
        <w:rPr>
          <w:rFonts w:ascii="Segoe UI" w:hAnsi="Segoe UI" w:cs="Segoe UI"/>
          <w:b/>
          <w:lang w:val="en-GB"/>
        </w:rPr>
      </w:pPr>
      <w:r w:rsidRPr="00BC3105">
        <w:rPr>
          <w:rFonts w:ascii="Segoe UI" w:hAnsi="Segoe UI" w:cs="Segoe UI"/>
        </w:rPr>
        <w:t>This tender specification pertains to</w:t>
      </w:r>
      <w:r w:rsidRPr="00BC3105">
        <w:rPr>
          <w:rFonts w:ascii="Segoe UI" w:hAnsi="Segoe UI" w:cs="Segoe UI"/>
          <w:color w:val="0070C0"/>
        </w:rPr>
        <w:t xml:space="preserve"> </w:t>
      </w:r>
      <w:r w:rsidR="00903D28" w:rsidRPr="007C1FAA">
        <w:rPr>
          <w:rFonts w:ascii="Segoe UI" w:hAnsi="Segoe UI" w:cs="Segoe UI"/>
          <w:color w:val="FF0000"/>
          <w:highlight w:val="lightGray"/>
        </w:rPr>
        <w:t>s</w:t>
      </w:r>
      <w:r w:rsidR="00130B3A" w:rsidRPr="007C1FAA">
        <w:rPr>
          <w:rFonts w:ascii="Segoe UI" w:hAnsi="Segoe UI" w:cs="Segoe UI"/>
          <w:color w:val="FF0000"/>
          <w:highlight w:val="lightGray"/>
        </w:rPr>
        <w:t xml:space="preserve">oil </w:t>
      </w:r>
      <w:r w:rsidR="00903D28" w:rsidRPr="007C1FAA">
        <w:rPr>
          <w:rFonts w:ascii="Segoe UI" w:hAnsi="Segoe UI" w:cs="Segoe UI"/>
          <w:color w:val="FF0000"/>
          <w:highlight w:val="lightGray"/>
        </w:rPr>
        <w:t>i</w:t>
      </w:r>
      <w:r w:rsidR="00632651" w:rsidRPr="007C1FAA">
        <w:rPr>
          <w:rFonts w:ascii="Segoe UI" w:hAnsi="Segoe UI" w:cs="Segoe UI"/>
          <w:color w:val="FF0000"/>
          <w:highlight w:val="lightGray"/>
        </w:rPr>
        <w:t>nvestigation</w:t>
      </w:r>
      <w:r w:rsidR="007F267C">
        <w:rPr>
          <w:rFonts w:ascii="Segoe UI" w:hAnsi="Segoe UI" w:cs="Segoe UI"/>
          <w:color w:val="FF0000"/>
          <w:highlight w:val="lightGray"/>
        </w:rPr>
        <w:t xml:space="preserve"> &amp;</w:t>
      </w:r>
      <w:r w:rsidR="00632651" w:rsidRPr="007C1FAA">
        <w:rPr>
          <w:rFonts w:ascii="Segoe UI" w:hAnsi="Segoe UI" w:cs="Segoe UI"/>
          <w:color w:val="FF0000"/>
          <w:highlight w:val="lightGray"/>
        </w:rPr>
        <w:t xml:space="preserve"> </w:t>
      </w:r>
      <w:r w:rsidR="00130B3A" w:rsidRPr="007C1FAA">
        <w:rPr>
          <w:rFonts w:ascii="Segoe UI" w:hAnsi="Segoe UI" w:cs="Segoe UI"/>
          <w:color w:val="FF0000"/>
          <w:highlight w:val="lightGray"/>
        </w:rPr>
        <w:t>survey works</w:t>
      </w:r>
      <w:r w:rsidR="00130B3A" w:rsidRPr="00644960">
        <w:rPr>
          <w:rFonts w:ascii="Segoe UI" w:hAnsi="Segoe UI" w:cs="Segoe UI"/>
          <w:color w:val="00B0F0"/>
        </w:rPr>
        <w:t xml:space="preserve"> </w:t>
      </w:r>
      <w:r w:rsidR="0003372E" w:rsidRPr="00BC3105">
        <w:rPr>
          <w:rFonts w:ascii="Segoe UI" w:hAnsi="Segoe UI" w:cs="Segoe UI"/>
        </w:rPr>
        <w:t xml:space="preserve">to be executed on </w:t>
      </w:r>
      <w:r w:rsidR="0003372E" w:rsidRPr="00265AD4">
        <w:rPr>
          <w:rFonts w:ascii="Segoe UI" w:hAnsi="Segoe UI" w:cs="Segoe UI"/>
          <w:b/>
        </w:rPr>
        <w:t xml:space="preserve">Item Rate </w:t>
      </w:r>
      <w:r w:rsidRPr="00265AD4">
        <w:rPr>
          <w:rFonts w:ascii="Segoe UI" w:hAnsi="Segoe UI" w:cs="Segoe UI"/>
          <w:b/>
        </w:rPr>
        <w:t>basis</w:t>
      </w:r>
      <w:r w:rsidRPr="00BC3105">
        <w:rPr>
          <w:rFonts w:ascii="Segoe UI" w:hAnsi="Segoe UI" w:cs="Segoe UI"/>
        </w:rPr>
        <w:t xml:space="preserve"> which includes </w:t>
      </w:r>
      <w:r w:rsidR="006105DE" w:rsidRPr="001A20C1">
        <w:rPr>
          <w:rFonts w:ascii="Segoe UI" w:hAnsi="Segoe UI" w:cs="Segoe UI"/>
        </w:rPr>
        <w:t>geodetic survey of the concerned area</w:t>
      </w:r>
      <w:r w:rsidR="00D2389E" w:rsidRPr="001A20C1">
        <w:rPr>
          <w:rFonts w:ascii="Segoe UI" w:hAnsi="Segoe UI" w:cs="Segoe UI"/>
        </w:rPr>
        <w:t>,</w:t>
      </w:r>
      <w:r w:rsidR="006105DE" w:rsidRPr="001A20C1">
        <w:rPr>
          <w:rFonts w:ascii="Segoe UI" w:hAnsi="Segoe UI" w:cs="Segoe UI"/>
        </w:rPr>
        <w:t xml:space="preserve"> soil investigation in order to access various soil properties</w:t>
      </w:r>
      <w:r w:rsidR="00D2389E" w:rsidRPr="002D2183">
        <w:rPr>
          <w:rFonts w:ascii="Segoe UI" w:hAnsi="Segoe UI" w:cs="Segoe UI"/>
        </w:rPr>
        <w:t xml:space="preserve">, </w:t>
      </w:r>
      <w:r w:rsidR="006105DE" w:rsidRPr="00BC3105">
        <w:rPr>
          <w:rFonts w:ascii="Segoe UI" w:hAnsi="Segoe UI" w:cs="Segoe UI"/>
        </w:rPr>
        <w:t xml:space="preserve">to be used as basis of </w:t>
      </w:r>
      <w:r w:rsidR="00A666EE">
        <w:rPr>
          <w:rFonts w:ascii="Segoe UI" w:hAnsi="Segoe UI" w:cs="Segoe UI"/>
        </w:rPr>
        <w:t xml:space="preserve">planning &amp; </w:t>
      </w:r>
      <w:r w:rsidR="006105DE" w:rsidRPr="00BC3105">
        <w:rPr>
          <w:rFonts w:ascii="Segoe UI" w:hAnsi="Segoe UI" w:cs="Segoe UI"/>
        </w:rPr>
        <w:t>design for the proposed facilities.</w:t>
      </w:r>
    </w:p>
    <w:p w:rsidR="0027355A" w:rsidRPr="00FB0A0F" w:rsidRDefault="0027355A" w:rsidP="004221F6">
      <w:pPr>
        <w:numPr>
          <w:ilvl w:val="1"/>
          <w:numId w:val="1"/>
        </w:numPr>
        <w:tabs>
          <w:tab w:val="left" w:pos="1134"/>
        </w:tabs>
        <w:overflowPunct w:val="0"/>
        <w:autoSpaceDE w:val="0"/>
        <w:autoSpaceDN w:val="0"/>
        <w:adjustRightInd w:val="0"/>
        <w:spacing w:after="120"/>
        <w:jc w:val="both"/>
        <w:rPr>
          <w:rFonts w:ascii="Segoe UI" w:hAnsi="Segoe UI" w:cs="Segoe UI"/>
          <w:b/>
          <w:lang w:val="en-GB"/>
        </w:rPr>
      </w:pPr>
      <w:r w:rsidRPr="00FB0A0F">
        <w:rPr>
          <w:rFonts w:ascii="Segoe UI" w:hAnsi="Segoe UI" w:cs="Segoe UI"/>
          <w:b/>
          <w:lang w:val="en-GB"/>
        </w:rPr>
        <w:t>INTENT OF THE SPECIFICATION</w:t>
      </w:r>
    </w:p>
    <w:p w:rsidR="0027355A" w:rsidRPr="00A81A8C" w:rsidRDefault="0081248D" w:rsidP="004221F6">
      <w:pPr>
        <w:numPr>
          <w:ilvl w:val="2"/>
          <w:numId w:val="1"/>
        </w:numPr>
        <w:overflowPunct w:val="0"/>
        <w:autoSpaceDE w:val="0"/>
        <w:autoSpaceDN w:val="0"/>
        <w:adjustRightInd w:val="0"/>
        <w:spacing w:after="120"/>
        <w:jc w:val="both"/>
        <w:rPr>
          <w:rFonts w:ascii="Segoe UI" w:hAnsi="Segoe UI" w:cs="Segoe UI"/>
          <w:b/>
          <w:bCs/>
          <w:lang w:val="en-GB"/>
        </w:rPr>
      </w:pPr>
      <w:r w:rsidRPr="00AB2B7C">
        <w:rPr>
          <w:rFonts w:ascii="Segoe UI" w:hAnsi="Segoe UI" w:cs="Segoe UI"/>
        </w:rPr>
        <w:t xml:space="preserve">The intent of this tender specification is to furnish required details for enabling the bidder to submit their best </w:t>
      </w:r>
      <w:r w:rsidR="00A82DAB">
        <w:rPr>
          <w:rFonts w:ascii="Segoe UI" w:hAnsi="Segoe UI" w:cs="Segoe UI"/>
        </w:rPr>
        <w:t>bid</w:t>
      </w:r>
      <w:r w:rsidRPr="00AB2B7C">
        <w:rPr>
          <w:rFonts w:ascii="Segoe UI" w:hAnsi="Segoe UI" w:cs="Segoe UI"/>
        </w:rPr>
        <w:t>s (technical &amp; commercial) as per the scope of work mentioned at chapter 2.0</w:t>
      </w:r>
      <w:r w:rsidR="00555539">
        <w:rPr>
          <w:rFonts w:ascii="Segoe UI" w:hAnsi="Segoe UI" w:cs="Segoe UI"/>
        </w:rPr>
        <w:t xml:space="preserve">, </w:t>
      </w:r>
      <w:r w:rsidRPr="00AB2B7C">
        <w:rPr>
          <w:rFonts w:ascii="Segoe UI" w:hAnsi="Segoe UI" w:cs="Segoe UI"/>
        </w:rPr>
        <w:t>technical specifications at chapter 3.0</w:t>
      </w:r>
      <w:r w:rsidR="00555539">
        <w:rPr>
          <w:rFonts w:ascii="Segoe UI" w:hAnsi="Segoe UI" w:cs="Segoe UI"/>
        </w:rPr>
        <w:t xml:space="preserve"> &amp; </w:t>
      </w:r>
      <w:r w:rsidR="00555539" w:rsidRPr="00555539">
        <w:rPr>
          <w:rFonts w:ascii="Segoe UI" w:hAnsi="Segoe UI" w:cs="Segoe UI"/>
        </w:rPr>
        <w:t>Schedule of Quantities</w:t>
      </w:r>
      <w:r w:rsidR="009777E4">
        <w:rPr>
          <w:rFonts w:ascii="Segoe UI" w:hAnsi="Segoe UI" w:cs="Segoe UI"/>
        </w:rPr>
        <w:t>.</w:t>
      </w:r>
      <w:r>
        <w:rPr>
          <w:rFonts w:ascii="Segoe UI" w:hAnsi="Segoe UI" w:cs="Segoe UI"/>
        </w:rPr>
        <w:t xml:space="preserve"> </w:t>
      </w:r>
    </w:p>
    <w:p w:rsidR="00A81A8C" w:rsidRPr="00AB2B7C" w:rsidRDefault="00A81A8C" w:rsidP="004221F6">
      <w:pPr>
        <w:pStyle w:val="ListParagraph"/>
        <w:numPr>
          <w:ilvl w:val="2"/>
          <w:numId w:val="1"/>
        </w:numPr>
        <w:tabs>
          <w:tab w:val="left" w:pos="1134"/>
        </w:tabs>
        <w:spacing w:after="120"/>
        <w:jc w:val="both"/>
        <w:rPr>
          <w:rFonts w:ascii="Segoe UI" w:hAnsi="Segoe UI" w:cs="Segoe UI"/>
        </w:rPr>
      </w:pPr>
      <w:r w:rsidRPr="00AB2B7C">
        <w:rPr>
          <w:rFonts w:ascii="Segoe UI" w:hAnsi="Segoe UI" w:cs="Segoe UI"/>
        </w:rPr>
        <w:t xml:space="preserve">This tender specification shall be read in conjunction with other documents enclosed with the NIT. </w:t>
      </w:r>
    </w:p>
    <w:p w:rsidR="00B877C8" w:rsidRPr="00AB2B7C" w:rsidRDefault="00B877C8" w:rsidP="004221F6">
      <w:pPr>
        <w:pStyle w:val="ListParagraph"/>
        <w:numPr>
          <w:ilvl w:val="1"/>
          <w:numId w:val="1"/>
        </w:numPr>
        <w:spacing w:after="120"/>
        <w:jc w:val="both"/>
        <w:rPr>
          <w:rFonts w:ascii="Segoe UI" w:hAnsi="Segoe UI" w:cs="Segoe UI"/>
          <w:b/>
        </w:rPr>
      </w:pPr>
      <w:r w:rsidRPr="00AB2B7C">
        <w:rPr>
          <w:rFonts w:ascii="Segoe UI" w:hAnsi="Segoe UI" w:cs="Segoe UI"/>
          <w:b/>
        </w:rPr>
        <w:t>SITE VISIT AND OTHER REQUIREMENTS</w:t>
      </w:r>
    </w:p>
    <w:p w:rsidR="00B877C8" w:rsidRDefault="00B877C8" w:rsidP="004221F6">
      <w:pPr>
        <w:pStyle w:val="ListParagraph"/>
        <w:numPr>
          <w:ilvl w:val="2"/>
          <w:numId w:val="1"/>
        </w:numPr>
        <w:tabs>
          <w:tab w:val="left" w:pos="1134"/>
        </w:tabs>
        <w:spacing w:after="120"/>
        <w:jc w:val="both"/>
        <w:rPr>
          <w:rFonts w:ascii="Segoe UI" w:hAnsi="Segoe UI" w:cs="Segoe UI"/>
        </w:rPr>
      </w:pPr>
      <w:r w:rsidRPr="00AB2B7C">
        <w:rPr>
          <w:rFonts w:ascii="Segoe UI" w:hAnsi="Segoe UI" w:cs="Segoe UI"/>
        </w:rPr>
        <w:t xml:space="preserve">The bidder shall visit the site, study drawings/ documents and discuss with the employer/ consultant, if required, regarding any technical clarification and get satisfied with respect to the nature and extent of </w:t>
      </w:r>
      <w:r w:rsidRPr="00AB2B7C">
        <w:rPr>
          <w:rFonts w:ascii="Segoe UI" w:hAnsi="Segoe UI" w:cs="Segoe UI"/>
        </w:rPr>
        <w:lastRenderedPageBreak/>
        <w:t xml:space="preserve">work involved. The bidder shall also obtain first-hand information regarding location, work terrain, climate condition, railways, roads, airports and communication etc. before offering the bid for the job. </w:t>
      </w:r>
    </w:p>
    <w:p w:rsidR="00B2392C" w:rsidRPr="00D74B8E" w:rsidRDefault="00B2392C" w:rsidP="004221F6">
      <w:pPr>
        <w:pStyle w:val="ListParagraph"/>
        <w:numPr>
          <w:ilvl w:val="2"/>
          <w:numId w:val="1"/>
        </w:numPr>
        <w:tabs>
          <w:tab w:val="left" w:pos="1134"/>
        </w:tabs>
        <w:spacing w:after="120"/>
        <w:jc w:val="both"/>
        <w:rPr>
          <w:rFonts w:ascii="Segoe UI" w:hAnsi="Segoe UI" w:cs="Segoe UI"/>
        </w:rPr>
      </w:pPr>
      <w:r w:rsidRPr="00D74B8E">
        <w:rPr>
          <w:rFonts w:ascii="Segoe UI" w:hAnsi="Segoe UI" w:cs="Segoe UI"/>
          <w:lang w:val="en-GB"/>
        </w:rPr>
        <w:t>Any local factors, if felt by the bidder, must be factored in before quoting for the work. No separate payment shall be made towards this. The quoted rates shall be considered as inclusive of cost towards these factors.</w:t>
      </w:r>
    </w:p>
    <w:p w:rsidR="00990267" w:rsidRPr="00990267" w:rsidRDefault="00B877C8" w:rsidP="004221F6">
      <w:pPr>
        <w:numPr>
          <w:ilvl w:val="2"/>
          <w:numId w:val="1"/>
        </w:numPr>
        <w:overflowPunct w:val="0"/>
        <w:autoSpaceDE w:val="0"/>
        <w:autoSpaceDN w:val="0"/>
        <w:adjustRightInd w:val="0"/>
        <w:spacing w:after="120"/>
        <w:jc w:val="both"/>
        <w:rPr>
          <w:rFonts w:ascii="Segoe UI" w:hAnsi="Segoe UI" w:cs="Segoe UI"/>
          <w:b/>
          <w:bCs/>
          <w:lang w:val="en-GB"/>
        </w:rPr>
      </w:pPr>
      <w:r w:rsidRPr="00AB2B7C">
        <w:rPr>
          <w:rFonts w:ascii="Segoe UI" w:hAnsi="Segoe UI" w:cs="Segoe UI"/>
        </w:rPr>
        <w:t xml:space="preserve">All materials/ equipment/ machinery/ fabricated items used in the subject package shall be </w:t>
      </w:r>
      <w:r w:rsidRPr="00AB2B7C">
        <w:rPr>
          <w:rFonts w:ascii="Segoe UI" w:hAnsi="Segoe UI" w:cs="Segoe UI"/>
          <w:bCs/>
        </w:rPr>
        <w:t>according</w:t>
      </w:r>
      <w:r w:rsidRPr="00AB2B7C">
        <w:rPr>
          <w:rFonts w:ascii="Segoe UI" w:hAnsi="Segoe UI" w:cs="Segoe UI"/>
        </w:rPr>
        <w:t xml:space="preserve"> to the specification given herein</w:t>
      </w:r>
      <w:r w:rsidR="00D87A6B">
        <w:rPr>
          <w:rFonts w:ascii="Segoe UI" w:hAnsi="Segoe UI" w:cs="Segoe UI"/>
        </w:rPr>
        <w:t>.</w:t>
      </w:r>
    </w:p>
    <w:p w:rsidR="00A81A8C" w:rsidRPr="00ED34BD" w:rsidRDefault="00990267" w:rsidP="004221F6">
      <w:pPr>
        <w:numPr>
          <w:ilvl w:val="2"/>
          <w:numId w:val="1"/>
        </w:numPr>
        <w:overflowPunct w:val="0"/>
        <w:autoSpaceDE w:val="0"/>
        <w:autoSpaceDN w:val="0"/>
        <w:adjustRightInd w:val="0"/>
        <w:spacing w:after="120"/>
        <w:ind w:left="1138" w:hanging="1138"/>
        <w:jc w:val="both"/>
        <w:rPr>
          <w:rFonts w:ascii="Segoe UI" w:hAnsi="Segoe UI" w:cs="Segoe UI"/>
          <w:b/>
          <w:bCs/>
          <w:lang w:val="en-GB"/>
        </w:rPr>
      </w:pPr>
      <w:r>
        <w:rPr>
          <w:rFonts w:ascii="Segoe UI" w:hAnsi="Segoe UI" w:cs="Segoe UI"/>
        </w:rPr>
        <w:t>B</w:t>
      </w:r>
      <w:r w:rsidR="00962896">
        <w:rPr>
          <w:rFonts w:ascii="Segoe UI" w:hAnsi="Segoe UI" w:cs="Segoe UI"/>
        </w:rPr>
        <w:t>idder has to accept all terms and conditions without any exclusions and deviations</w:t>
      </w:r>
      <w:r w:rsidR="00D87A6B">
        <w:rPr>
          <w:rFonts w:ascii="Segoe UI" w:hAnsi="Segoe UI" w:cs="Segoe UI"/>
        </w:rPr>
        <w:t>.</w:t>
      </w:r>
    </w:p>
    <w:p w:rsidR="00B738B4" w:rsidRPr="00AB2B7C" w:rsidRDefault="00B738B4" w:rsidP="004221F6">
      <w:pPr>
        <w:pStyle w:val="ListParagraph"/>
        <w:numPr>
          <w:ilvl w:val="1"/>
          <w:numId w:val="1"/>
        </w:numPr>
        <w:tabs>
          <w:tab w:val="left" w:pos="1134"/>
        </w:tabs>
        <w:spacing w:after="120"/>
        <w:jc w:val="both"/>
        <w:rPr>
          <w:rFonts w:ascii="Segoe UI" w:hAnsi="Segoe UI" w:cs="Segoe UI"/>
          <w:b/>
        </w:rPr>
      </w:pPr>
      <w:r w:rsidRPr="00AB2B7C">
        <w:rPr>
          <w:rFonts w:ascii="Segoe UI" w:hAnsi="Segoe UI" w:cs="Segoe UI"/>
          <w:b/>
        </w:rPr>
        <w:t xml:space="preserve">SCHEDULES TO BE DULY FILLED AND SUBMITTED WITH THE </w:t>
      </w:r>
      <w:r w:rsidR="00507090">
        <w:rPr>
          <w:rFonts w:ascii="Segoe UI" w:hAnsi="Segoe UI" w:cs="Segoe UI"/>
          <w:b/>
        </w:rPr>
        <w:t>BID</w:t>
      </w:r>
      <w:r w:rsidRPr="00AB2B7C">
        <w:rPr>
          <w:rFonts w:ascii="Segoe UI" w:hAnsi="Segoe UI" w:cs="Segoe UI"/>
          <w:b/>
        </w:rPr>
        <w:t xml:space="preserve"> </w:t>
      </w:r>
    </w:p>
    <w:tbl>
      <w:tblPr>
        <w:tblW w:w="0" w:type="auto"/>
        <w:tblInd w:w="1188" w:type="dxa"/>
        <w:tblLook w:val="04A0" w:firstRow="1" w:lastRow="0" w:firstColumn="1" w:lastColumn="0" w:noHBand="0" w:noVBand="1"/>
      </w:tblPr>
      <w:tblGrid>
        <w:gridCol w:w="1880"/>
        <w:gridCol w:w="5670"/>
      </w:tblGrid>
      <w:tr w:rsidR="00B738B4" w:rsidRPr="00AB2B7C" w:rsidTr="00B87394">
        <w:tc>
          <w:tcPr>
            <w:tcW w:w="1880" w:type="dxa"/>
          </w:tcPr>
          <w:p w:rsidR="00B738B4" w:rsidRPr="00AB2B7C" w:rsidRDefault="00B738B4" w:rsidP="00E43C26">
            <w:pPr>
              <w:tabs>
                <w:tab w:val="left" w:pos="702"/>
              </w:tabs>
              <w:spacing w:after="120"/>
              <w:ind w:left="360"/>
              <w:jc w:val="both"/>
              <w:rPr>
                <w:rFonts w:ascii="Segoe UI" w:hAnsi="Segoe UI" w:cs="Segoe UI"/>
              </w:rPr>
            </w:pPr>
            <w:r w:rsidRPr="00AB2B7C">
              <w:rPr>
                <w:rFonts w:ascii="Segoe UI" w:hAnsi="Segoe UI" w:cs="Segoe UI"/>
              </w:rPr>
              <w:t>1.</w:t>
            </w:r>
            <w:r w:rsidR="00E43C26">
              <w:rPr>
                <w:rFonts w:ascii="Segoe UI" w:hAnsi="Segoe UI" w:cs="Segoe UI"/>
              </w:rPr>
              <w:t>6</w:t>
            </w:r>
            <w:r w:rsidRPr="00AB2B7C">
              <w:rPr>
                <w:rFonts w:ascii="Segoe UI" w:hAnsi="Segoe UI" w:cs="Segoe UI"/>
              </w:rPr>
              <w:t>-1</w:t>
            </w:r>
          </w:p>
        </w:tc>
        <w:tc>
          <w:tcPr>
            <w:tcW w:w="5670" w:type="dxa"/>
          </w:tcPr>
          <w:p w:rsidR="00B738B4" w:rsidRPr="0032077B" w:rsidRDefault="00B738B4" w:rsidP="00D81F9C">
            <w:pPr>
              <w:tabs>
                <w:tab w:val="left" w:pos="1710"/>
              </w:tabs>
              <w:spacing w:after="120"/>
              <w:ind w:left="360"/>
              <w:jc w:val="both"/>
              <w:rPr>
                <w:rFonts w:ascii="Segoe UI" w:hAnsi="Segoe UI" w:cs="Segoe UI"/>
              </w:rPr>
            </w:pPr>
            <w:r w:rsidRPr="0032077B">
              <w:rPr>
                <w:rFonts w:ascii="Segoe UI" w:hAnsi="Segoe UI" w:cs="Segoe UI"/>
              </w:rPr>
              <w:t>Declaration of site visit</w:t>
            </w:r>
          </w:p>
        </w:tc>
      </w:tr>
      <w:tr w:rsidR="00B738B4" w:rsidRPr="00AB2B7C" w:rsidTr="00B87394">
        <w:tc>
          <w:tcPr>
            <w:tcW w:w="1880" w:type="dxa"/>
          </w:tcPr>
          <w:p w:rsidR="00B738B4" w:rsidRPr="00AB2B7C" w:rsidRDefault="00B738B4" w:rsidP="00E43C26">
            <w:pPr>
              <w:tabs>
                <w:tab w:val="left" w:pos="702"/>
              </w:tabs>
              <w:spacing w:after="120"/>
              <w:ind w:left="360"/>
              <w:jc w:val="both"/>
              <w:rPr>
                <w:rFonts w:ascii="Segoe UI" w:hAnsi="Segoe UI" w:cs="Segoe UI"/>
              </w:rPr>
            </w:pPr>
            <w:r w:rsidRPr="00AB2B7C">
              <w:rPr>
                <w:rFonts w:ascii="Segoe UI" w:hAnsi="Segoe UI" w:cs="Segoe UI"/>
              </w:rPr>
              <w:t>1.</w:t>
            </w:r>
            <w:r w:rsidR="00E43C26">
              <w:rPr>
                <w:rFonts w:ascii="Segoe UI" w:hAnsi="Segoe UI" w:cs="Segoe UI"/>
              </w:rPr>
              <w:t>6</w:t>
            </w:r>
            <w:r w:rsidRPr="00AB2B7C">
              <w:rPr>
                <w:rFonts w:ascii="Segoe UI" w:hAnsi="Segoe UI" w:cs="Segoe UI"/>
              </w:rPr>
              <w:t>-</w:t>
            </w:r>
            <w:r w:rsidR="0032077B">
              <w:rPr>
                <w:rFonts w:ascii="Segoe UI" w:hAnsi="Segoe UI" w:cs="Segoe UI"/>
              </w:rPr>
              <w:t>2</w:t>
            </w:r>
          </w:p>
        </w:tc>
        <w:tc>
          <w:tcPr>
            <w:tcW w:w="5670" w:type="dxa"/>
          </w:tcPr>
          <w:p w:rsidR="00B738B4" w:rsidRPr="00270C61" w:rsidRDefault="00B738B4" w:rsidP="00D81F9C">
            <w:pPr>
              <w:spacing w:after="120"/>
              <w:ind w:left="360"/>
              <w:jc w:val="both"/>
              <w:rPr>
                <w:rFonts w:ascii="Segoe UI" w:hAnsi="Segoe UI" w:cs="Segoe UI"/>
              </w:rPr>
            </w:pPr>
            <w:r w:rsidRPr="00270C61">
              <w:rPr>
                <w:rFonts w:ascii="Segoe UI" w:hAnsi="Segoe UI" w:cs="Segoe UI"/>
              </w:rPr>
              <w:t>Details of contact persons for furnishing clarifications during tender evaluation</w:t>
            </w:r>
          </w:p>
        </w:tc>
      </w:tr>
    </w:tbl>
    <w:p w:rsidR="00E64063" w:rsidRPr="00FB0A0F" w:rsidRDefault="00E64063" w:rsidP="00265FA4">
      <w:pPr>
        <w:tabs>
          <w:tab w:val="left" w:pos="1134"/>
        </w:tabs>
        <w:overflowPunct w:val="0"/>
        <w:autoSpaceDE w:val="0"/>
        <w:autoSpaceDN w:val="0"/>
        <w:adjustRightInd w:val="0"/>
        <w:spacing w:after="120" w:line="240" w:lineRule="atLeast"/>
        <w:jc w:val="both"/>
        <w:rPr>
          <w:rFonts w:ascii="Segoe UI" w:hAnsi="Segoe UI" w:cs="Segoe UI"/>
          <w:lang w:val="en-GB"/>
        </w:rPr>
      </w:pPr>
    </w:p>
    <w:p w:rsidR="00E64063" w:rsidRPr="00FB0A0F" w:rsidRDefault="00E64063" w:rsidP="00265FA4">
      <w:pPr>
        <w:tabs>
          <w:tab w:val="left" w:pos="1134"/>
        </w:tabs>
        <w:overflowPunct w:val="0"/>
        <w:autoSpaceDE w:val="0"/>
        <w:autoSpaceDN w:val="0"/>
        <w:adjustRightInd w:val="0"/>
        <w:spacing w:after="120" w:line="240" w:lineRule="atLeast"/>
        <w:jc w:val="both"/>
        <w:rPr>
          <w:rFonts w:ascii="Segoe UI" w:hAnsi="Segoe UI" w:cs="Segoe UI"/>
          <w:lang w:val="en-GB"/>
        </w:rPr>
        <w:sectPr w:rsidR="00E64063" w:rsidRPr="00FB0A0F" w:rsidSect="00B337B8">
          <w:headerReference w:type="default" r:id="rId17"/>
          <w:footerReference w:type="even" r:id="rId18"/>
          <w:footerReference w:type="default" r:id="rId19"/>
          <w:type w:val="oddPage"/>
          <w:pgSz w:w="11907" w:h="16840" w:code="9"/>
          <w:pgMar w:top="1418" w:right="1134" w:bottom="1134" w:left="1985" w:header="567" w:footer="1020" w:gutter="0"/>
          <w:pgNumType w:start="1"/>
          <w:cols w:space="720"/>
          <w:docGrid w:linePitch="326"/>
        </w:sectPr>
      </w:pPr>
    </w:p>
    <w:p w:rsidR="00FB23ED" w:rsidRPr="009C65CB" w:rsidRDefault="00FB23ED" w:rsidP="00FB23ED">
      <w:pPr>
        <w:tabs>
          <w:tab w:val="left" w:pos="1134"/>
        </w:tabs>
        <w:spacing w:after="120"/>
        <w:jc w:val="both"/>
        <w:rPr>
          <w:rFonts w:ascii="Segoe UI" w:hAnsi="Segoe UI" w:cs="Segoe UI"/>
          <w:color w:val="00B0F0"/>
          <w:sz w:val="28"/>
          <w:szCs w:val="28"/>
          <w:highlight w:val="yellow"/>
        </w:rPr>
      </w:pPr>
      <w:proofErr w:type="gramStart"/>
      <w:r w:rsidRPr="006B528B">
        <w:rPr>
          <w:rFonts w:ascii="Segoe UI" w:hAnsi="Segoe UI" w:cs="Segoe UI"/>
          <w:color w:val="00B0F0"/>
          <w:sz w:val="28"/>
          <w:szCs w:val="28"/>
          <w:highlight w:val="yellow"/>
        </w:rPr>
        <w:lastRenderedPageBreak/>
        <w:t>Blue with yellow background</w:t>
      </w:r>
      <w:r w:rsidRPr="009C65CB">
        <w:rPr>
          <w:rFonts w:ascii="Segoe UI" w:hAnsi="Segoe UI" w:cs="Segoe UI"/>
          <w:color w:val="00B0F0"/>
          <w:sz w:val="28"/>
          <w:szCs w:val="28"/>
          <w:highlight w:val="yellow"/>
        </w:rPr>
        <w:t>: Instructions for the respective write-up.</w:t>
      </w:r>
      <w:proofErr w:type="gramEnd"/>
    </w:p>
    <w:p w:rsidR="00FB23ED" w:rsidRDefault="00FB23ED" w:rsidP="00FB23ED">
      <w:pPr>
        <w:tabs>
          <w:tab w:val="left" w:pos="1134"/>
        </w:tabs>
        <w:spacing w:after="120"/>
        <w:jc w:val="both"/>
        <w:rPr>
          <w:rFonts w:ascii="Segoe UI" w:hAnsi="Segoe UI" w:cs="Segoe UI"/>
          <w:lang w:val="en-GB"/>
        </w:rPr>
      </w:pPr>
      <w:r w:rsidRPr="005E3E73">
        <w:rPr>
          <w:rFonts w:ascii="Segoe UI" w:hAnsi="Segoe UI" w:cs="Segoe UI"/>
          <w:color w:val="FF0000"/>
          <w:highlight w:val="lightGray"/>
        </w:rPr>
        <w:t>Red with grey background: To be modified or deleted as per specific requirement.</w:t>
      </w:r>
    </w:p>
    <w:p w:rsidR="0027355A" w:rsidRPr="00FB0A0F" w:rsidRDefault="0027355A" w:rsidP="004221F6">
      <w:pPr>
        <w:pStyle w:val="BodyTextIndent3"/>
        <w:numPr>
          <w:ilvl w:val="0"/>
          <w:numId w:val="1"/>
        </w:numPr>
        <w:tabs>
          <w:tab w:val="left" w:pos="1134"/>
        </w:tabs>
        <w:rPr>
          <w:rFonts w:ascii="Segoe UI" w:hAnsi="Segoe UI" w:cs="Segoe UI"/>
          <w:lang w:val="en-GB"/>
        </w:rPr>
      </w:pPr>
      <w:r w:rsidRPr="00FB0A0F">
        <w:rPr>
          <w:rFonts w:ascii="Segoe UI" w:hAnsi="Segoe UI" w:cs="Segoe UI"/>
          <w:b/>
          <w:sz w:val="28"/>
          <w:lang w:val="en-GB"/>
        </w:rPr>
        <w:t>SCOPE OF WORK</w:t>
      </w:r>
    </w:p>
    <w:p w:rsidR="00B42276" w:rsidRDefault="00B42276" w:rsidP="004221F6">
      <w:pPr>
        <w:pStyle w:val="BodyTextIndent3"/>
        <w:numPr>
          <w:ilvl w:val="1"/>
          <w:numId w:val="1"/>
        </w:numPr>
        <w:tabs>
          <w:tab w:val="left" w:pos="1134"/>
        </w:tabs>
        <w:rPr>
          <w:rFonts w:ascii="Segoe UI" w:hAnsi="Segoe UI" w:cs="Segoe UI"/>
          <w:b/>
          <w:lang w:val="en-GB"/>
        </w:rPr>
      </w:pPr>
      <w:r w:rsidRPr="00B42276">
        <w:rPr>
          <w:rFonts w:ascii="Segoe UI" w:hAnsi="Segoe UI" w:cs="Segoe UI"/>
          <w:b/>
          <w:lang w:val="en-GB"/>
        </w:rPr>
        <w:t>GENERAL</w:t>
      </w:r>
    </w:p>
    <w:p w:rsidR="003612F5" w:rsidRPr="00FF654A" w:rsidRDefault="003612F5" w:rsidP="004221F6">
      <w:pPr>
        <w:pStyle w:val="ListParagraph"/>
        <w:numPr>
          <w:ilvl w:val="2"/>
          <w:numId w:val="1"/>
        </w:numPr>
        <w:tabs>
          <w:tab w:val="left" w:pos="1134"/>
        </w:tabs>
        <w:spacing w:after="120"/>
        <w:jc w:val="both"/>
        <w:rPr>
          <w:rFonts w:ascii="Segoe UI" w:hAnsi="Segoe UI" w:cs="Segoe UI"/>
        </w:rPr>
      </w:pPr>
      <w:r w:rsidRPr="00FF654A">
        <w:rPr>
          <w:rFonts w:ascii="Segoe UI" w:hAnsi="Segoe UI" w:cs="Segoe UI"/>
        </w:rPr>
        <w:t xml:space="preserve">The bidder shall be responsible for execution of the jobs envisaged for </w:t>
      </w:r>
      <w:r w:rsidR="00304E8D" w:rsidRPr="005D4F94">
        <w:rPr>
          <w:rFonts w:ascii="Segoe UI" w:hAnsi="Segoe UI" w:cs="Segoe UI"/>
        </w:rPr>
        <w:t>Soil Investigation</w:t>
      </w:r>
      <w:r w:rsidR="007F267C">
        <w:rPr>
          <w:rFonts w:ascii="Segoe UI" w:hAnsi="Segoe UI" w:cs="Segoe UI"/>
        </w:rPr>
        <w:t xml:space="preserve"> &amp;</w:t>
      </w:r>
      <w:r w:rsidR="00304E8D" w:rsidRPr="005D4F94">
        <w:rPr>
          <w:rFonts w:ascii="Segoe UI" w:hAnsi="Segoe UI" w:cs="Segoe UI"/>
        </w:rPr>
        <w:t xml:space="preserve"> </w:t>
      </w:r>
      <w:r w:rsidR="00172DD5" w:rsidRPr="005D4F94">
        <w:rPr>
          <w:rFonts w:ascii="Segoe UI" w:hAnsi="Segoe UI" w:cs="Segoe UI"/>
        </w:rPr>
        <w:t>survey</w:t>
      </w:r>
      <w:r w:rsidR="00304E8D">
        <w:rPr>
          <w:rFonts w:ascii="Segoe UI" w:hAnsi="Segoe UI" w:cs="Segoe UI"/>
          <w:color w:val="00B0F0"/>
        </w:rPr>
        <w:t xml:space="preserve"> </w:t>
      </w:r>
      <w:r w:rsidRPr="00FF654A">
        <w:rPr>
          <w:rFonts w:ascii="Segoe UI" w:hAnsi="Segoe UI" w:cs="Segoe UI"/>
        </w:rPr>
        <w:t xml:space="preserve">on </w:t>
      </w:r>
      <w:r w:rsidR="00F7328D" w:rsidRPr="00FF654A">
        <w:rPr>
          <w:rFonts w:ascii="Segoe UI" w:hAnsi="Segoe UI" w:cs="Segoe UI"/>
        </w:rPr>
        <w:t>Item Rate</w:t>
      </w:r>
      <w:r w:rsidRPr="00FF654A">
        <w:rPr>
          <w:rFonts w:ascii="Segoe UI" w:hAnsi="Segoe UI" w:cs="Segoe UI"/>
        </w:rPr>
        <w:t xml:space="preserve"> basis.</w:t>
      </w:r>
    </w:p>
    <w:p w:rsidR="00FB23ED" w:rsidRDefault="00FB23ED" w:rsidP="00FB23ED">
      <w:pPr>
        <w:pStyle w:val="BodyTextIndent3"/>
        <w:numPr>
          <w:ilvl w:val="2"/>
          <w:numId w:val="1"/>
        </w:numPr>
        <w:rPr>
          <w:rFonts w:ascii="Segoe UI" w:hAnsi="Segoe UI" w:cs="Segoe UI"/>
          <w:lang w:val="en-GB"/>
        </w:rPr>
      </w:pPr>
      <w:r w:rsidRPr="0008446B">
        <w:rPr>
          <w:rFonts w:ascii="Segoe UI" w:hAnsi="Segoe UI" w:cs="Segoe UI"/>
          <w:lang w:val="en-GB"/>
        </w:rPr>
        <w:t xml:space="preserve">The scope of works includes mobilization of testing equipment at site &amp; laboratory for all tests as below, including hire charges, procurement / purchase cost, transportation charges, taxes/duties, </w:t>
      </w:r>
      <w:r>
        <w:rPr>
          <w:rFonts w:ascii="Segoe UI" w:hAnsi="Segoe UI" w:cs="Segoe UI"/>
          <w:lang w:val="en-GB"/>
        </w:rPr>
        <w:t>setting up of the equipment, withdrawing samples from soil</w:t>
      </w:r>
      <w:r w:rsidRPr="0008446B">
        <w:rPr>
          <w:rFonts w:ascii="Segoe UI" w:hAnsi="Segoe UI" w:cs="Segoe UI"/>
          <w:lang w:val="en-GB"/>
        </w:rPr>
        <w:t>, preservation, handling etc. The scope covers procurement and supply of all consumables, transportation of sample to laboratory</w:t>
      </w:r>
      <w:r>
        <w:rPr>
          <w:rFonts w:ascii="Segoe UI" w:hAnsi="Segoe UI" w:cs="Segoe UI"/>
          <w:lang w:val="en-GB"/>
        </w:rPr>
        <w:t>, testing, analysis of the data and presenting the test results and findings in a report</w:t>
      </w:r>
      <w:r w:rsidRPr="0008446B">
        <w:rPr>
          <w:rFonts w:ascii="Segoe UI" w:hAnsi="Segoe UI" w:cs="Segoe UI"/>
          <w:lang w:val="en-GB"/>
        </w:rPr>
        <w:t>.</w:t>
      </w:r>
    </w:p>
    <w:p w:rsidR="0092564F" w:rsidRPr="00745DA4" w:rsidRDefault="000505E4" w:rsidP="004221F6">
      <w:pPr>
        <w:pStyle w:val="ListParagraph"/>
        <w:numPr>
          <w:ilvl w:val="2"/>
          <w:numId w:val="1"/>
        </w:numPr>
        <w:tabs>
          <w:tab w:val="left" w:pos="1134"/>
        </w:tabs>
        <w:spacing w:after="120"/>
        <w:jc w:val="both"/>
        <w:rPr>
          <w:rFonts w:ascii="Segoe UI" w:hAnsi="Segoe UI" w:cs="Segoe UI"/>
          <w:lang w:val="en-GB"/>
        </w:rPr>
      </w:pPr>
      <w:r w:rsidRPr="00AB2B7C">
        <w:rPr>
          <w:rFonts w:ascii="Segoe UI" w:hAnsi="Segoe UI" w:cs="Segoe UI"/>
        </w:rPr>
        <w:t xml:space="preserve">The scope of work shall cover </w:t>
      </w:r>
      <w:r w:rsidR="0092564F" w:rsidRPr="00FB0A0F">
        <w:rPr>
          <w:rFonts w:ascii="Segoe UI" w:hAnsi="Segoe UI" w:cs="Segoe UI"/>
        </w:rPr>
        <w:t xml:space="preserve">all works and by-works as mentioned in the </w:t>
      </w:r>
      <w:r w:rsidR="007A555A" w:rsidRPr="00FF654A">
        <w:rPr>
          <w:rFonts w:ascii="Segoe UI" w:hAnsi="Segoe UI" w:cs="Segoe UI"/>
        </w:rPr>
        <w:t>s</w:t>
      </w:r>
      <w:r w:rsidR="0092564F" w:rsidRPr="00FF654A">
        <w:rPr>
          <w:rFonts w:ascii="Segoe UI" w:hAnsi="Segoe UI" w:cs="Segoe UI"/>
        </w:rPr>
        <w:t xml:space="preserve">chedule of </w:t>
      </w:r>
      <w:r w:rsidR="007A555A" w:rsidRPr="00FF654A">
        <w:rPr>
          <w:rFonts w:ascii="Segoe UI" w:hAnsi="Segoe UI" w:cs="Segoe UI"/>
        </w:rPr>
        <w:t>q</w:t>
      </w:r>
      <w:r w:rsidR="0092564F" w:rsidRPr="00FF654A">
        <w:rPr>
          <w:rFonts w:ascii="Segoe UI" w:hAnsi="Segoe UI" w:cs="Segoe UI"/>
        </w:rPr>
        <w:t>uantities</w:t>
      </w:r>
      <w:r w:rsidR="0092564F" w:rsidRPr="00FB0A0F">
        <w:rPr>
          <w:rFonts w:ascii="Segoe UI" w:hAnsi="Segoe UI" w:cs="Segoe UI"/>
        </w:rPr>
        <w:t xml:space="preserve"> </w:t>
      </w:r>
      <w:r w:rsidR="00B073AE" w:rsidRPr="00FB0A0F">
        <w:rPr>
          <w:rFonts w:ascii="Segoe UI" w:hAnsi="Segoe UI" w:cs="Segoe UI"/>
          <w:lang w:val="en-GB"/>
        </w:rPr>
        <w:t>(</w:t>
      </w:r>
      <w:r w:rsidR="00B073AE" w:rsidRPr="00FB0A0F">
        <w:rPr>
          <w:rFonts w:ascii="Segoe UI" w:hAnsi="Segoe UI" w:cs="Segoe UI"/>
          <w:b/>
          <w:lang w:val="en-GB"/>
        </w:rPr>
        <w:t>Schedule 2.</w:t>
      </w:r>
      <w:r w:rsidR="00B073AE">
        <w:rPr>
          <w:rFonts w:ascii="Segoe UI" w:hAnsi="Segoe UI" w:cs="Segoe UI"/>
          <w:b/>
          <w:lang w:val="en-GB"/>
        </w:rPr>
        <w:t>1.</w:t>
      </w:r>
      <w:r w:rsidR="00FB23ED">
        <w:rPr>
          <w:rFonts w:ascii="Segoe UI" w:hAnsi="Segoe UI" w:cs="Segoe UI"/>
          <w:b/>
          <w:lang w:val="en-GB"/>
        </w:rPr>
        <w:t>3</w:t>
      </w:r>
      <w:r w:rsidR="00B073AE" w:rsidRPr="00FB0A0F">
        <w:rPr>
          <w:rFonts w:ascii="Segoe UI" w:hAnsi="Segoe UI" w:cs="Segoe UI"/>
          <w:b/>
          <w:lang w:val="en-GB"/>
        </w:rPr>
        <w:t>-1</w:t>
      </w:r>
      <w:r w:rsidR="00B073AE" w:rsidRPr="00FB0A0F">
        <w:rPr>
          <w:rFonts w:ascii="Segoe UI" w:hAnsi="Segoe UI" w:cs="Segoe UI"/>
          <w:lang w:val="en-GB"/>
        </w:rPr>
        <w:t xml:space="preserve"> of this document)</w:t>
      </w:r>
      <w:r w:rsidR="00B073AE">
        <w:rPr>
          <w:rFonts w:ascii="Segoe UI" w:hAnsi="Segoe UI" w:cs="Segoe UI"/>
          <w:lang w:val="en-GB"/>
        </w:rPr>
        <w:t xml:space="preserve"> </w:t>
      </w:r>
      <w:r w:rsidR="0092564F" w:rsidRPr="00FB0A0F">
        <w:rPr>
          <w:rFonts w:ascii="Segoe UI" w:hAnsi="Segoe UI" w:cs="Segoe UI"/>
        </w:rPr>
        <w:t xml:space="preserve">and supported and supplemented by the </w:t>
      </w:r>
      <w:r w:rsidR="007A555A">
        <w:rPr>
          <w:rFonts w:ascii="Segoe UI" w:hAnsi="Segoe UI" w:cs="Segoe UI"/>
        </w:rPr>
        <w:t>s</w:t>
      </w:r>
      <w:r w:rsidR="0092564F" w:rsidRPr="00FB0A0F">
        <w:rPr>
          <w:rFonts w:ascii="Segoe UI" w:hAnsi="Segoe UI" w:cs="Segoe UI"/>
        </w:rPr>
        <w:t>pecifications mentioned in the document</w:t>
      </w:r>
      <w:r w:rsidR="00FF654A">
        <w:rPr>
          <w:rFonts w:ascii="Segoe UI" w:hAnsi="Segoe UI" w:cs="Segoe UI"/>
        </w:rPr>
        <w:t>.</w:t>
      </w:r>
    </w:p>
    <w:p w:rsidR="0080715A" w:rsidRDefault="0080715A" w:rsidP="004221F6">
      <w:pPr>
        <w:pStyle w:val="ListParagraph"/>
        <w:numPr>
          <w:ilvl w:val="2"/>
          <w:numId w:val="1"/>
        </w:numPr>
        <w:spacing w:after="120"/>
        <w:jc w:val="both"/>
        <w:rPr>
          <w:rFonts w:ascii="Segoe UI" w:hAnsi="Segoe UI" w:cs="Segoe UI"/>
          <w:lang w:val="en-GB"/>
        </w:rPr>
      </w:pPr>
      <w:r w:rsidRPr="006B3124">
        <w:rPr>
          <w:rStyle w:val="BodyTextIndent2Char"/>
          <w:rFonts w:ascii="Segoe UI" w:hAnsi="Segoe UI" w:cs="Segoe UI"/>
          <w:lang w:val="en-GB"/>
        </w:rPr>
        <w:t>The interim report consisting of the</w:t>
      </w:r>
      <w:r w:rsidRPr="007F267C">
        <w:rPr>
          <w:rStyle w:val="BodyTextIndent2Char"/>
          <w:rFonts w:ascii="Segoe UI" w:hAnsi="Segoe UI" w:cs="Segoe UI"/>
          <w:lang w:val="en-GB"/>
        </w:rPr>
        <w:t xml:space="preserve"> survey details </w:t>
      </w:r>
      <w:r w:rsidR="00AF7F5C" w:rsidRPr="007F267C">
        <w:rPr>
          <w:rStyle w:val="BodyTextIndent2Char"/>
          <w:rFonts w:ascii="Segoe UI" w:hAnsi="Segoe UI" w:cs="Segoe UI"/>
          <w:lang w:val="en-GB"/>
        </w:rPr>
        <w:t xml:space="preserve">and bore logs </w:t>
      </w:r>
      <w:r w:rsidRPr="006B3124">
        <w:rPr>
          <w:rStyle w:val="BodyTextIndent2Char"/>
          <w:rFonts w:ascii="Segoe UI" w:hAnsi="Segoe UI" w:cs="Segoe UI"/>
          <w:lang w:val="en-GB"/>
        </w:rPr>
        <w:t xml:space="preserve">shall be completed within </w:t>
      </w:r>
      <w:r w:rsidRPr="007C1FAA">
        <w:rPr>
          <w:rFonts w:ascii="Segoe UI" w:hAnsi="Segoe UI" w:cs="Segoe UI"/>
          <w:b/>
          <w:color w:val="FF0000"/>
          <w:highlight w:val="lightGray"/>
        </w:rPr>
        <w:t>45 (forty five)</w:t>
      </w:r>
      <w:r w:rsidRPr="0031090F">
        <w:rPr>
          <w:rStyle w:val="BodyTextIndent2Char"/>
          <w:rFonts w:ascii="Segoe UI" w:hAnsi="Segoe UI" w:cs="Segoe UI"/>
          <w:color w:val="00B0F0"/>
          <w:lang w:val="en-GB"/>
        </w:rPr>
        <w:t xml:space="preserve"> </w:t>
      </w:r>
      <w:r w:rsidRPr="006B3124">
        <w:rPr>
          <w:rStyle w:val="BodyTextIndent2Char"/>
          <w:rFonts w:ascii="Segoe UI" w:hAnsi="Segoe UI" w:cs="Segoe UI"/>
          <w:lang w:val="en-GB"/>
        </w:rPr>
        <w:t xml:space="preserve">days from </w:t>
      </w:r>
      <w:r w:rsidR="005E0C88" w:rsidRPr="005E0C88">
        <w:rPr>
          <w:rStyle w:val="BodyTextIndent2Char"/>
          <w:rFonts w:ascii="Segoe UI" w:hAnsi="Segoe UI" w:cs="Segoe UI"/>
          <w:lang w:val="en-GB"/>
        </w:rPr>
        <w:t>effective date of contract</w:t>
      </w:r>
      <w:r w:rsidRPr="006B3124">
        <w:rPr>
          <w:rFonts w:ascii="Segoe UI" w:hAnsi="Segoe UI" w:cs="Segoe UI"/>
          <w:lang w:val="en-GB"/>
        </w:rPr>
        <w:t>. However, all work shall be completed in all respects and final report submitted for approval within</w:t>
      </w:r>
      <w:r w:rsidRPr="00CA5BBD">
        <w:rPr>
          <w:rFonts w:ascii="Segoe UI" w:hAnsi="Segoe UI" w:cs="Segoe UI"/>
          <w:b/>
          <w:color w:val="FF0000"/>
          <w:highlight w:val="lightGray"/>
        </w:rPr>
        <w:t xml:space="preserve"> </w:t>
      </w:r>
      <w:r w:rsidR="00AF7F5C" w:rsidRPr="00CA5BBD">
        <w:rPr>
          <w:rFonts w:ascii="Segoe UI" w:hAnsi="Segoe UI" w:cs="Segoe UI"/>
          <w:b/>
          <w:color w:val="FF0000"/>
          <w:highlight w:val="lightGray"/>
        </w:rPr>
        <w:t>2</w:t>
      </w:r>
      <w:r w:rsidRPr="00CA5BBD">
        <w:rPr>
          <w:rFonts w:ascii="Segoe UI" w:hAnsi="Segoe UI" w:cs="Segoe UI"/>
          <w:b/>
          <w:color w:val="FF0000"/>
          <w:highlight w:val="lightGray"/>
        </w:rPr>
        <w:t xml:space="preserve"> months</w:t>
      </w:r>
      <w:r w:rsidRPr="00EA13BE">
        <w:rPr>
          <w:rFonts w:ascii="Segoe UI" w:hAnsi="Segoe UI" w:cs="Segoe UI"/>
          <w:color w:val="00B0F0"/>
          <w:lang w:val="en-GB"/>
        </w:rPr>
        <w:t xml:space="preserve"> </w:t>
      </w:r>
      <w:r w:rsidRPr="006B3124">
        <w:rPr>
          <w:rFonts w:ascii="Segoe UI" w:hAnsi="Segoe UI" w:cs="Segoe UI"/>
          <w:lang w:val="en-GB"/>
        </w:rPr>
        <w:t xml:space="preserve">from the date of issue of Award Letter / LOI. The observations/comments on the final report from the </w:t>
      </w:r>
      <w:r w:rsidR="00585F9D" w:rsidRPr="00585F9D">
        <w:rPr>
          <w:rFonts w:ascii="Segoe UI" w:hAnsi="Segoe UI" w:cs="Segoe UI"/>
          <w:lang w:val="en-GB"/>
        </w:rPr>
        <w:t>employer</w:t>
      </w:r>
      <w:r w:rsidR="00585F9D">
        <w:rPr>
          <w:rFonts w:ascii="Segoe UI" w:hAnsi="Segoe UI" w:cs="Segoe UI"/>
          <w:lang w:val="en-GB"/>
        </w:rPr>
        <w:t>/c</w:t>
      </w:r>
      <w:r w:rsidRPr="006B3124">
        <w:rPr>
          <w:rFonts w:ascii="Segoe UI" w:hAnsi="Segoe UI" w:cs="Segoe UI"/>
          <w:lang w:val="en-GB"/>
        </w:rPr>
        <w:t>onsultant, if any, shall be incorporated and submitted within 15 days.</w:t>
      </w:r>
    </w:p>
    <w:p w:rsidR="00EE697B" w:rsidRPr="00FB0A0F" w:rsidRDefault="00EE697B" w:rsidP="00EE697B">
      <w:pPr>
        <w:pStyle w:val="BodyTextIndent3"/>
        <w:numPr>
          <w:ilvl w:val="2"/>
          <w:numId w:val="1"/>
        </w:numPr>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 xml:space="preserve">Quantities indicated in the </w:t>
      </w:r>
      <w:r>
        <w:rPr>
          <w:rFonts w:ascii="Segoe UI" w:hAnsi="Segoe UI" w:cs="Segoe UI"/>
          <w:lang w:val="en-GB"/>
        </w:rPr>
        <w:t>s</w:t>
      </w:r>
      <w:r w:rsidRPr="00FB0A0F">
        <w:rPr>
          <w:rFonts w:ascii="Segoe UI" w:hAnsi="Segoe UI" w:cs="Segoe UI"/>
          <w:lang w:val="en-GB"/>
        </w:rPr>
        <w:t xml:space="preserve">chedule of quantities are to be considered for submission of the </w:t>
      </w:r>
      <w:r>
        <w:rPr>
          <w:rFonts w:ascii="Segoe UI" w:hAnsi="Segoe UI" w:cs="Segoe UI"/>
          <w:lang w:val="en-GB"/>
        </w:rPr>
        <w:t>b</w:t>
      </w:r>
      <w:r w:rsidRPr="00FB0A0F">
        <w:rPr>
          <w:rFonts w:ascii="Segoe UI" w:hAnsi="Segoe UI" w:cs="Segoe UI"/>
          <w:lang w:val="en-GB"/>
        </w:rPr>
        <w:t>id</w:t>
      </w:r>
      <w:r>
        <w:rPr>
          <w:rFonts w:ascii="Segoe UI" w:hAnsi="Segoe UI" w:cs="Segoe UI"/>
          <w:lang w:val="en-GB"/>
        </w:rPr>
        <w:t>s</w:t>
      </w:r>
      <w:r w:rsidRPr="00FB0A0F">
        <w:rPr>
          <w:rFonts w:ascii="Segoe UI" w:hAnsi="Segoe UI" w:cs="Segoe UI"/>
          <w:lang w:val="en-GB"/>
        </w:rPr>
        <w:t xml:space="preserve">. Actual amount payable shall be based on actual site measurement approved by the </w:t>
      </w:r>
      <w:r w:rsidRPr="00585F9D">
        <w:rPr>
          <w:rFonts w:ascii="Segoe UI" w:hAnsi="Segoe UI" w:cs="Segoe UI"/>
          <w:lang w:val="en-GB"/>
        </w:rPr>
        <w:t>employer</w:t>
      </w:r>
      <w:r w:rsidRPr="00FB0A0F">
        <w:rPr>
          <w:rFonts w:ascii="Segoe UI" w:hAnsi="Segoe UI" w:cs="Segoe UI"/>
          <w:lang w:val="en-GB"/>
        </w:rPr>
        <w:t xml:space="preserve"> or their authorised representative. The unit rate quoted by the </w:t>
      </w:r>
      <w:r>
        <w:rPr>
          <w:rFonts w:ascii="Segoe UI" w:hAnsi="Segoe UI" w:cs="Segoe UI"/>
          <w:lang w:val="en-GB"/>
        </w:rPr>
        <w:t>b</w:t>
      </w:r>
      <w:r w:rsidRPr="00FB0A0F">
        <w:rPr>
          <w:rFonts w:ascii="Segoe UI" w:hAnsi="Segoe UI" w:cs="Segoe UI"/>
          <w:lang w:val="en-GB"/>
        </w:rPr>
        <w:t xml:space="preserve">idder shall be firm for the total amount irrespective of the </w:t>
      </w:r>
      <w:r>
        <w:rPr>
          <w:rFonts w:ascii="Segoe UI" w:hAnsi="Segoe UI" w:cs="Segoe UI"/>
          <w:lang w:val="en-GB"/>
        </w:rPr>
        <w:t>q</w:t>
      </w:r>
      <w:r w:rsidRPr="00FB0A0F">
        <w:rPr>
          <w:rFonts w:ascii="Segoe UI" w:hAnsi="Segoe UI" w:cs="Segoe UI"/>
          <w:lang w:val="en-GB"/>
        </w:rPr>
        <w:t xml:space="preserve">uantity </w:t>
      </w:r>
      <w:r>
        <w:rPr>
          <w:rFonts w:ascii="Segoe UI" w:hAnsi="Segoe UI" w:cs="Segoe UI"/>
          <w:lang w:val="en-GB"/>
        </w:rPr>
        <w:t>v</w:t>
      </w:r>
      <w:r w:rsidRPr="00FB0A0F">
        <w:rPr>
          <w:rFonts w:ascii="Segoe UI" w:hAnsi="Segoe UI" w:cs="Segoe UI"/>
          <w:lang w:val="en-GB"/>
        </w:rPr>
        <w:t>ariation.</w:t>
      </w:r>
    </w:p>
    <w:p w:rsidR="00EE697B" w:rsidRPr="00FB0A0F" w:rsidRDefault="00EE697B" w:rsidP="00EE697B">
      <w:pPr>
        <w:pStyle w:val="BodyTextIndent3"/>
        <w:numPr>
          <w:ilvl w:val="2"/>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 xml:space="preserve">Utmost care shall be taken by the </w:t>
      </w:r>
      <w:r>
        <w:rPr>
          <w:rFonts w:ascii="Segoe UI" w:hAnsi="Segoe UI" w:cs="Segoe UI"/>
          <w:lang w:val="en-GB"/>
        </w:rPr>
        <w:t>bidder</w:t>
      </w:r>
      <w:r w:rsidRPr="00FB0A0F">
        <w:rPr>
          <w:rFonts w:ascii="Segoe UI" w:hAnsi="Segoe UI" w:cs="Segoe UI"/>
          <w:lang w:val="en-GB"/>
        </w:rPr>
        <w:t xml:space="preserve"> to ensure that no damage is caused to existing underground service lines during boring, excavation etc. The </w:t>
      </w:r>
      <w:r>
        <w:rPr>
          <w:rFonts w:ascii="Segoe UI" w:hAnsi="Segoe UI" w:cs="Segoe UI"/>
          <w:lang w:val="en-GB"/>
        </w:rPr>
        <w:t>bidder</w:t>
      </w:r>
      <w:r w:rsidRPr="00FB0A0F">
        <w:rPr>
          <w:rFonts w:ascii="Segoe UI" w:hAnsi="Segoe UI" w:cs="Segoe UI"/>
          <w:lang w:val="en-GB"/>
        </w:rPr>
        <w:t xml:space="preserve"> shall make test trenches to ascertain their presence and take appropriate steps to safe guard them. In case any damage is caused to the services, the same will be made good by the </w:t>
      </w:r>
      <w:r>
        <w:rPr>
          <w:rFonts w:ascii="Segoe UI" w:hAnsi="Segoe UI" w:cs="Segoe UI"/>
          <w:lang w:val="en-GB"/>
        </w:rPr>
        <w:t>bidder</w:t>
      </w:r>
      <w:r w:rsidRPr="00FB0A0F">
        <w:rPr>
          <w:rFonts w:ascii="Segoe UI" w:hAnsi="Segoe UI" w:cs="Segoe UI"/>
          <w:lang w:val="en-GB"/>
        </w:rPr>
        <w:t xml:space="preserve"> without any additional financial implication.</w:t>
      </w:r>
    </w:p>
    <w:p w:rsidR="00EE697B" w:rsidRPr="00FB0A0F" w:rsidRDefault="00EE697B" w:rsidP="00EE697B">
      <w:pPr>
        <w:pStyle w:val="BodyTextIndent3"/>
        <w:numPr>
          <w:ilvl w:val="2"/>
          <w:numId w:val="1"/>
        </w:numPr>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 xml:space="preserve">Any existing underground cables, pipes encountered during course of execution shall be suitably taken care of by </w:t>
      </w:r>
      <w:r>
        <w:rPr>
          <w:rFonts w:ascii="Segoe UI" w:hAnsi="Segoe UI" w:cs="Segoe UI"/>
          <w:lang w:val="en-GB"/>
        </w:rPr>
        <w:t>bidder</w:t>
      </w:r>
      <w:r w:rsidRPr="00FB0A0F">
        <w:rPr>
          <w:rFonts w:ascii="Segoe UI" w:hAnsi="Segoe UI" w:cs="Segoe UI"/>
          <w:lang w:val="en-GB"/>
        </w:rPr>
        <w:t xml:space="preserve"> in consultation with the </w:t>
      </w:r>
      <w:r w:rsidRPr="00585F9D">
        <w:rPr>
          <w:rFonts w:ascii="Segoe UI" w:hAnsi="Segoe UI" w:cs="Segoe UI"/>
          <w:lang w:val="en-GB"/>
        </w:rPr>
        <w:t>employer</w:t>
      </w:r>
      <w:r w:rsidRPr="00FB0A0F">
        <w:rPr>
          <w:rFonts w:ascii="Segoe UI" w:hAnsi="Segoe UI" w:cs="Segoe UI"/>
          <w:lang w:val="en-GB"/>
        </w:rPr>
        <w:t xml:space="preserve">/ </w:t>
      </w:r>
      <w:r>
        <w:rPr>
          <w:rFonts w:ascii="Segoe UI" w:hAnsi="Segoe UI" w:cs="Segoe UI"/>
          <w:lang w:val="en-GB"/>
        </w:rPr>
        <w:t>c</w:t>
      </w:r>
      <w:r w:rsidRPr="00FB0A0F">
        <w:rPr>
          <w:rFonts w:ascii="Segoe UI" w:hAnsi="Segoe UI" w:cs="Segoe UI"/>
          <w:lang w:val="en-GB"/>
        </w:rPr>
        <w:t xml:space="preserve">onsultant. </w:t>
      </w:r>
    </w:p>
    <w:p w:rsidR="00A35BA7" w:rsidRPr="00AB2B7C" w:rsidRDefault="007C14C4" w:rsidP="004221F6">
      <w:pPr>
        <w:pStyle w:val="BodyTextIndent3"/>
        <w:numPr>
          <w:ilvl w:val="1"/>
          <w:numId w:val="1"/>
        </w:numPr>
        <w:tabs>
          <w:tab w:val="left" w:pos="1134"/>
        </w:tabs>
        <w:rPr>
          <w:rFonts w:ascii="Segoe UI" w:hAnsi="Segoe UI" w:cs="Segoe UI"/>
          <w:bCs/>
          <w:iCs/>
        </w:rPr>
      </w:pPr>
      <w:r w:rsidRPr="00AB2B7C">
        <w:rPr>
          <w:rFonts w:ascii="Segoe UI" w:hAnsi="Segoe UI" w:cs="Segoe UI"/>
          <w:b/>
        </w:rPr>
        <w:lastRenderedPageBreak/>
        <w:t xml:space="preserve">SCOPE OF </w:t>
      </w:r>
      <w:r>
        <w:rPr>
          <w:rFonts w:ascii="Segoe UI" w:hAnsi="Segoe UI" w:cs="Segoe UI"/>
          <w:b/>
        </w:rPr>
        <w:t>WORK</w:t>
      </w:r>
    </w:p>
    <w:p w:rsidR="0092564F" w:rsidRPr="007C14C4" w:rsidRDefault="0092564F" w:rsidP="004221F6">
      <w:pPr>
        <w:pStyle w:val="BodyTextIndent3"/>
        <w:numPr>
          <w:ilvl w:val="2"/>
          <w:numId w:val="1"/>
        </w:numPr>
        <w:tabs>
          <w:tab w:val="left" w:pos="1134"/>
        </w:tabs>
        <w:rPr>
          <w:rFonts w:ascii="Segoe UI" w:hAnsi="Segoe UI" w:cs="Segoe UI"/>
          <w:b/>
          <w:lang w:val="en-GB"/>
        </w:rPr>
      </w:pPr>
      <w:r w:rsidRPr="007C14C4">
        <w:rPr>
          <w:rFonts w:ascii="Segoe UI" w:hAnsi="Segoe UI" w:cs="Segoe UI"/>
          <w:b/>
          <w:lang w:val="en-GB"/>
        </w:rPr>
        <w:t>Soil Investigation</w:t>
      </w:r>
    </w:p>
    <w:p w:rsidR="0092564F" w:rsidRPr="00FB0A0F" w:rsidRDefault="0092564F" w:rsidP="00D81F9C">
      <w:pPr>
        <w:pStyle w:val="BodyTextIndent3"/>
        <w:tabs>
          <w:tab w:val="clear" w:pos="720"/>
        </w:tabs>
        <w:ind w:left="1134" w:firstLine="0"/>
        <w:rPr>
          <w:rFonts w:ascii="Segoe UI" w:hAnsi="Segoe UI" w:cs="Segoe UI"/>
          <w:lang w:val="en-GB"/>
        </w:rPr>
      </w:pPr>
      <w:r w:rsidRPr="00FB0A0F">
        <w:rPr>
          <w:rFonts w:ascii="Segoe UI" w:hAnsi="Segoe UI" w:cs="Segoe UI"/>
          <w:lang w:val="en-GB"/>
        </w:rPr>
        <w:t>The soil investigation shall be done at the locations of the proposed facilities as</w:t>
      </w:r>
      <w:r w:rsidR="00920FA6" w:rsidRPr="00FB0A0F">
        <w:rPr>
          <w:rFonts w:ascii="Segoe UI" w:hAnsi="Segoe UI" w:cs="Segoe UI"/>
          <w:lang w:val="en-GB"/>
        </w:rPr>
        <w:t xml:space="preserve"> </w:t>
      </w:r>
      <w:r w:rsidRPr="00FB0A0F">
        <w:rPr>
          <w:rFonts w:ascii="Segoe UI" w:hAnsi="Segoe UI" w:cs="Segoe UI"/>
          <w:lang w:val="en-GB"/>
        </w:rPr>
        <w:t xml:space="preserve">indicated in the enclosed </w:t>
      </w:r>
      <w:r w:rsidRPr="00CA5BBD">
        <w:rPr>
          <w:rFonts w:ascii="Segoe UI" w:hAnsi="Segoe UI" w:cs="Segoe UI"/>
          <w:b/>
          <w:color w:val="FF0000"/>
          <w:highlight w:val="lightGray"/>
          <w:lang w:val="en-US"/>
        </w:rPr>
        <w:t xml:space="preserve">drawing no CET </w:t>
      </w:r>
      <w:r w:rsidR="001852FC" w:rsidRPr="00CA5BBD">
        <w:rPr>
          <w:rFonts w:ascii="Segoe UI" w:hAnsi="Segoe UI" w:cs="Segoe UI"/>
          <w:b/>
          <w:color w:val="FF0000"/>
          <w:highlight w:val="lightGray"/>
          <w:lang w:val="en-US"/>
        </w:rPr>
        <w:t xml:space="preserve">__ ____ </w:t>
      </w:r>
      <w:r w:rsidRPr="00CA5BBD">
        <w:rPr>
          <w:rFonts w:ascii="Segoe UI" w:hAnsi="Segoe UI" w:cs="Segoe UI"/>
          <w:b/>
          <w:color w:val="FF0000"/>
          <w:highlight w:val="lightGray"/>
          <w:lang w:val="en-US"/>
        </w:rPr>
        <w:t>CE0 00 001</w:t>
      </w:r>
      <w:r w:rsidR="000D68E2" w:rsidRPr="00CA5BBD">
        <w:rPr>
          <w:rFonts w:ascii="Segoe UI" w:hAnsi="Segoe UI" w:cs="Segoe UI"/>
          <w:b/>
          <w:color w:val="FF0000"/>
          <w:highlight w:val="lightGray"/>
          <w:lang w:val="en-US"/>
        </w:rPr>
        <w:t xml:space="preserve"> R=0</w:t>
      </w:r>
      <w:r w:rsidR="000F60D8" w:rsidRPr="00CA5BBD">
        <w:rPr>
          <w:rFonts w:ascii="Segoe UI" w:hAnsi="Segoe UI" w:cs="Segoe UI"/>
          <w:b/>
          <w:color w:val="FF0000"/>
          <w:highlight w:val="lightGray"/>
          <w:lang w:val="en-US"/>
        </w:rPr>
        <w:t xml:space="preserve"> and CET </w:t>
      </w:r>
      <w:r w:rsidR="001852FC" w:rsidRPr="00CA5BBD">
        <w:rPr>
          <w:rFonts w:ascii="Segoe UI" w:hAnsi="Segoe UI" w:cs="Segoe UI"/>
          <w:b/>
          <w:color w:val="FF0000"/>
          <w:highlight w:val="lightGray"/>
          <w:lang w:val="en-US"/>
        </w:rPr>
        <w:t xml:space="preserve">__ ____ </w:t>
      </w:r>
      <w:r w:rsidR="000F60D8" w:rsidRPr="00CA5BBD">
        <w:rPr>
          <w:rFonts w:ascii="Segoe UI" w:hAnsi="Segoe UI" w:cs="Segoe UI"/>
          <w:b/>
          <w:color w:val="FF0000"/>
          <w:highlight w:val="lightGray"/>
          <w:lang w:val="en-US"/>
        </w:rPr>
        <w:t>CE0 00 002 R=0</w:t>
      </w:r>
      <w:r w:rsidRPr="00CA5BBD">
        <w:rPr>
          <w:rFonts w:ascii="Segoe UI" w:hAnsi="Segoe UI" w:cs="Segoe UI"/>
          <w:b/>
          <w:color w:val="FF0000"/>
          <w:highlight w:val="lightGray"/>
          <w:lang w:val="en-US"/>
        </w:rPr>
        <w:t xml:space="preserve">. </w:t>
      </w:r>
      <w:r w:rsidR="007A555A">
        <w:rPr>
          <w:rFonts w:ascii="Segoe UI" w:hAnsi="Segoe UI" w:cs="Segoe UI"/>
          <w:lang w:val="en-GB"/>
        </w:rPr>
        <w:t xml:space="preserve">The following shall broadly constitute the scope of work: </w:t>
      </w:r>
    </w:p>
    <w:p w:rsidR="0092564F" w:rsidRPr="00FB0A0F" w:rsidRDefault="000D187D" w:rsidP="004221F6">
      <w:pPr>
        <w:pStyle w:val="BodyTextIndent3"/>
        <w:numPr>
          <w:ilvl w:val="4"/>
          <w:numId w:val="10"/>
        </w:numPr>
        <w:tabs>
          <w:tab w:val="left" w:pos="1854"/>
        </w:tabs>
        <w:overflowPunct w:val="0"/>
        <w:autoSpaceDE w:val="0"/>
        <w:autoSpaceDN w:val="0"/>
        <w:adjustRightInd w:val="0"/>
        <w:textAlignment w:val="baseline"/>
        <w:rPr>
          <w:rFonts w:ascii="Segoe UI" w:hAnsi="Segoe UI" w:cs="Segoe UI"/>
        </w:rPr>
      </w:pPr>
      <w:r>
        <w:rPr>
          <w:rFonts w:ascii="Segoe UI" w:hAnsi="Segoe UI" w:cs="Segoe UI"/>
        </w:rPr>
        <w:t>C</w:t>
      </w:r>
      <w:r w:rsidR="0092564F" w:rsidRPr="00FB0A0F">
        <w:rPr>
          <w:rFonts w:ascii="Segoe UI" w:hAnsi="Segoe UI" w:cs="Segoe UI"/>
        </w:rPr>
        <w:t>learing bus</w:t>
      </w:r>
      <w:r w:rsidR="000D68E2" w:rsidRPr="00FB0A0F">
        <w:rPr>
          <w:rFonts w:ascii="Segoe UI" w:hAnsi="Segoe UI" w:cs="Segoe UI"/>
        </w:rPr>
        <w:t>hes shrubs and other vegetation</w:t>
      </w:r>
      <w:r w:rsidR="0092564F" w:rsidRPr="00FB0A0F">
        <w:rPr>
          <w:rFonts w:ascii="Segoe UI" w:hAnsi="Segoe UI" w:cs="Segoe UI"/>
        </w:rPr>
        <w:t xml:space="preserve"> over the area to enable carrying out the test</w:t>
      </w:r>
      <w:r w:rsidR="007A555A">
        <w:rPr>
          <w:rFonts w:ascii="Segoe UI" w:hAnsi="Segoe UI" w:cs="Segoe UI"/>
        </w:rPr>
        <w:t>s</w:t>
      </w:r>
      <w:r w:rsidR="0092564F" w:rsidRPr="00FB0A0F">
        <w:rPr>
          <w:rFonts w:ascii="Segoe UI" w:hAnsi="Segoe UI" w:cs="Segoe UI"/>
        </w:rPr>
        <w:t xml:space="preserve"> as required.</w:t>
      </w:r>
    </w:p>
    <w:p w:rsidR="0092564F" w:rsidRPr="00FB0A0F" w:rsidRDefault="0092564F" w:rsidP="004221F6">
      <w:pPr>
        <w:pStyle w:val="BodyTextIndent3"/>
        <w:numPr>
          <w:ilvl w:val="4"/>
          <w:numId w:val="10"/>
        </w:numPr>
        <w:tabs>
          <w:tab w:val="left" w:pos="1854"/>
        </w:tabs>
        <w:overflowPunct w:val="0"/>
        <w:autoSpaceDE w:val="0"/>
        <w:autoSpaceDN w:val="0"/>
        <w:adjustRightInd w:val="0"/>
        <w:textAlignment w:val="baseline"/>
        <w:rPr>
          <w:rFonts w:ascii="Segoe UI" w:hAnsi="Segoe UI" w:cs="Segoe UI"/>
        </w:rPr>
      </w:pPr>
      <w:r w:rsidRPr="00FB0A0F">
        <w:rPr>
          <w:rFonts w:ascii="Segoe UI" w:hAnsi="Segoe UI" w:cs="Segoe UI"/>
        </w:rPr>
        <w:t xml:space="preserve">Field tests &amp; investigations as per </w:t>
      </w:r>
      <w:r w:rsidR="007A555A">
        <w:rPr>
          <w:rFonts w:ascii="Segoe UI" w:hAnsi="Segoe UI" w:cs="Segoe UI"/>
        </w:rPr>
        <w:t>s</w:t>
      </w:r>
      <w:r w:rsidRPr="00FB0A0F">
        <w:rPr>
          <w:rFonts w:ascii="Segoe UI" w:hAnsi="Segoe UI" w:cs="Segoe UI"/>
        </w:rPr>
        <w:t xml:space="preserve">chedule of </w:t>
      </w:r>
      <w:r w:rsidR="007A555A">
        <w:rPr>
          <w:rFonts w:ascii="Segoe UI" w:hAnsi="Segoe UI" w:cs="Segoe UI"/>
        </w:rPr>
        <w:t>q</w:t>
      </w:r>
      <w:r w:rsidRPr="00FB0A0F">
        <w:rPr>
          <w:rFonts w:ascii="Segoe UI" w:hAnsi="Segoe UI" w:cs="Segoe UI"/>
        </w:rPr>
        <w:t xml:space="preserve">uantities &amp; </w:t>
      </w:r>
      <w:r w:rsidR="007A555A">
        <w:rPr>
          <w:rFonts w:ascii="Segoe UI" w:hAnsi="Segoe UI" w:cs="Segoe UI"/>
        </w:rPr>
        <w:t>s</w:t>
      </w:r>
      <w:r w:rsidRPr="00FB0A0F">
        <w:rPr>
          <w:rFonts w:ascii="Segoe UI" w:hAnsi="Segoe UI" w:cs="Segoe UI"/>
        </w:rPr>
        <w:t>pecifications.</w:t>
      </w:r>
    </w:p>
    <w:p w:rsidR="0092564F" w:rsidRPr="00FB0A0F" w:rsidRDefault="0092564F" w:rsidP="004221F6">
      <w:pPr>
        <w:pStyle w:val="BodyTextIndent3"/>
        <w:numPr>
          <w:ilvl w:val="4"/>
          <w:numId w:val="10"/>
        </w:numPr>
        <w:tabs>
          <w:tab w:val="left" w:pos="1854"/>
        </w:tabs>
        <w:overflowPunct w:val="0"/>
        <w:autoSpaceDE w:val="0"/>
        <w:autoSpaceDN w:val="0"/>
        <w:adjustRightInd w:val="0"/>
        <w:textAlignment w:val="baseline"/>
        <w:rPr>
          <w:rFonts w:ascii="Segoe UI" w:hAnsi="Segoe UI" w:cs="Segoe UI"/>
        </w:rPr>
      </w:pPr>
      <w:r w:rsidRPr="00FB0A0F">
        <w:rPr>
          <w:rFonts w:ascii="Segoe UI" w:hAnsi="Segoe UI" w:cs="Segoe UI"/>
        </w:rPr>
        <w:t>Sample collection, preservation &amp; transportation to laboratory.</w:t>
      </w:r>
    </w:p>
    <w:p w:rsidR="0092564F" w:rsidRPr="00FB0A0F" w:rsidRDefault="0092564F" w:rsidP="004221F6">
      <w:pPr>
        <w:pStyle w:val="BodyTextIndent3"/>
        <w:numPr>
          <w:ilvl w:val="4"/>
          <w:numId w:val="10"/>
        </w:numPr>
        <w:tabs>
          <w:tab w:val="left" w:pos="1854"/>
        </w:tabs>
        <w:overflowPunct w:val="0"/>
        <w:autoSpaceDE w:val="0"/>
        <w:autoSpaceDN w:val="0"/>
        <w:adjustRightInd w:val="0"/>
        <w:textAlignment w:val="baseline"/>
        <w:rPr>
          <w:rFonts w:ascii="Segoe UI" w:hAnsi="Segoe UI" w:cs="Segoe UI"/>
        </w:rPr>
      </w:pPr>
      <w:r w:rsidRPr="00FB0A0F">
        <w:rPr>
          <w:rFonts w:ascii="Segoe UI" w:hAnsi="Segoe UI" w:cs="Segoe UI"/>
        </w:rPr>
        <w:t xml:space="preserve">Laboratory tests as per </w:t>
      </w:r>
      <w:r w:rsidR="007A555A">
        <w:rPr>
          <w:rFonts w:ascii="Segoe UI" w:hAnsi="Segoe UI" w:cs="Segoe UI"/>
        </w:rPr>
        <w:t>s</w:t>
      </w:r>
      <w:r w:rsidRPr="00FB0A0F">
        <w:rPr>
          <w:rFonts w:ascii="Segoe UI" w:hAnsi="Segoe UI" w:cs="Segoe UI"/>
        </w:rPr>
        <w:t xml:space="preserve">chedule of </w:t>
      </w:r>
      <w:r w:rsidR="007A555A">
        <w:rPr>
          <w:rFonts w:ascii="Segoe UI" w:hAnsi="Segoe UI" w:cs="Segoe UI"/>
        </w:rPr>
        <w:t>q</w:t>
      </w:r>
      <w:r w:rsidRPr="00FB0A0F">
        <w:rPr>
          <w:rFonts w:ascii="Segoe UI" w:hAnsi="Segoe UI" w:cs="Segoe UI"/>
        </w:rPr>
        <w:t xml:space="preserve">uantities &amp; </w:t>
      </w:r>
      <w:r w:rsidR="007A555A">
        <w:rPr>
          <w:rFonts w:ascii="Segoe UI" w:hAnsi="Segoe UI" w:cs="Segoe UI"/>
        </w:rPr>
        <w:t>s</w:t>
      </w:r>
      <w:r w:rsidRPr="00FB0A0F">
        <w:rPr>
          <w:rFonts w:ascii="Segoe UI" w:hAnsi="Segoe UI" w:cs="Segoe UI"/>
        </w:rPr>
        <w:t>pecifications.</w:t>
      </w:r>
    </w:p>
    <w:p w:rsidR="0092564F" w:rsidRPr="00FB0A0F" w:rsidRDefault="0092564F" w:rsidP="004221F6">
      <w:pPr>
        <w:pStyle w:val="BodyTextIndent3"/>
        <w:numPr>
          <w:ilvl w:val="4"/>
          <w:numId w:val="10"/>
        </w:numPr>
        <w:tabs>
          <w:tab w:val="left" w:pos="1854"/>
        </w:tabs>
        <w:overflowPunct w:val="0"/>
        <w:autoSpaceDE w:val="0"/>
        <w:autoSpaceDN w:val="0"/>
        <w:adjustRightInd w:val="0"/>
        <w:textAlignment w:val="baseline"/>
        <w:rPr>
          <w:rFonts w:ascii="Segoe UI" w:hAnsi="Segoe UI" w:cs="Segoe UI"/>
        </w:rPr>
      </w:pPr>
      <w:r w:rsidRPr="00FB0A0F">
        <w:rPr>
          <w:rFonts w:ascii="Segoe UI" w:hAnsi="Segoe UI" w:cs="Segoe UI"/>
        </w:rPr>
        <w:t>Submission of final report incorporating all test results in the form of table/graph/log with complete details and drawings.</w:t>
      </w:r>
    </w:p>
    <w:p w:rsidR="0092564F" w:rsidRDefault="0092564F" w:rsidP="004221F6">
      <w:pPr>
        <w:pStyle w:val="BodyTextIndent3"/>
        <w:numPr>
          <w:ilvl w:val="4"/>
          <w:numId w:val="10"/>
        </w:numPr>
        <w:tabs>
          <w:tab w:val="left" w:pos="1854"/>
        </w:tabs>
        <w:overflowPunct w:val="0"/>
        <w:autoSpaceDE w:val="0"/>
        <w:autoSpaceDN w:val="0"/>
        <w:adjustRightInd w:val="0"/>
        <w:textAlignment w:val="baseline"/>
        <w:rPr>
          <w:rFonts w:ascii="Segoe UI" w:hAnsi="Segoe UI" w:cs="Segoe UI"/>
        </w:rPr>
      </w:pPr>
      <w:r w:rsidRPr="00FB0A0F">
        <w:rPr>
          <w:rFonts w:ascii="Segoe UI" w:hAnsi="Segoe UI" w:cs="Segoe UI"/>
        </w:rPr>
        <w:t>Recommendations for selection of type of foundations &amp; allowable bearing capacity at various depths.</w:t>
      </w:r>
    </w:p>
    <w:p w:rsidR="004813FE" w:rsidRPr="00FB0A0F" w:rsidRDefault="004813FE" w:rsidP="004221F6">
      <w:pPr>
        <w:pStyle w:val="BodyTextIndent3"/>
        <w:numPr>
          <w:ilvl w:val="4"/>
          <w:numId w:val="10"/>
        </w:numPr>
        <w:tabs>
          <w:tab w:val="left" w:pos="1854"/>
        </w:tabs>
        <w:overflowPunct w:val="0"/>
        <w:autoSpaceDE w:val="0"/>
        <w:autoSpaceDN w:val="0"/>
        <w:adjustRightInd w:val="0"/>
        <w:textAlignment w:val="baseline"/>
        <w:rPr>
          <w:rFonts w:ascii="Segoe UI" w:hAnsi="Segoe UI" w:cs="Segoe UI"/>
        </w:rPr>
      </w:pPr>
      <w:r w:rsidRPr="00BF6C64">
        <w:rPr>
          <w:rFonts w:ascii="Segoe UI" w:hAnsi="Segoe UI" w:cs="Segoe UI"/>
        </w:rPr>
        <w:t xml:space="preserve">Working out of safe load carrying capacity of </w:t>
      </w:r>
      <w:r w:rsidRPr="0032504C">
        <w:rPr>
          <w:rFonts w:ascii="Segoe UI" w:hAnsi="Segoe UI" w:cs="Segoe UI"/>
          <w:color w:val="FF0000"/>
          <w:highlight w:val="lightGray"/>
          <w:lang w:val="en-GB"/>
        </w:rPr>
        <w:t>600 mm, 550 mm, and 450mm</w:t>
      </w:r>
      <w:r w:rsidR="0032504C">
        <w:rPr>
          <w:rFonts w:ascii="Segoe UI" w:hAnsi="Segoe UI" w:cs="Segoe UI"/>
          <w:color w:val="FF0000"/>
          <w:lang w:val="en-GB"/>
        </w:rPr>
        <w:t xml:space="preserve"> </w:t>
      </w:r>
      <w:r w:rsidRPr="00BF6C64">
        <w:rPr>
          <w:rFonts w:ascii="Segoe UI" w:hAnsi="Segoe UI" w:cs="Segoe UI"/>
        </w:rPr>
        <w:t>diameter R.C.C bored &amp; cast-in-situ piles in vertical compression, uplift &amp; horizontal shear as alternative to open foundations</w:t>
      </w:r>
      <w:r>
        <w:rPr>
          <w:rFonts w:ascii="Segoe UI" w:hAnsi="Segoe UI" w:cs="Segoe UI"/>
        </w:rPr>
        <w:t>.</w:t>
      </w:r>
    </w:p>
    <w:p w:rsidR="0092564F" w:rsidRPr="00FB0A0F" w:rsidRDefault="0092564F" w:rsidP="004221F6">
      <w:pPr>
        <w:pStyle w:val="BodyTextIndent3"/>
        <w:numPr>
          <w:ilvl w:val="4"/>
          <w:numId w:val="10"/>
        </w:numPr>
        <w:tabs>
          <w:tab w:val="left" w:pos="1854"/>
        </w:tabs>
        <w:overflowPunct w:val="0"/>
        <w:autoSpaceDE w:val="0"/>
        <w:autoSpaceDN w:val="0"/>
        <w:adjustRightInd w:val="0"/>
        <w:textAlignment w:val="baseline"/>
        <w:rPr>
          <w:rFonts w:ascii="Segoe UI" w:hAnsi="Segoe UI" w:cs="Segoe UI"/>
        </w:rPr>
      </w:pPr>
      <w:r w:rsidRPr="00FB0A0F">
        <w:rPr>
          <w:rFonts w:ascii="Segoe UI" w:hAnsi="Segoe UI" w:cs="Segoe UI"/>
        </w:rPr>
        <w:t xml:space="preserve">Establishing the depth of water table and </w:t>
      </w:r>
      <w:r w:rsidR="003D7D47" w:rsidRPr="00FB0A0F">
        <w:rPr>
          <w:rFonts w:ascii="Segoe UI" w:hAnsi="Segoe UI" w:cs="Segoe UI"/>
        </w:rPr>
        <w:t>first-hand</w:t>
      </w:r>
      <w:r w:rsidRPr="00FB0A0F">
        <w:rPr>
          <w:rFonts w:ascii="Segoe UI" w:hAnsi="Segoe UI" w:cs="Segoe UI"/>
        </w:rPr>
        <w:t xml:space="preserve"> information on aggressiveness of soil and ground water.</w:t>
      </w:r>
    </w:p>
    <w:p w:rsidR="0092564F" w:rsidRPr="00FB0A0F" w:rsidRDefault="0092564F" w:rsidP="004221F6">
      <w:pPr>
        <w:pStyle w:val="BodyTextIndent3"/>
        <w:numPr>
          <w:ilvl w:val="4"/>
          <w:numId w:val="10"/>
        </w:numPr>
        <w:tabs>
          <w:tab w:val="left" w:pos="1134"/>
          <w:tab w:val="left" w:pos="1854"/>
        </w:tabs>
        <w:overflowPunct w:val="0"/>
        <w:autoSpaceDE w:val="0"/>
        <w:autoSpaceDN w:val="0"/>
        <w:adjustRightInd w:val="0"/>
        <w:textAlignment w:val="baseline"/>
        <w:rPr>
          <w:rFonts w:ascii="Segoe UI" w:hAnsi="Segoe UI" w:cs="Segoe UI"/>
        </w:rPr>
      </w:pPr>
      <w:r w:rsidRPr="00FB0A0F">
        <w:rPr>
          <w:rFonts w:ascii="Segoe UI" w:hAnsi="Segoe UI" w:cs="Segoe UI"/>
        </w:rPr>
        <w:t xml:space="preserve">Location of all bore wells </w:t>
      </w:r>
      <w:r w:rsidR="007A555A">
        <w:rPr>
          <w:rFonts w:ascii="Segoe UI" w:hAnsi="Segoe UI" w:cs="Segoe UI"/>
        </w:rPr>
        <w:t>shall</w:t>
      </w:r>
      <w:r w:rsidRPr="00FB0A0F">
        <w:rPr>
          <w:rFonts w:ascii="Segoe UI" w:hAnsi="Segoe UI" w:cs="Segoe UI"/>
        </w:rPr>
        <w:t xml:space="preserve"> be indicated on the drawings. T</w:t>
      </w:r>
      <w:r w:rsidRPr="00FB0A0F">
        <w:rPr>
          <w:rFonts w:ascii="Segoe UI" w:hAnsi="Segoe UI" w:cs="Segoe UI"/>
          <w:sz w:val="22"/>
          <w:szCs w:val="22"/>
          <w:lang w:val="en-GB"/>
        </w:rPr>
        <w:t xml:space="preserve">he </w:t>
      </w:r>
      <w:r w:rsidR="007A555A" w:rsidRPr="00FF65F7">
        <w:rPr>
          <w:rFonts w:ascii="Segoe UI" w:hAnsi="Segoe UI" w:cs="Segoe UI"/>
          <w:szCs w:val="22"/>
          <w:lang w:val="en-GB"/>
        </w:rPr>
        <w:t>b</w:t>
      </w:r>
      <w:r w:rsidRPr="00FF65F7">
        <w:rPr>
          <w:rFonts w:ascii="Segoe UI" w:hAnsi="Segoe UI" w:cs="Segoe UI"/>
          <w:szCs w:val="22"/>
          <w:lang w:val="en-GB"/>
        </w:rPr>
        <w:t>idder</w:t>
      </w:r>
      <w:r w:rsidRPr="00FB0A0F">
        <w:rPr>
          <w:rFonts w:ascii="Segoe UI" w:hAnsi="Segoe UI" w:cs="Segoe UI"/>
          <w:lang w:val="en-GB"/>
        </w:rPr>
        <w:t xml:space="preserve"> shall indicate the location, with coordinates (plant co-ordinate system shall be followed) and existing </w:t>
      </w:r>
      <w:r w:rsidR="007A555A">
        <w:rPr>
          <w:rFonts w:ascii="Segoe UI" w:hAnsi="Segoe UI" w:cs="Segoe UI"/>
          <w:lang w:val="en-GB"/>
        </w:rPr>
        <w:t>g</w:t>
      </w:r>
      <w:r w:rsidRPr="00FB0A0F">
        <w:rPr>
          <w:rFonts w:ascii="Segoe UI" w:hAnsi="Segoe UI" w:cs="Segoe UI"/>
          <w:lang w:val="en-GB"/>
        </w:rPr>
        <w:t xml:space="preserve">round </w:t>
      </w:r>
      <w:r w:rsidR="007A555A">
        <w:rPr>
          <w:rFonts w:ascii="Segoe UI" w:hAnsi="Segoe UI" w:cs="Segoe UI"/>
          <w:lang w:val="en-GB"/>
        </w:rPr>
        <w:t>l</w:t>
      </w:r>
      <w:r w:rsidRPr="00FB0A0F">
        <w:rPr>
          <w:rFonts w:ascii="Segoe UI" w:hAnsi="Segoe UI" w:cs="Segoe UI"/>
          <w:lang w:val="en-GB"/>
        </w:rPr>
        <w:t>evel of the boreholes.</w:t>
      </w:r>
    </w:p>
    <w:p w:rsidR="0092564F" w:rsidRPr="00FB0A0F" w:rsidRDefault="0092564F" w:rsidP="004221F6">
      <w:pPr>
        <w:pStyle w:val="BodyTextIndent3"/>
        <w:numPr>
          <w:ilvl w:val="4"/>
          <w:numId w:val="10"/>
        </w:numPr>
        <w:tabs>
          <w:tab w:val="left" w:pos="1134"/>
          <w:tab w:val="left" w:pos="1854"/>
        </w:tabs>
        <w:overflowPunct w:val="0"/>
        <w:autoSpaceDE w:val="0"/>
        <w:autoSpaceDN w:val="0"/>
        <w:adjustRightInd w:val="0"/>
        <w:textAlignment w:val="baseline"/>
        <w:rPr>
          <w:rFonts w:ascii="Segoe UI" w:hAnsi="Segoe UI" w:cs="Segoe UI"/>
        </w:rPr>
      </w:pPr>
      <w:r w:rsidRPr="00FB0A0F">
        <w:rPr>
          <w:rFonts w:ascii="Segoe UI" w:hAnsi="Segoe UI" w:cs="Segoe UI"/>
          <w:lang w:val="en-GB"/>
        </w:rPr>
        <w:t xml:space="preserve">Standard </w:t>
      </w:r>
      <w:r w:rsidR="007A555A">
        <w:rPr>
          <w:rFonts w:ascii="Segoe UI" w:hAnsi="Segoe UI" w:cs="Segoe UI"/>
          <w:lang w:val="en-GB"/>
        </w:rPr>
        <w:t>p</w:t>
      </w:r>
      <w:r w:rsidRPr="00FB0A0F">
        <w:rPr>
          <w:rFonts w:ascii="Segoe UI" w:hAnsi="Segoe UI" w:cs="Segoe UI"/>
          <w:lang w:val="en-GB"/>
        </w:rPr>
        <w:t>enetration tests</w:t>
      </w:r>
    </w:p>
    <w:p w:rsidR="0092564F" w:rsidRPr="00FB0A0F" w:rsidRDefault="0092564F" w:rsidP="004221F6">
      <w:pPr>
        <w:pStyle w:val="BodyTextIndent3"/>
        <w:numPr>
          <w:ilvl w:val="4"/>
          <w:numId w:val="10"/>
        </w:numPr>
        <w:rPr>
          <w:rFonts w:ascii="Segoe UI" w:hAnsi="Segoe UI" w:cs="Segoe UI"/>
          <w:lang w:val="en-GB"/>
        </w:rPr>
      </w:pPr>
      <w:r w:rsidRPr="00FB0A0F">
        <w:rPr>
          <w:rFonts w:ascii="Segoe UI" w:hAnsi="Segoe UI" w:cs="Segoe UI"/>
          <w:lang w:val="en-GB"/>
        </w:rPr>
        <w:t>Electrical resistivity tests.</w:t>
      </w:r>
    </w:p>
    <w:p w:rsidR="0092564F" w:rsidRPr="00FB0A0F" w:rsidRDefault="0092564F" w:rsidP="004221F6">
      <w:pPr>
        <w:pStyle w:val="BodyTextIndent3"/>
        <w:numPr>
          <w:ilvl w:val="4"/>
          <w:numId w:val="10"/>
        </w:numPr>
        <w:rPr>
          <w:rFonts w:ascii="Segoe UI" w:hAnsi="Segoe UI" w:cs="Segoe UI"/>
          <w:lang w:val="en-GB"/>
        </w:rPr>
      </w:pPr>
      <w:r w:rsidRPr="00FB0A0F">
        <w:rPr>
          <w:rFonts w:ascii="Segoe UI" w:hAnsi="Segoe UI" w:cs="Segoe UI"/>
          <w:szCs w:val="20"/>
          <w:lang w:val="en-GB"/>
        </w:rPr>
        <w:t>At the location of boreholes</w:t>
      </w:r>
      <w:r w:rsidR="00327C60">
        <w:rPr>
          <w:rFonts w:ascii="Segoe UI" w:hAnsi="Segoe UI" w:cs="Segoe UI"/>
          <w:szCs w:val="20"/>
          <w:lang w:val="en-GB"/>
        </w:rPr>
        <w:t xml:space="preserve">, </w:t>
      </w:r>
      <w:r w:rsidR="00327C60" w:rsidRPr="00FB0A0F">
        <w:rPr>
          <w:rFonts w:ascii="Segoe UI" w:hAnsi="Segoe UI" w:cs="Segoe UI"/>
          <w:szCs w:val="20"/>
          <w:lang w:val="en-GB"/>
        </w:rPr>
        <w:t>2.5 m deep</w:t>
      </w:r>
      <w:r w:rsidRPr="00FB0A0F">
        <w:rPr>
          <w:rFonts w:ascii="Segoe UI" w:hAnsi="Segoe UI" w:cs="Segoe UI"/>
          <w:szCs w:val="20"/>
          <w:lang w:val="en-GB"/>
        </w:rPr>
        <w:t xml:space="preserve"> inspection pits are to be excavated manually to ascertain the presence of any cables/ pipelines etc., wherever required.</w:t>
      </w:r>
    </w:p>
    <w:p w:rsidR="0092564F" w:rsidRPr="00FB0A0F" w:rsidRDefault="0092564F" w:rsidP="004221F6">
      <w:pPr>
        <w:pStyle w:val="BodyTextIndent3"/>
        <w:numPr>
          <w:ilvl w:val="4"/>
          <w:numId w:val="10"/>
        </w:numPr>
        <w:rPr>
          <w:rFonts w:ascii="Segoe UI" w:hAnsi="Segoe UI" w:cs="Segoe UI"/>
          <w:szCs w:val="20"/>
          <w:lang w:val="en-GB"/>
        </w:rPr>
      </w:pPr>
      <w:r w:rsidRPr="00FB0A0F">
        <w:rPr>
          <w:rFonts w:ascii="Segoe UI" w:hAnsi="Segoe UI" w:cs="Segoe UI"/>
          <w:szCs w:val="20"/>
          <w:lang w:val="en-GB"/>
        </w:rPr>
        <w:t xml:space="preserve">Carrying out laboratory tests in NABL (National Accreditation Board for </w:t>
      </w:r>
      <w:r w:rsidR="007A555A">
        <w:rPr>
          <w:rFonts w:ascii="Segoe UI" w:hAnsi="Segoe UI" w:cs="Segoe UI"/>
          <w:szCs w:val="20"/>
          <w:lang w:val="en-GB"/>
        </w:rPr>
        <w:t>t</w:t>
      </w:r>
      <w:r w:rsidRPr="00FB0A0F">
        <w:rPr>
          <w:rFonts w:ascii="Segoe UI" w:hAnsi="Segoe UI" w:cs="Segoe UI"/>
          <w:szCs w:val="20"/>
          <w:lang w:val="en-GB"/>
        </w:rPr>
        <w:t xml:space="preserve">esting and </w:t>
      </w:r>
      <w:r w:rsidR="007A555A">
        <w:rPr>
          <w:rFonts w:ascii="Segoe UI" w:hAnsi="Segoe UI" w:cs="Segoe UI"/>
          <w:szCs w:val="20"/>
          <w:lang w:val="en-GB"/>
        </w:rPr>
        <w:t>c</w:t>
      </w:r>
      <w:r w:rsidRPr="00FB0A0F">
        <w:rPr>
          <w:rFonts w:ascii="Segoe UI" w:hAnsi="Segoe UI" w:cs="Segoe UI"/>
          <w:szCs w:val="20"/>
          <w:lang w:val="en-GB"/>
        </w:rPr>
        <w:t xml:space="preserve">alibration </w:t>
      </w:r>
      <w:r w:rsidR="007A555A">
        <w:rPr>
          <w:rFonts w:ascii="Segoe UI" w:hAnsi="Segoe UI" w:cs="Segoe UI"/>
          <w:szCs w:val="20"/>
          <w:lang w:val="en-GB"/>
        </w:rPr>
        <w:t>l</w:t>
      </w:r>
      <w:r w:rsidRPr="00FB0A0F">
        <w:rPr>
          <w:rFonts w:ascii="Segoe UI" w:hAnsi="Segoe UI" w:cs="Segoe UI"/>
          <w:szCs w:val="20"/>
          <w:lang w:val="en-GB"/>
        </w:rPr>
        <w:t xml:space="preserve">aboratories) accredited laboratory. In case the </w:t>
      </w:r>
      <w:r w:rsidR="002D057F">
        <w:rPr>
          <w:rFonts w:ascii="Segoe UI" w:hAnsi="Segoe UI" w:cs="Segoe UI"/>
          <w:szCs w:val="20"/>
          <w:lang w:val="en-GB"/>
        </w:rPr>
        <w:t>b</w:t>
      </w:r>
      <w:r w:rsidRPr="00FB0A0F">
        <w:rPr>
          <w:rFonts w:ascii="Segoe UI" w:hAnsi="Segoe UI" w:cs="Segoe UI"/>
          <w:szCs w:val="20"/>
          <w:lang w:val="en-GB"/>
        </w:rPr>
        <w:t xml:space="preserve">idder does not own an NABL accredited laboratory, he shall get the required testing done from an NABL accredited laboratory elsewhere or from IIT / NIT / other government institutions. The </w:t>
      </w:r>
      <w:r w:rsidR="007A555A">
        <w:rPr>
          <w:rFonts w:ascii="Segoe UI" w:hAnsi="Segoe UI" w:cs="Segoe UI"/>
          <w:szCs w:val="20"/>
          <w:lang w:val="en-GB"/>
        </w:rPr>
        <w:t>bidder</w:t>
      </w:r>
      <w:r w:rsidRPr="00FB0A0F">
        <w:rPr>
          <w:rFonts w:ascii="Segoe UI" w:hAnsi="Segoe UI" w:cs="Segoe UI"/>
          <w:szCs w:val="20"/>
          <w:lang w:val="en-GB"/>
        </w:rPr>
        <w:t xml:space="preserve"> shall get the certificate of </w:t>
      </w:r>
      <w:r w:rsidRPr="00FB0A0F">
        <w:rPr>
          <w:rFonts w:ascii="Segoe UI" w:hAnsi="Segoe UI" w:cs="Segoe UI"/>
          <w:szCs w:val="20"/>
          <w:lang w:val="en-GB"/>
        </w:rPr>
        <w:lastRenderedPageBreak/>
        <w:t>testing from the above laboratory/ institute and same shall be attached in the report.</w:t>
      </w:r>
    </w:p>
    <w:p w:rsidR="0092564F" w:rsidRPr="00FB0A0F" w:rsidRDefault="0092564F" w:rsidP="004221F6">
      <w:pPr>
        <w:pStyle w:val="BodyTextIndent3"/>
        <w:numPr>
          <w:ilvl w:val="4"/>
          <w:numId w:val="10"/>
        </w:numPr>
        <w:rPr>
          <w:rFonts w:ascii="Segoe UI" w:hAnsi="Segoe UI" w:cs="Segoe UI"/>
          <w:szCs w:val="20"/>
          <w:lang w:val="en-GB"/>
        </w:rPr>
      </w:pPr>
      <w:r w:rsidRPr="00FB0A0F">
        <w:rPr>
          <w:rFonts w:ascii="Segoe UI" w:hAnsi="Segoe UI" w:cs="Segoe UI"/>
          <w:szCs w:val="20"/>
          <w:lang w:val="en-GB"/>
        </w:rPr>
        <w:t xml:space="preserve">Interpretation of data collected at site and all analysis reports and recommendation thereof by a qualified geotechnical expert having qualification not less than Post Graduation in geotechnical or Soil Engineering or Foundation engineering. In case the </w:t>
      </w:r>
      <w:r w:rsidR="002D057F">
        <w:rPr>
          <w:rFonts w:ascii="Segoe UI" w:hAnsi="Segoe UI" w:cs="Segoe UI"/>
          <w:szCs w:val="20"/>
          <w:lang w:val="en-GB"/>
        </w:rPr>
        <w:t>b</w:t>
      </w:r>
      <w:r w:rsidRPr="00FB0A0F">
        <w:rPr>
          <w:rFonts w:ascii="Segoe UI" w:hAnsi="Segoe UI" w:cs="Segoe UI"/>
          <w:szCs w:val="20"/>
          <w:lang w:val="en-GB"/>
        </w:rPr>
        <w:t>idder does not have such an expert under his own pay roll, he shall get the above interpretation/ recommendation carried out/ certified by and expert having the aforesaid qualification. In support of the above the bidder shall submit the above qualification certificate of the geotechnical expert, along with the soil investigation report.</w:t>
      </w:r>
    </w:p>
    <w:p w:rsidR="0027355A" w:rsidRPr="0086298C" w:rsidRDefault="0092564F" w:rsidP="004221F6">
      <w:pPr>
        <w:pStyle w:val="BodyTextIndent3"/>
        <w:numPr>
          <w:ilvl w:val="4"/>
          <w:numId w:val="10"/>
        </w:numPr>
        <w:rPr>
          <w:rFonts w:ascii="Segoe UI" w:hAnsi="Segoe UI" w:cs="Segoe UI"/>
          <w:lang w:val="en-GB"/>
        </w:rPr>
      </w:pPr>
      <w:r w:rsidRPr="0086298C">
        <w:rPr>
          <w:rFonts w:ascii="Segoe UI" w:hAnsi="Segoe UI" w:cs="Segoe UI"/>
        </w:rPr>
        <w:t>The location of various field tests as shown in the drawing are tentative &amp; can be suitably shifted at the discretion of the Engineer-in-Charge, if needed so.</w:t>
      </w:r>
      <w:r w:rsidR="000D198F" w:rsidRPr="0086298C">
        <w:rPr>
          <w:rFonts w:ascii="Segoe UI" w:hAnsi="Segoe UI" w:cs="Segoe UI"/>
        </w:rPr>
        <w:t xml:space="preserve"> </w:t>
      </w:r>
    </w:p>
    <w:p w:rsidR="00C9570F" w:rsidRDefault="00C9570F" w:rsidP="004221F6">
      <w:pPr>
        <w:pStyle w:val="BodyTextIndent3"/>
        <w:numPr>
          <w:ilvl w:val="2"/>
          <w:numId w:val="1"/>
        </w:numPr>
        <w:tabs>
          <w:tab w:val="left" w:pos="1134"/>
        </w:tabs>
        <w:rPr>
          <w:rFonts w:ascii="Segoe UI" w:hAnsi="Segoe UI" w:cs="Segoe UI"/>
          <w:b/>
          <w:lang w:val="en-GB"/>
        </w:rPr>
      </w:pPr>
      <w:r w:rsidRPr="00E60A40">
        <w:rPr>
          <w:rFonts w:ascii="Segoe UI" w:hAnsi="Segoe UI" w:cs="Segoe UI"/>
          <w:b/>
          <w:lang w:val="en-GB"/>
        </w:rPr>
        <w:t xml:space="preserve">Survey </w:t>
      </w:r>
      <w:r w:rsidR="00A97D5F" w:rsidRPr="00E60A40">
        <w:rPr>
          <w:rFonts w:ascii="Segoe UI" w:hAnsi="Segoe UI" w:cs="Segoe UI"/>
          <w:b/>
          <w:lang w:val="en-GB"/>
        </w:rPr>
        <w:t>Work</w:t>
      </w:r>
    </w:p>
    <w:p w:rsidR="003A40F8" w:rsidRPr="00E60A40" w:rsidRDefault="003A40F8" w:rsidP="00D81F9C">
      <w:pPr>
        <w:pStyle w:val="BodyTextIndent3"/>
        <w:tabs>
          <w:tab w:val="clear" w:pos="720"/>
          <w:tab w:val="left" w:pos="1134"/>
        </w:tabs>
        <w:ind w:left="1134" w:firstLine="0"/>
        <w:rPr>
          <w:rFonts w:ascii="Segoe UI" w:hAnsi="Segoe UI" w:cs="Segoe UI"/>
          <w:b/>
          <w:lang w:val="en-GB"/>
        </w:rPr>
      </w:pPr>
      <w:r>
        <w:rPr>
          <w:rFonts w:ascii="Segoe UI" w:hAnsi="Segoe UI" w:cs="Segoe UI"/>
          <w:lang w:val="en-GB"/>
        </w:rPr>
        <w:t>The following shall broadly constitute the scope of work:</w:t>
      </w:r>
    </w:p>
    <w:p w:rsidR="00920FA6" w:rsidRPr="00FB0A0F" w:rsidRDefault="00920FA6" w:rsidP="004221F6">
      <w:pPr>
        <w:pStyle w:val="BodyTextIndent3"/>
        <w:numPr>
          <w:ilvl w:val="4"/>
          <w:numId w:val="1"/>
        </w:numPr>
        <w:tabs>
          <w:tab w:val="left" w:pos="1701"/>
        </w:tabs>
        <w:rPr>
          <w:rFonts w:ascii="Segoe UI" w:hAnsi="Segoe UI" w:cs="Segoe UI"/>
          <w:lang w:val="en-GB"/>
        </w:rPr>
      </w:pPr>
      <w:r w:rsidRPr="00FB0A0F">
        <w:rPr>
          <w:rFonts w:ascii="Segoe UI" w:hAnsi="Segoe UI" w:cs="Segoe UI"/>
        </w:rPr>
        <w:t>Clearing bush</w:t>
      </w:r>
      <w:r w:rsidR="000D68E2" w:rsidRPr="00FB0A0F">
        <w:rPr>
          <w:rFonts w:ascii="Segoe UI" w:hAnsi="Segoe UI" w:cs="Segoe UI"/>
        </w:rPr>
        <w:t>es, shrubs and other vegetation</w:t>
      </w:r>
      <w:r w:rsidRPr="00FB0A0F">
        <w:rPr>
          <w:rFonts w:ascii="Segoe UI" w:hAnsi="Segoe UI" w:cs="Segoe UI"/>
        </w:rPr>
        <w:t xml:space="preserve"> over the area of surveying to enable carrying out survey work.</w:t>
      </w:r>
    </w:p>
    <w:p w:rsidR="00920FA6" w:rsidRPr="00FB0A0F" w:rsidRDefault="00920FA6" w:rsidP="004221F6">
      <w:pPr>
        <w:pStyle w:val="BodyTextIndent3"/>
        <w:numPr>
          <w:ilvl w:val="4"/>
          <w:numId w:val="1"/>
        </w:numPr>
        <w:tabs>
          <w:tab w:val="left" w:pos="1701"/>
        </w:tabs>
        <w:rPr>
          <w:rFonts w:ascii="Segoe UI" w:hAnsi="Segoe UI" w:cs="Segoe UI"/>
          <w:lang w:val="en-GB"/>
        </w:rPr>
      </w:pPr>
      <w:r w:rsidRPr="00FB0A0F">
        <w:rPr>
          <w:rFonts w:ascii="Segoe UI" w:hAnsi="Segoe UI" w:cs="Segoe UI"/>
        </w:rPr>
        <w:t xml:space="preserve">Transferring the reference lines and level from the established benchmarks maintained by </w:t>
      </w:r>
      <w:r w:rsidR="00830340">
        <w:rPr>
          <w:rFonts w:ascii="Segoe UI" w:hAnsi="Segoe UI" w:cs="Segoe UI"/>
        </w:rPr>
        <w:t>BSL</w:t>
      </w:r>
      <w:r w:rsidRPr="00FB0A0F">
        <w:rPr>
          <w:rFonts w:ascii="Segoe UI" w:hAnsi="Segoe UI" w:cs="Segoe UI"/>
        </w:rPr>
        <w:t xml:space="preserve"> in the vicinity of the proposed site.</w:t>
      </w:r>
    </w:p>
    <w:p w:rsidR="00350C2A" w:rsidRPr="002375D4" w:rsidRDefault="00350C2A" w:rsidP="004221F6">
      <w:pPr>
        <w:pStyle w:val="BodyTextIndent3"/>
        <w:numPr>
          <w:ilvl w:val="4"/>
          <w:numId w:val="1"/>
        </w:numPr>
        <w:tabs>
          <w:tab w:val="left" w:pos="1701"/>
        </w:tabs>
        <w:rPr>
          <w:rFonts w:ascii="Segoe UI" w:hAnsi="Segoe UI" w:cs="Segoe UI"/>
          <w:lang w:val="en-GB"/>
        </w:rPr>
      </w:pPr>
      <w:r w:rsidRPr="002375D4">
        <w:rPr>
          <w:rFonts w:ascii="Segoe UI" w:hAnsi="Segoe UI" w:cs="Segoe UI"/>
          <w:lang w:val="en-GB"/>
        </w:rPr>
        <w:t>Establishing permanent benchmarks and grid points at suitable locations</w:t>
      </w:r>
      <w:r w:rsidR="007642BD" w:rsidRPr="002375D4">
        <w:rPr>
          <w:rFonts w:ascii="Segoe UI" w:hAnsi="Segoe UI" w:cs="Segoe UI"/>
          <w:lang w:val="en-GB"/>
        </w:rPr>
        <w:t xml:space="preserve"> after transferring </w:t>
      </w:r>
      <w:r w:rsidR="0092564F" w:rsidRPr="002375D4">
        <w:rPr>
          <w:rFonts w:ascii="Segoe UI" w:hAnsi="Segoe UI" w:cs="Segoe UI"/>
          <w:lang w:val="en-GB"/>
        </w:rPr>
        <w:t>the coordinates from a suitable location</w:t>
      </w:r>
      <w:r w:rsidRPr="002375D4">
        <w:rPr>
          <w:rFonts w:ascii="Segoe UI" w:hAnsi="Segoe UI" w:cs="Segoe UI"/>
          <w:lang w:val="en-GB"/>
        </w:rPr>
        <w:t>.</w:t>
      </w:r>
    </w:p>
    <w:p w:rsidR="00920FA6" w:rsidRDefault="00920FA6" w:rsidP="004221F6">
      <w:pPr>
        <w:pStyle w:val="BodyTextIndent3"/>
        <w:numPr>
          <w:ilvl w:val="4"/>
          <w:numId w:val="1"/>
        </w:numPr>
        <w:tabs>
          <w:tab w:val="left" w:pos="1701"/>
        </w:tabs>
        <w:rPr>
          <w:rFonts w:ascii="Segoe UI" w:hAnsi="Segoe UI" w:cs="Segoe UI"/>
        </w:rPr>
      </w:pPr>
      <w:r w:rsidRPr="002375D4">
        <w:rPr>
          <w:rFonts w:ascii="Segoe UI" w:hAnsi="Segoe UI" w:cs="Segoe UI"/>
        </w:rPr>
        <w:t xml:space="preserve">Carry out ground survey &amp; taking spot levels in a grid of </w:t>
      </w:r>
      <w:r w:rsidRPr="0032504C">
        <w:rPr>
          <w:rFonts w:ascii="Segoe UI" w:hAnsi="Segoe UI" w:cs="Segoe UI"/>
          <w:color w:val="FF0000"/>
          <w:highlight w:val="lightGray"/>
          <w:lang w:val="en-US"/>
        </w:rPr>
        <w:t>10 m x 10 m</w:t>
      </w:r>
      <w:r w:rsidRPr="002375D4">
        <w:rPr>
          <w:rFonts w:ascii="Segoe UI" w:hAnsi="Segoe UI" w:cs="Segoe UI"/>
        </w:rPr>
        <w:t xml:space="preserve"> over the whole area marked in the enclosed drawing </w:t>
      </w:r>
      <w:r w:rsidRPr="002375D4">
        <w:rPr>
          <w:rFonts w:ascii="Segoe UI" w:hAnsi="Segoe UI" w:cs="Segoe UI"/>
          <w:lang w:val="en-GB"/>
        </w:rPr>
        <w:t xml:space="preserve">no. </w:t>
      </w:r>
      <w:r w:rsidRPr="0024319C">
        <w:rPr>
          <w:rFonts w:ascii="Segoe UI" w:hAnsi="Segoe UI" w:cs="Segoe UI"/>
          <w:b/>
          <w:color w:val="FF0000"/>
          <w:highlight w:val="lightGray"/>
          <w:lang w:val="en-US"/>
        </w:rPr>
        <w:t xml:space="preserve">CET </w:t>
      </w:r>
      <w:r w:rsidR="001852FC" w:rsidRPr="0024319C">
        <w:rPr>
          <w:rFonts w:ascii="Segoe UI" w:hAnsi="Segoe UI" w:cs="Segoe UI"/>
          <w:b/>
          <w:color w:val="FF0000"/>
          <w:highlight w:val="lightGray"/>
          <w:lang w:val="en-US"/>
        </w:rPr>
        <w:t xml:space="preserve">__ ____ </w:t>
      </w:r>
      <w:r w:rsidRPr="0024319C">
        <w:rPr>
          <w:rFonts w:ascii="Segoe UI" w:hAnsi="Segoe UI" w:cs="Segoe UI"/>
          <w:b/>
          <w:color w:val="FF0000"/>
          <w:highlight w:val="lightGray"/>
          <w:lang w:val="en-US"/>
        </w:rPr>
        <w:t>CE0 00 001 R=0</w:t>
      </w:r>
      <w:r w:rsidRPr="002375D4">
        <w:rPr>
          <w:rFonts w:ascii="Segoe UI" w:hAnsi="Segoe UI" w:cs="Segoe UI"/>
          <w:lang w:val="en-GB"/>
        </w:rPr>
        <w:t xml:space="preserve"> </w:t>
      </w:r>
      <w:r w:rsidRPr="002375D4">
        <w:rPr>
          <w:rFonts w:ascii="Segoe UI" w:hAnsi="Segoe UI" w:cs="Segoe UI"/>
        </w:rPr>
        <w:t>and the levels of the existing road, rails, drains, pipe lines. The spot levels shall also be taken over the existing road, railway tracks, if any, in the area.</w:t>
      </w:r>
    </w:p>
    <w:p w:rsidR="00920FA6" w:rsidRPr="002375D4" w:rsidRDefault="00D83762" w:rsidP="004221F6">
      <w:pPr>
        <w:pStyle w:val="BodyTextIndent3"/>
        <w:numPr>
          <w:ilvl w:val="4"/>
          <w:numId w:val="1"/>
        </w:numPr>
        <w:tabs>
          <w:tab w:val="left" w:pos="1701"/>
        </w:tabs>
        <w:rPr>
          <w:rFonts w:ascii="Segoe UI" w:hAnsi="Segoe UI" w:cs="Segoe UI"/>
          <w:lang w:val="en-GB"/>
        </w:rPr>
      </w:pPr>
      <w:r w:rsidRPr="002375D4">
        <w:rPr>
          <w:rFonts w:ascii="Segoe UI" w:hAnsi="Segoe UI" w:cs="Segoe UI"/>
          <w:lang w:val="en-GB"/>
        </w:rPr>
        <w:t>Construction of</w:t>
      </w:r>
      <w:r w:rsidR="00920FA6" w:rsidRPr="002375D4">
        <w:rPr>
          <w:rFonts w:ascii="Segoe UI" w:hAnsi="Segoe UI" w:cs="Segoe UI"/>
          <w:lang w:val="en-GB"/>
        </w:rPr>
        <w:t xml:space="preserve"> permanent benchmarks at suitable locations. Survey drawing(s) to be prepared by the </w:t>
      </w:r>
      <w:r w:rsidR="002D057F" w:rsidRPr="002375D4">
        <w:rPr>
          <w:rFonts w:ascii="Segoe UI" w:hAnsi="Segoe UI" w:cs="Segoe UI"/>
          <w:lang w:val="en-GB"/>
        </w:rPr>
        <w:t>b</w:t>
      </w:r>
      <w:r w:rsidR="00920FA6" w:rsidRPr="002375D4">
        <w:rPr>
          <w:rFonts w:ascii="Segoe UI" w:hAnsi="Segoe UI" w:cs="Segoe UI"/>
          <w:lang w:val="en-GB"/>
        </w:rPr>
        <w:t xml:space="preserve">idder, shall indicate the location with coordinates (plant co-ordinate system shall be followed) and levels of </w:t>
      </w:r>
      <w:r w:rsidR="000D68E2" w:rsidRPr="002375D4">
        <w:rPr>
          <w:rFonts w:ascii="Segoe UI" w:hAnsi="Segoe UI" w:cs="Segoe UI"/>
          <w:lang w:val="en-GB"/>
        </w:rPr>
        <w:t>existing structures, over</w:t>
      </w:r>
      <w:r w:rsidR="00920FA6" w:rsidRPr="002375D4">
        <w:rPr>
          <w:rFonts w:ascii="Segoe UI" w:hAnsi="Segoe UI" w:cs="Segoe UI"/>
          <w:lang w:val="en-GB"/>
        </w:rPr>
        <w:t xml:space="preserve">head gas pipe lines, tracks, roads, any big trees, manholes, boundary wall, fencing &amp; facilities within the marked area. </w:t>
      </w:r>
    </w:p>
    <w:p w:rsidR="00A97D5F" w:rsidRPr="002375D4" w:rsidRDefault="00A97D5F" w:rsidP="004221F6">
      <w:pPr>
        <w:pStyle w:val="BodyTextIndent3"/>
        <w:numPr>
          <w:ilvl w:val="4"/>
          <w:numId w:val="1"/>
        </w:numPr>
        <w:tabs>
          <w:tab w:val="left" w:pos="1701"/>
        </w:tabs>
        <w:rPr>
          <w:rFonts w:ascii="Segoe UI" w:hAnsi="Segoe UI" w:cs="Segoe UI"/>
          <w:lang w:val="en-GB"/>
        </w:rPr>
      </w:pPr>
      <w:r w:rsidRPr="002375D4">
        <w:rPr>
          <w:rFonts w:ascii="Segoe UI" w:hAnsi="Segoe UI" w:cs="Segoe UI"/>
          <w:lang w:val="en-GB"/>
        </w:rPr>
        <w:t>Total Station shall be used in carrying out all surveying activities.</w:t>
      </w:r>
    </w:p>
    <w:p w:rsidR="00C9570F" w:rsidRDefault="00314982" w:rsidP="004221F6">
      <w:pPr>
        <w:pStyle w:val="BodyTextIndent3"/>
        <w:numPr>
          <w:ilvl w:val="2"/>
          <w:numId w:val="1"/>
        </w:numPr>
        <w:tabs>
          <w:tab w:val="left" w:pos="1134"/>
        </w:tabs>
        <w:rPr>
          <w:rFonts w:ascii="Segoe UI" w:hAnsi="Segoe UI" w:cs="Segoe UI"/>
          <w:b/>
          <w:lang w:val="en-GB"/>
        </w:rPr>
      </w:pPr>
      <w:r w:rsidRPr="00D84697">
        <w:rPr>
          <w:rFonts w:ascii="Segoe UI" w:hAnsi="Segoe UI" w:cs="Segoe UI"/>
          <w:b/>
          <w:lang w:val="en-GB"/>
        </w:rPr>
        <w:t>Drawings and technical documents</w:t>
      </w:r>
      <w:r w:rsidR="006F5B97" w:rsidRPr="00D84697">
        <w:rPr>
          <w:rFonts w:ascii="Segoe UI" w:hAnsi="Segoe UI" w:cs="Segoe UI"/>
          <w:b/>
          <w:lang w:val="en-GB"/>
        </w:rPr>
        <w:t>:</w:t>
      </w:r>
    </w:p>
    <w:p w:rsidR="00BC2973" w:rsidRPr="00D84697" w:rsidRDefault="00BC2973" w:rsidP="00D81F9C">
      <w:pPr>
        <w:pStyle w:val="BodyTextIndent3"/>
        <w:tabs>
          <w:tab w:val="clear" w:pos="720"/>
          <w:tab w:val="left" w:pos="1134"/>
        </w:tabs>
        <w:ind w:left="1134" w:firstLine="0"/>
        <w:rPr>
          <w:rFonts w:ascii="Segoe UI" w:hAnsi="Segoe UI" w:cs="Segoe UI"/>
          <w:b/>
          <w:lang w:val="en-GB"/>
        </w:rPr>
      </w:pPr>
      <w:r>
        <w:rPr>
          <w:rFonts w:ascii="Segoe UI" w:hAnsi="Segoe UI" w:cs="Segoe UI"/>
          <w:lang w:val="en-GB"/>
        </w:rPr>
        <w:t>The following shall broadly constitute the scope of work:</w:t>
      </w:r>
    </w:p>
    <w:p w:rsidR="00A61CE6" w:rsidRPr="00FB0A0F" w:rsidRDefault="0027355A" w:rsidP="004221F6">
      <w:pPr>
        <w:pStyle w:val="BodyTextIndent3"/>
        <w:numPr>
          <w:ilvl w:val="4"/>
          <w:numId w:val="1"/>
        </w:numPr>
        <w:tabs>
          <w:tab w:val="left" w:pos="1701"/>
        </w:tabs>
        <w:rPr>
          <w:rFonts w:ascii="Segoe UI" w:hAnsi="Segoe UI" w:cs="Segoe UI"/>
        </w:rPr>
      </w:pPr>
      <w:r w:rsidRPr="00FB0A0F">
        <w:rPr>
          <w:rFonts w:ascii="Segoe UI" w:hAnsi="Segoe UI" w:cs="Segoe UI"/>
          <w:lang w:val="en-GB"/>
        </w:rPr>
        <w:lastRenderedPageBreak/>
        <w:t xml:space="preserve">Submission of </w:t>
      </w:r>
      <w:r w:rsidR="00C408AD">
        <w:rPr>
          <w:rFonts w:ascii="Segoe UI" w:hAnsi="Segoe UI" w:cs="Segoe UI"/>
          <w:lang w:val="en-GB"/>
        </w:rPr>
        <w:t xml:space="preserve">soil investigation </w:t>
      </w:r>
      <w:r w:rsidRPr="00FB0A0F">
        <w:rPr>
          <w:rFonts w:ascii="Segoe UI" w:hAnsi="Segoe UI" w:cs="Segoe UI"/>
          <w:lang w:val="en-GB"/>
        </w:rPr>
        <w:t>report incorporating all test results in the form of table/graph/log with complete details.</w:t>
      </w:r>
      <w:r w:rsidR="00A61CE6" w:rsidRPr="00FB0A0F">
        <w:rPr>
          <w:rFonts w:ascii="Segoe UI" w:hAnsi="Segoe UI" w:cs="Segoe UI"/>
        </w:rPr>
        <w:t xml:space="preserve"> Recommendations covering type of foundations &amp; allowable bearing capacity at various depths &amp; pile capacities for various diameters.</w:t>
      </w:r>
    </w:p>
    <w:p w:rsidR="007D4A25" w:rsidRDefault="007D4A25" w:rsidP="004221F6">
      <w:pPr>
        <w:pStyle w:val="BodyTextIndent3"/>
        <w:numPr>
          <w:ilvl w:val="4"/>
          <w:numId w:val="1"/>
        </w:numPr>
        <w:tabs>
          <w:tab w:val="left" w:pos="1701"/>
        </w:tabs>
        <w:rPr>
          <w:rFonts w:ascii="Segoe UI" w:hAnsi="Segoe UI" w:cs="Segoe UI"/>
        </w:rPr>
      </w:pPr>
      <w:r w:rsidRPr="00FB0A0F">
        <w:rPr>
          <w:rFonts w:ascii="Segoe UI" w:hAnsi="Segoe UI" w:cs="Segoe UI"/>
        </w:rPr>
        <w:t>Submission of survey drawings indicating the spot levels, existing facilities etc.</w:t>
      </w:r>
    </w:p>
    <w:p w:rsidR="0012719C" w:rsidRDefault="0012719C" w:rsidP="004221F6">
      <w:pPr>
        <w:pStyle w:val="BodyTextIndent3"/>
        <w:numPr>
          <w:ilvl w:val="4"/>
          <w:numId w:val="1"/>
        </w:numPr>
        <w:tabs>
          <w:tab w:val="left" w:pos="1701"/>
        </w:tabs>
        <w:rPr>
          <w:rFonts w:ascii="Segoe UI" w:hAnsi="Segoe UI" w:cs="Segoe UI"/>
        </w:rPr>
      </w:pPr>
      <w:r w:rsidRPr="00E233AC">
        <w:rPr>
          <w:rFonts w:ascii="Segoe UI" w:hAnsi="Segoe UI" w:cs="Segoe UI"/>
        </w:rPr>
        <w:t xml:space="preserve">Editable format soft copies on CD/DVD of all drawings and </w:t>
      </w:r>
      <w:r w:rsidR="00F32EA6" w:rsidRPr="00E233AC">
        <w:rPr>
          <w:rFonts w:ascii="Segoe UI" w:hAnsi="Segoe UI" w:cs="Segoe UI"/>
        </w:rPr>
        <w:t>documents</w:t>
      </w:r>
      <w:r w:rsidRPr="00E233AC">
        <w:rPr>
          <w:rFonts w:ascii="Segoe UI" w:hAnsi="Segoe UI" w:cs="Segoe UI"/>
        </w:rPr>
        <w:t xml:space="preserve"> shall be supplied by the bidder.</w:t>
      </w:r>
    </w:p>
    <w:p w:rsidR="00EE697B" w:rsidRPr="00FB0A0F" w:rsidRDefault="00EE697B" w:rsidP="00EE697B">
      <w:pPr>
        <w:pStyle w:val="BodyTextIndent3"/>
        <w:numPr>
          <w:ilvl w:val="1"/>
          <w:numId w:val="1"/>
        </w:numPr>
        <w:tabs>
          <w:tab w:val="left" w:pos="1134"/>
        </w:tabs>
        <w:overflowPunct w:val="0"/>
        <w:autoSpaceDE w:val="0"/>
        <w:autoSpaceDN w:val="0"/>
        <w:adjustRightInd w:val="0"/>
        <w:textAlignment w:val="baseline"/>
        <w:rPr>
          <w:rFonts w:ascii="Segoe UI" w:hAnsi="Segoe UI" w:cs="Segoe UI"/>
          <w:bCs/>
          <w:lang w:val="en-GB"/>
        </w:rPr>
      </w:pPr>
      <w:r w:rsidRPr="00FB0A0F">
        <w:rPr>
          <w:rFonts w:ascii="Segoe UI" w:hAnsi="Segoe UI" w:cs="Segoe UI"/>
          <w:b/>
          <w:bCs/>
          <w:lang w:val="en-GB"/>
        </w:rPr>
        <w:t>NUMBER OF RIGS</w:t>
      </w:r>
    </w:p>
    <w:p w:rsidR="00EE697B" w:rsidRPr="00FB0A0F" w:rsidRDefault="00EE697B" w:rsidP="00EE697B">
      <w:pPr>
        <w:pStyle w:val="BodyTextIndent3"/>
        <w:tabs>
          <w:tab w:val="clear" w:pos="720"/>
          <w:tab w:val="left" w:pos="1134"/>
        </w:tabs>
        <w:overflowPunct w:val="0"/>
        <w:autoSpaceDE w:val="0"/>
        <w:autoSpaceDN w:val="0"/>
        <w:adjustRightInd w:val="0"/>
        <w:ind w:left="1134" w:firstLine="0"/>
        <w:textAlignment w:val="baseline"/>
        <w:rPr>
          <w:rFonts w:ascii="Segoe UI" w:hAnsi="Segoe UI" w:cs="Segoe UI"/>
          <w:lang w:val="en-GB"/>
        </w:rPr>
      </w:pPr>
      <w:r w:rsidRPr="00FB0A0F">
        <w:rPr>
          <w:rFonts w:ascii="Segoe UI" w:hAnsi="Segoe UI" w:cs="Segoe UI"/>
          <w:lang w:val="en-GB"/>
        </w:rPr>
        <w:t xml:space="preserve">Considering time required for doing the </w:t>
      </w:r>
      <w:r>
        <w:rPr>
          <w:rFonts w:ascii="Segoe UI" w:hAnsi="Segoe UI" w:cs="Segoe UI"/>
          <w:lang w:val="en-GB"/>
        </w:rPr>
        <w:t>soil i</w:t>
      </w:r>
      <w:r w:rsidRPr="00FB0A0F">
        <w:rPr>
          <w:rFonts w:ascii="Segoe UI" w:hAnsi="Segoe UI" w:cs="Segoe UI"/>
          <w:lang w:val="en-GB"/>
        </w:rPr>
        <w:t xml:space="preserve">nvestigation, the </w:t>
      </w:r>
      <w:r>
        <w:rPr>
          <w:rFonts w:ascii="Segoe UI" w:hAnsi="Segoe UI" w:cs="Segoe UI"/>
          <w:lang w:val="en-GB"/>
        </w:rPr>
        <w:t>bidder</w:t>
      </w:r>
      <w:r w:rsidRPr="00FB0A0F">
        <w:rPr>
          <w:rFonts w:ascii="Segoe UI" w:hAnsi="Segoe UI" w:cs="Segoe UI"/>
          <w:lang w:val="en-GB"/>
        </w:rPr>
        <w:t xml:space="preserve"> shall engage </w:t>
      </w:r>
      <w:r>
        <w:rPr>
          <w:rFonts w:ascii="Segoe UI" w:hAnsi="Segoe UI" w:cs="Segoe UI"/>
          <w:lang w:val="en-GB"/>
        </w:rPr>
        <w:t>required no of</w:t>
      </w:r>
      <w:r w:rsidRPr="00FB0A0F">
        <w:rPr>
          <w:rFonts w:ascii="Segoe UI" w:hAnsi="Segoe UI" w:cs="Segoe UI"/>
          <w:lang w:val="en-GB"/>
        </w:rPr>
        <w:t xml:space="preserve"> boring rigs for conducting the </w:t>
      </w:r>
      <w:r>
        <w:rPr>
          <w:rFonts w:ascii="Segoe UI" w:hAnsi="Segoe UI" w:cs="Segoe UI"/>
          <w:lang w:val="en-GB"/>
        </w:rPr>
        <w:t>soil i</w:t>
      </w:r>
      <w:r w:rsidRPr="00FB0A0F">
        <w:rPr>
          <w:rFonts w:ascii="Segoe UI" w:hAnsi="Segoe UI" w:cs="Segoe UI"/>
          <w:lang w:val="en-GB"/>
        </w:rPr>
        <w:t>nvestigation.</w:t>
      </w:r>
    </w:p>
    <w:p w:rsidR="00EE697B" w:rsidRPr="00FB0A0F" w:rsidRDefault="00EE697B" w:rsidP="00EE697B">
      <w:pPr>
        <w:numPr>
          <w:ilvl w:val="1"/>
          <w:numId w:val="1"/>
        </w:numPr>
        <w:tabs>
          <w:tab w:val="left" w:pos="1134"/>
        </w:tabs>
        <w:spacing w:after="120"/>
        <w:jc w:val="both"/>
        <w:rPr>
          <w:rFonts w:ascii="Segoe UI" w:hAnsi="Segoe UI" w:cs="Segoe UI"/>
          <w:b/>
          <w:lang w:val="en-GB"/>
        </w:rPr>
      </w:pPr>
      <w:r w:rsidRPr="00FB0A0F">
        <w:rPr>
          <w:rFonts w:ascii="Segoe UI" w:hAnsi="Segoe UI" w:cs="Segoe UI"/>
          <w:b/>
          <w:lang w:val="en-GB"/>
        </w:rPr>
        <w:t>HANDING OVER SITE</w:t>
      </w:r>
    </w:p>
    <w:p w:rsidR="00EE697B" w:rsidRPr="00FB0A0F" w:rsidRDefault="00EE697B" w:rsidP="00EE697B">
      <w:pPr>
        <w:numPr>
          <w:ilvl w:val="2"/>
          <w:numId w:val="1"/>
        </w:numPr>
        <w:spacing w:after="120"/>
        <w:jc w:val="both"/>
        <w:rPr>
          <w:rFonts w:ascii="Segoe UI" w:hAnsi="Segoe UI" w:cs="Segoe UI"/>
          <w:lang w:val="en-GB"/>
        </w:rPr>
      </w:pPr>
      <w:r w:rsidRPr="00FB0A0F">
        <w:rPr>
          <w:rFonts w:ascii="Segoe UI" w:hAnsi="Segoe UI" w:cs="Segoe UI"/>
          <w:lang w:val="en-GB"/>
        </w:rPr>
        <w:t xml:space="preserve">On completion of work, all rubbish, debris, temporary supports, enabling structures etc. shall be removed </w:t>
      </w:r>
      <w:r w:rsidRPr="00FB0A0F">
        <w:rPr>
          <w:rFonts w:ascii="Segoe UI" w:hAnsi="Segoe UI" w:cs="Segoe UI"/>
          <w:bCs/>
          <w:lang w:val="en-GB"/>
        </w:rPr>
        <w:t>from</w:t>
      </w:r>
      <w:r w:rsidRPr="00FB0A0F">
        <w:rPr>
          <w:rFonts w:ascii="Segoe UI" w:hAnsi="Segoe UI" w:cs="Segoe UI"/>
          <w:lang w:val="en-GB"/>
        </w:rPr>
        <w:t xml:space="preserve"> the site and the site (including the storage site) shall be handed over to </w:t>
      </w:r>
      <w:r w:rsidRPr="00272D42">
        <w:rPr>
          <w:rFonts w:ascii="Segoe UI" w:hAnsi="Segoe UI" w:cs="Segoe UI"/>
          <w:lang w:val="en-GB"/>
        </w:rPr>
        <w:t>employer</w:t>
      </w:r>
      <w:r w:rsidRPr="00FB0A0F">
        <w:rPr>
          <w:rFonts w:ascii="Segoe UI" w:hAnsi="Segoe UI" w:cs="Segoe UI"/>
          <w:lang w:val="en-GB"/>
        </w:rPr>
        <w:t xml:space="preserve"> in a tidy manner. All scrap, muck, etc. shall be dumped suitably at specified places within a lead distance of </w:t>
      </w:r>
      <w:r>
        <w:rPr>
          <w:rFonts w:ascii="Segoe UI" w:hAnsi="Segoe UI" w:cs="Segoe UI"/>
          <w:lang w:val="en-GB"/>
        </w:rPr>
        <w:t>2</w:t>
      </w:r>
      <w:r w:rsidRPr="00FB0A0F">
        <w:rPr>
          <w:rFonts w:ascii="Segoe UI" w:hAnsi="Segoe UI" w:cs="Segoe UI"/>
          <w:lang w:val="en-GB"/>
        </w:rPr>
        <w:t xml:space="preserve"> km, as directed by the </w:t>
      </w:r>
      <w:r w:rsidRPr="00272D42">
        <w:rPr>
          <w:rFonts w:ascii="Segoe UI" w:hAnsi="Segoe UI" w:cs="Segoe UI"/>
          <w:lang w:val="en-GB"/>
        </w:rPr>
        <w:t>employer</w:t>
      </w:r>
      <w:r w:rsidRPr="00FB0A0F">
        <w:rPr>
          <w:rFonts w:ascii="Segoe UI" w:hAnsi="Segoe UI" w:cs="Segoe UI"/>
          <w:lang w:val="en-GB"/>
        </w:rPr>
        <w:t xml:space="preserve">. If the </w:t>
      </w:r>
      <w:r>
        <w:rPr>
          <w:rFonts w:ascii="Segoe UI" w:hAnsi="Segoe UI" w:cs="Segoe UI"/>
          <w:lang w:val="en-GB"/>
        </w:rPr>
        <w:t>bidder</w:t>
      </w:r>
      <w:r w:rsidRPr="00FB0A0F">
        <w:rPr>
          <w:rFonts w:ascii="Segoe UI" w:hAnsi="Segoe UI" w:cs="Segoe UI"/>
          <w:lang w:val="en-GB"/>
        </w:rPr>
        <w:t xml:space="preserve"> fails to clean up the site within a reasonable period of completion of erection, the </w:t>
      </w:r>
      <w:r w:rsidRPr="00272D42">
        <w:rPr>
          <w:rFonts w:ascii="Segoe UI" w:hAnsi="Segoe UI" w:cs="Segoe UI"/>
          <w:lang w:val="en-GB"/>
        </w:rPr>
        <w:t>employer</w:t>
      </w:r>
      <w:r w:rsidRPr="00FB0A0F">
        <w:rPr>
          <w:rFonts w:ascii="Segoe UI" w:hAnsi="Segoe UI" w:cs="Segoe UI"/>
          <w:lang w:val="en-GB"/>
        </w:rPr>
        <w:t xml:space="preserve"> may do so at the expense of the </w:t>
      </w:r>
      <w:r>
        <w:rPr>
          <w:rFonts w:ascii="Segoe UI" w:hAnsi="Segoe UI" w:cs="Segoe UI"/>
          <w:lang w:val="en-GB"/>
        </w:rPr>
        <w:t>bidder</w:t>
      </w:r>
      <w:r w:rsidRPr="00FB0A0F">
        <w:rPr>
          <w:rFonts w:ascii="Segoe UI" w:hAnsi="Segoe UI" w:cs="Segoe UI"/>
          <w:lang w:val="en-GB"/>
        </w:rPr>
        <w:t>.</w:t>
      </w:r>
    </w:p>
    <w:p w:rsidR="00EE697B" w:rsidRPr="00C64FCD" w:rsidRDefault="00EE697B" w:rsidP="00EE697B">
      <w:pPr>
        <w:numPr>
          <w:ilvl w:val="2"/>
          <w:numId w:val="1"/>
        </w:numPr>
        <w:tabs>
          <w:tab w:val="left" w:pos="1134"/>
        </w:tabs>
        <w:spacing w:after="120"/>
        <w:jc w:val="both"/>
        <w:rPr>
          <w:rFonts w:ascii="Segoe UI" w:hAnsi="Segoe UI" w:cs="Segoe UI"/>
          <w:b/>
          <w:bCs/>
          <w:lang w:val="en-GB"/>
        </w:rPr>
      </w:pPr>
      <w:r w:rsidRPr="00C64FCD">
        <w:rPr>
          <w:rFonts w:ascii="Segoe UI" w:hAnsi="Segoe UI" w:cs="Segoe UI"/>
          <w:lang w:val="en-GB"/>
        </w:rPr>
        <w:t xml:space="preserve">Throughout the execution of the work, the bidder shall perform cleaning on a day-to-day basis. </w:t>
      </w:r>
    </w:p>
    <w:p w:rsidR="00EE697B" w:rsidRPr="008D1896" w:rsidRDefault="00EE697B" w:rsidP="004B7BE7">
      <w:pPr>
        <w:pStyle w:val="BodyTextIndent3"/>
        <w:tabs>
          <w:tab w:val="clear" w:pos="720"/>
        </w:tabs>
        <w:spacing w:line="240" w:lineRule="atLeast"/>
        <w:ind w:left="0" w:firstLine="0"/>
        <w:rPr>
          <w:rFonts w:ascii="Segoe UI" w:hAnsi="Segoe UI" w:cs="Segoe UI"/>
          <w:color w:val="FF0000"/>
          <w:lang w:val="en-GB"/>
        </w:rPr>
      </w:pPr>
    </w:p>
    <w:p w:rsidR="00A61CE6" w:rsidRPr="00FB0A0F" w:rsidRDefault="00A61CE6" w:rsidP="00265FA4">
      <w:pPr>
        <w:pStyle w:val="BodyTextIndent3"/>
        <w:tabs>
          <w:tab w:val="clear" w:pos="720"/>
        </w:tabs>
        <w:overflowPunct w:val="0"/>
        <w:autoSpaceDE w:val="0"/>
        <w:autoSpaceDN w:val="0"/>
        <w:adjustRightInd w:val="0"/>
        <w:spacing w:line="240" w:lineRule="atLeast"/>
        <w:ind w:left="1134" w:hanging="1134"/>
        <w:textAlignment w:val="baseline"/>
        <w:rPr>
          <w:rFonts w:ascii="Segoe UI" w:hAnsi="Segoe UI" w:cs="Segoe UI"/>
          <w:b/>
          <w:sz w:val="28"/>
          <w:lang w:val="en-GB"/>
        </w:rPr>
      </w:pPr>
    </w:p>
    <w:p w:rsidR="00A61CE6" w:rsidRPr="00FB0A0F" w:rsidRDefault="00A61CE6" w:rsidP="00265FA4">
      <w:pPr>
        <w:pStyle w:val="BodyTextIndent3"/>
        <w:tabs>
          <w:tab w:val="clear" w:pos="720"/>
        </w:tabs>
        <w:overflowPunct w:val="0"/>
        <w:autoSpaceDE w:val="0"/>
        <w:autoSpaceDN w:val="0"/>
        <w:adjustRightInd w:val="0"/>
        <w:spacing w:line="240" w:lineRule="atLeast"/>
        <w:ind w:left="1134" w:hanging="1134"/>
        <w:textAlignment w:val="baseline"/>
        <w:rPr>
          <w:rFonts w:ascii="Segoe UI" w:hAnsi="Segoe UI" w:cs="Segoe UI"/>
          <w:b/>
          <w:sz w:val="28"/>
          <w:lang w:val="en-GB"/>
        </w:rPr>
        <w:sectPr w:rsidR="00A61CE6" w:rsidRPr="00FB0A0F" w:rsidSect="00B337B8">
          <w:headerReference w:type="even" r:id="rId20"/>
          <w:headerReference w:type="default" r:id="rId21"/>
          <w:footerReference w:type="even" r:id="rId22"/>
          <w:footerReference w:type="default" r:id="rId23"/>
          <w:type w:val="oddPage"/>
          <w:pgSz w:w="11907" w:h="16840" w:code="9"/>
          <w:pgMar w:top="1418" w:right="1134" w:bottom="1134" w:left="1985" w:header="567" w:footer="1020" w:gutter="0"/>
          <w:pgNumType w:start="1"/>
          <w:cols w:space="720"/>
          <w:docGrid w:linePitch="326"/>
        </w:sectPr>
      </w:pPr>
    </w:p>
    <w:p w:rsidR="0027355A" w:rsidRPr="00FB0A0F" w:rsidRDefault="0027355A" w:rsidP="004221F6">
      <w:pPr>
        <w:pStyle w:val="BodyTextIndent3"/>
        <w:numPr>
          <w:ilvl w:val="0"/>
          <w:numId w:val="1"/>
        </w:numPr>
        <w:tabs>
          <w:tab w:val="left" w:pos="1134"/>
        </w:tabs>
        <w:overflowPunct w:val="0"/>
        <w:autoSpaceDE w:val="0"/>
        <w:autoSpaceDN w:val="0"/>
        <w:adjustRightInd w:val="0"/>
        <w:ind w:left="1138"/>
        <w:textAlignment w:val="baseline"/>
        <w:rPr>
          <w:rFonts w:ascii="Segoe UI" w:hAnsi="Segoe UI" w:cs="Segoe UI"/>
          <w:lang w:val="en-GB"/>
        </w:rPr>
      </w:pPr>
      <w:r w:rsidRPr="00FB0A0F">
        <w:rPr>
          <w:rFonts w:ascii="Segoe UI" w:hAnsi="Segoe UI" w:cs="Segoe UI"/>
          <w:b/>
          <w:sz w:val="28"/>
          <w:lang w:val="en-GB"/>
        </w:rPr>
        <w:lastRenderedPageBreak/>
        <w:t>TECHNICAL SPECIFICATIONS</w:t>
      </w:r>
    </w:p>
    <w:p w:rsidR="00FE0157" w:rsidRPr="00FB0A0F" w:rsidRDefault="00733373" w:rsidP="004221F6">
      <w:pPr>
        <w:pStyle w:val="BodyTextIndent3"/>
        <w:numPr>
          <w:ilvl w:val="1"/>
          <w:numId w:val="1"/>
        </w:numPr>
        <w:tabs>
          <w:tab w:val="left" w:pos="1134"/>
        </w:tabs>
        <w:overflowPunct w:val="0"/>
        <w:autoSpaceDE w:val="0"/>
        <w:autoSpaceDN w:val="0"/>
        <w:adjustRightInd w:val="0"/>
        <w:ind w:left="1138"/>
        <w:textAlignment w:val="baseline"/>
        <w:rPr>
          <w:rFonts w:ascii="Segoe UI" w:hAnsi="Segoe UI" w:cs="Segoe UI"/>
          <w:b/>
          <w:lang w:val="en-GB"/>
        </w:rPr>
      </w:pPr>
      <w:r>
        <w:rPr>
          <w:rFonts w:ascii="Segoe UI" w:hAnsi="Segoe UI" w:cs="Segoe UI"/>
          <w:b/>
          <w:lang w:val="en-GB"/>
        </w:rPr>
        <w:t>GENERAL</w:t>
      </w:r>
    </w:p>
    <w:p w:rsidR="004F1137" w:rsidRPr="00FB0A0F" w:rsidRDefault="00733373" w:rsidP="004221F6">
      <w:pPr>
        <w:pStyle w:val="BodyTextIndent3"/>
        <w:numPr>
          <w:ilvl w:val="2"/>
          <w:numId w:val="1"/>
        </w:numPr>
        <w:overflowPunct w:val="0"/>
        <w:autoSpaceDE w:val="0"/>
        <w:autoSpaceDN w:val="0"/>
        <w:adjustRightInd w:val="0"/>
        <w:ind w:left="1138"/>
        <w:textAlignment w:val="baseline"/>
        <w:rPr>
          <w:rFonts w:ascii="Segoe UI" w:hAnsi="Segoe UI" w:cs="Segoe UI"/>
          <w:b/>
          <w:bCs/>
        </w:rPr>
      </w:pPr>
      <w:r w:rsidRPr="00DC6D5B">
        <w:rPr>
          <w:rFonts w:ascii="Segoe UI" w:hAnsi="Segoe UI" w:cs="Segoe UI"/>
          <w:b/>
          <w:bCs/>
        </w:rPr>
        <w:t>General information on site:</w:t>
      </w:r>
    </w:p>
    <w:p w:rsidR="000D68E2" w:rsidRPr="0066039F" w:rsidRDefault="00244F21" w:rsidP="00D81F9C">
      <w:pPr>
        <w:pStyle w:val="BodyText"/>
        <w:widowControl w:val="0"/>
        <w:tabs>
          <w:tab w:val="left" w:pos="1134"/>
        </w:tabs>
        <w:spacing w:after="120"/>
        <w:ind w:left="1138"/>
        <w:rPr>
          <w:rFonts w:ascii="Segoe UI" w:hAnsi="Segoe UI" w:cs="Segoe UI"/>
          <w:color w:val="FF0000"/>
          <w:szCs w:val="24"/>
          <w:highlight w:val="lightGray"/>
        </w:rPr>
      </w:pPr>
      <w:r w:rsidRPr="0066039F">
        <w:rPr>
          <w:rFonts w:ascii="Segoe UI" w:hAnsi="Segoe UI" w:cs="Segoe UI"/>
          <w:color w:val="FF0000"/>
          <w:highlight w:val="lightGray"/>
        </w:rPr>
        <w:t>Durgapur</w:t>
      </w:r>
      <w:r w:rsidR="00CF06CD" w:rsidRPr="0066039F">
        <w:rPr>
          <w:rFonts w:ascii="Segoe UI" w:hAnsi="Segoe UI" w:cs="Segoe UI"/>
          <w:color w:val="FF0000"/>
          <w:highlight w:val="lightGray"/>
        </w:rPr>
        <w:t xml:space="preserve"> Steel Plant (</w:t>
      </w:r>
      <w:r w:rsidRPr="0066039F">
        <w:rPr>
          <w:rFonts w:ascii="Segoe UI" w:hAnsi="Segoe UI" w:cs="Segoe UI"/>
          <w:color w:val="FF0000"/>
          <w:highlight w:val="lightGray"/>
        </w:rPr>
        <w:t>DSP</w:t>
      </w:r>
      <w:r w:rsidR="007C4632" w:rsidRPr="0066039F">
        <w:rPr>
          <w:rFonts w:ascii="Segoe UI" w:hAnsi="Segoe UI" w:cs="Segoe UI"/>
          <w:color w:val="FF0000"/>
          <w:highlight w:val="lightGray"/>
        </w:rPr>
        <w:t>) is located in West Bengal at about 170 km from Kolkata</w:t>
      </w:r>
      <w:r w:rsidR="00CF06CD" w:rsidRPr="0066039F">
        <w:rPr>
          <w:rFonts w:ascii="Segoe UI" w:hAnsi="Segoe UI" w:cs="Segoe UI"/>
          <w:color w:val="FF0000"/>
          <w:highlight w:val="lightGray"/>
        </w:rPr>
        <w:t xml:space="preserve">. </w:t>
      </w:r>
    </w:p>
    <w:p w:rsidR="004F1137" w:rsidRPr="00FB0A0F" w:rsidRDefault="004F1137" w:rsidP="004221F6">
      <w:pPr>
        <w:pStyle w:val="BodyTextIndent3"/>
        <w:numPr>
          <w:ilvl w:val="2"/>
          <w:numId w:val="1"/>
        </w:numPr>
        <w:overflowPunct w:val="0"/>
        <w:autoSpaceDE w:val="0"/>
        <w:autoSpaceDN w:val="0"/>
        <w:adjustRightInd w:val="0"/>
        <w:ind w:left="1138"/>
        <w:textAlignment w:val="baseline"/>
        <w:rPr>
          <w:rFonts w:ascii="Segoe UI" w:hAnsi="Segoe UI" w:cs="Segoe UI"/>
          <w:b/>
          <w:bCs/>
        </w:rPr>
      </w:pPr>
      <w:r w:rsidRPr="00FB0A0F">
        <w:rPr>
          <w:rFonts w:ascii="Segoe UI" w:hAnsi="Segoe UI" w:cs="Segoe UI"/>
          <w:b/>
          <w:bCs/>
        </w:rPr>
        <w:t>Climatic Condition</w:t>
      </w:r>
    </w:p>
    <w:p w:rsidR="004F1137" w:rsidRPr="00FB0A0F" w:rsidRDefault="00386CEE" w:rsidP="00D81F9C">
      <w:pPr>
        <w:pStyle w:val="BodyText"/>
        <w:widowControl w:val="0"/>
        <w:tabs>
          <w:tab w:val="left" w:pos="1134"/>
        </w:tabs>
        <w:spacing w:after="120"/>
        <w:ind w:left="1138"/>
        <w:rPr>
          <w:rFonts w:ascii="Segoe UI" w:hAnsi="Segoe UI" w:cs="Segoe UI"/>
          <w:color w:val="000000" w:themeColor="text1"/>
          <w:szCs w:val="24"/>
        </w:rPr>
      </w:pPr>
      <w:r w:rsidRPr="00386CEE">
        <w:rPr>
          <w:rFonts w:ascii="Segoe UI" w:hAnsi="Segoe UI" w:cs="Segoe UI"/>
          <w:color w:val="000000" w:themeColor="text1"/>
          <w:szCs w:val="24"/>
        </w:rPr>
        <w:t>Local climatic conditions are as follows:</w:t>
      </w:r>
    </w:p>
    <w:tbl>
      <w:tblPr>
        <w:tblW w:w="0" w:type="auto"/>
        <w:tblInd w:w="13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40"/>
        <w:gridCol w:w="3060"/>
        <w:gridCol w:w="3600"/>
      </w:tblGrid>
      <w:tr w:rsidR="002823C8" w:rsidRPr="00593B2F" w:rsidTr="001E6FB4">
        <w:tc>
          <w:tcPr>
            <w:tcW w:w="540" w:type="dxa"/>
          </w:tcPr>
          <w:p w:rsidR="002823C8" w:rsidRPr="00593B2F" w:rsidRDefault="002823C8" w:rsidP="001E6FB4">
            <w:pPr>
              <w:spacing w:before="60" w:after="60"/>
              <w:rPr>
                <w:rFonts w:ascii="Segoe UI" w:hAnsi="Segoe UI" w:cs="Segoe UI"/>
              </w:rPr>
            </w:pPr>
            <w:r w:rsidRPr="00593B2F">
              <w:rPr>
                <w:rFonts w:ascii="Segoe UI" w:hAnsi="Segoe UI" w:cs="Segoe UI"/>
              </w:rPr>
              <w:t>1.</w:t>
            </w:r>
          </w:p>
        </w:tc>
        <w:tc>
          <w:tcPr>
            <w:tcW w:w="3060" w:type="dxa"/>
          </w:tcPr>
          <w:p w:rsidR="002823C8" w:rsidRPr="00593B2F" w:rsidRDefault="002823C8" w:rsidP="001E6FB4">
            <w:pPr>
              <w:spacing w:before="60" w:after="60"/>
              <w:rPr>
                <w:rFonts w:ascii="Segoe UI" w:hAnsi="Segoe UI" w:cs="Segoe UI"/>
              </w:rPr>
            </w:pPr>
            <w:r w:rsidRPr="00593B2F">
              <w:rPr>
                <w:rFonts w:ascii="Segoe UI" w:hAnsi="Segoe UI" w:cs="Segoe UI"/>
              </w:rPr>
              <w:t>Elevation above MSL</w:t>
            </w:r>
          </w:p>
        </w:tc>
        <w:tc>
          <w:tcPr>
            <w:tcW w:w="3600" w:type="dxa"/>
          </w:tcPr>
          <w:p w:rsidR="002823C8" w:rsidRPr="00AF7EFA" w:rsidRDefault="00DD0EF9" w:rsidP="001E6FB4">
            <w:pPr>
              <w:spacing w:before="60" w:after="60"/>
              <w:rPr>
                <w:rFonts w:ascii="Segoe UI" w:hAnsi="Segoe UI" w:cs="Segoe UI"/>
                <w:color w:val="FF0000"/>
                <w:highlight w:val="lightGray"/>
              </w:rPr>
            </w:pPr>
            <w:r w:rsidRPr="00AF7EFA">
              <w:rPr>
                <w:rFonts w:ascii="Segoe UI" w:hAnsi="Segoe UI" w:cs="Segoe UI"/>
                <w:color w:val="FF0000"/>
                <w:highlight w:val="lightGray"/>
              </w:rPr>
              <w:t>222</w:t>
            </w:r>
            <w:r w:rsidR="002823C8" w:rsidRPr="00AF7EFA">
              <w:rPr>
                <w:rFonts w:ascii="Segoe UI" w:hAnsi="Segoe UI" w:cs="Segoe UI"/>
                <w:color w:val="FF0000"/>
                <w:highlight w:val="lightGray"/>
              </w:rPr>
              <w:t xml:space="preserve"> m</w:t>
            </w:r>
          </w:p>
        </w:tc>
      </w:tr>
      <w:tr w:rsidR="002823C8" w:rsidRPr="00593B2F" w:rsidTr="0092564F">
        <w:tc>
          <w:tcPr>
            <w:tcW w:w="540" w:type="dxa"/>
          </w:tcPr>
          <w:p w:rsidR="002823C8" w:rsidRPr="00593B2F" w:rsidRDefault="002823C8" w:rsidP="0092564F">
            <w:pPr>
              <w:spacing w:before="60" w:after="60"/>
              <w:rPr>
                <w:rFonts w:ascii="Segoe UI" w:hAnsi="Segoe UI" w:cs="Segoe UI"/>
              </w:rPr>
            </w:pPr>
            <w:r w:rsidRPr="00593B2F">
              <w:rPr>
                <w:rFonts w:ascii="Segoe UI" w:hAnsi="Segoe UI" w:cs="Segoe UI"/>
              </w:rPr>
              <w:t>2.</w:t>
            </w:r>
          </w:p>
        </w:tc>
        <w:tc>
          <w:tcPr>
            <w:tcW w:w="3060" w:type="dxa"/>
          </w:tcPr>
          <w:p w:rsidR="002823C8" w:rsidRPr="00593B2F" w:rsidRDefault="002823C8" w:rsidP="002823C8">
            <w:pPr>
              <w:spacing w:before="60" w:after="60"/>
              <w:rPr>
                <w:rFonts w:ascii="Segoe UI" w:hAnsi="Segoe UI" w:cs="Segoe UI"/>
              </w:rPr>
            </w:pPr>
            <w:r w:rsidRPr="00593B2F">
              <w:rPr>
                <w:rFonts w:ascii="Segoe UI" w:hAnsi="Segoe UI" w:cs="Segoe UI"/>
              </w:rPr>
              <w:t>Maximum temperature</w:t>
            </w:r>
          </w:p>
        </w:tc>
        <w:tc>
          <w:tcPr>
            <w:tcW w:w="3600" w:type="dxa"/>
          </w:tcPr>
          <w:p w:rsidR="002823C8" w:rsidRPr="00AF7EFA" w:rsidRDefault="002D057F" w:rsidP="002D057F">
            <w:pPr>
              <w:spacing w:before="60" w:after="60"/>
              <w:rPr>
                <w:rFonts w:ascii="Segoe UI" w:hAnsi="Segoe UI" w:cs="Segoe UI"/>
                <w:color w:val="FF0000"/>
                <w:highlight w:val="lightGray"/>
              </w:rPr>
            </w:pPr>
            <w:r w:rsidRPr="00AF7EFA">
              <w:rPr>
                <w:rFonts w:ascii="Segoe UI" w:hAnsi="Segoe UI" w:cs="Segoe UI"/>
                <w:color w:val="FF0000"/>
                <w:highlight w:val="lightGray"/>
              </w:rPr>
              <w:t>5</w:t>
            </w:r>
            <w:r w:rsidR="00DD0EF9" w:rsidRPr="00AF7EFA">
              <w:rPr>
                <w:rFonts w:ascii="Segoe UI" w:hAnsi="Segoe UI" w:cs="Segoe UI"/>
                <w:color w:val="FF0000"/>
                <w:highlight w:val="lightGray"/>
              </w:rPr>
              <w:t>0</w:t>
            </w:r>
            <w:r w:rsidR="002823C8" w:rsidRPr="00AF7EFA">
              <w:rPr>
                <w:rFonts w:ascii="Segoe UI" w:hAnsi="Segoe UI" w:cs="Segoe UI"/>
                <w:color w:val="FF0000"/>
                <w:highlight w:val="lightGray"/>
                <w:vertAlign w:val="superscript"/>
              </w:rPr>
              <w:t>o</w:t>
            </w:r>
            <w:r w:rsidR="002823C8" w:rsidRPr="00AF7EFA">
              <w:rPr>
                <w:rFonts w:ascii="Segoe UI" w:hAnsi="Segoe UI" w:cs="Segoe UI"/>
                <w:color w:val="FF0000"/>
                <w:highlight w:val="lightGray"/>
              </w:rPr>
              <w:t>C</w:t>
            </w:r>
          </w:p>
        </w:tc>
      </w:tr>
      <w:tr w:rsidR="002823C8" w:rsidRPr="00593B2F" w:rsidTr="0092564F">
        <w:tc>
          <w:tcPr>
            <w:tcW w:w="540" w:type="dxa"/>
          </w:tcPr>
          <w:p w:rsidR="002823C8" w:rsidRPr="00593B2F" w:rsidRDefault="002823C8" w:rsidP="0092564F">
            <w:pPr>
              <w:spacing w:before="60" w:after="60"/>
              <w:rPr>
                <w:rFonts w:ascii="Segoe UI" w:hAnsi="Segoe UI" w:cs="Segoe UI"/>
              </w:rPr>
            </w:pPr>
            <w:r w:rsidRPr="00593B2F">
              <w:rPr>
                <w:rFonts w:ascii="Segoe UI" w:hAnsi="Segoe UI" w:cs="Segoe UI"/>
              </w:rPr>
              <w:t>3.</w:t>
            </w:r>
          </w:p>
        </w:tc>
        <w:tc>
          <w:tcPr>
            <w:tcW w:w="3060" w:type="dxa"/>
          </w:tcPr>
          <w:p w:rsidR="002823C8" w:rsidRPr="00593B2F" w:rsidRDefault="002823C8" w:rsidP="002823C8">
            <w:pPr>
              <w:spacing w:before="60" w:after="60"/>
              <w:rPr>
                <w:rFonts w:ascii="Segoe UI" w:hAnsi="Segoe UI" w:cs="Segoe UI"/>
              </w:rPr>
            </w:pPr>
            <w:r w:rsidRPr="00593B2F">
              <w:rPr>
                <w:rFonts w:ascii="Segoe UI" w:hAnsi="Segoe UI" w:cs="Segoe UI"/>
              </w:rPr>
              <w:t>Minimum temperature</w:t>
            </w:r>
          </w:p>
        </w:tc>
        <w:tc>
          <w:tcPr>
            <w:tcW w:w="3600" w:type="dxa"/>
          </w:tcPr>
          <w:p w:rsidR="002823C8" w:rsidRPr="00AF7EFA" w:rsidRDefault="00DD0EF9" w:rsidP="00203774">
            <w:pPr>
              <w:spacing w:before="60" w:after="60"/>
              <w:rPr>
                <w:rFonts w:ascii="Segoe UI" w:hAnsi="Segoe UI" w:cs="Segoe UI"/>
                <w:color w:val="FF0000"/>
                <w:highlight w:val="lightGray"/>
              </w:rPr>
            </w:pPr>
            <w:r w:rsidRPr="00AF7EFA">
              <w:rPr>
                <w:rFonts w:ascii="Segoe UI" w:hAnsi="Segoe UI" w:cs="Segoe UI"/>
                <w:color w:val="FF0000"/>
                <w:highlight w:val="lightGray"/>
              </w:rPr>
              <w:t>8</w:t>
            </w:r>
            <w:r w:rsidR="002823C8" w:rsidRPr="00AF7EFA">
              <w:rPr>
                <w:rFonts w:ascii="Segoe UI" w:hAnsi="Segoe UI" w:cs="Segoe UI"/>
                <w:color w:val="FF0000"/>
                <w:highlight w:val="lightGray"/>
                <w:vertAlign w:val="superscript"/>
              </w:rPr>
              <w:t>o</w:t>
            </w:r>
            <w:r w:rsidR="002823C8" w:rsidRPr="00AF7EFA">
              <w:rPr>
                <w:rFonts w:ascii="Segoe UI" w:hAnsi="Segoe UI" w:cs="Segoe UI"/>
                <w:color w:val="FF0000"/>
                <w:highlight w:val="lightGray"/>
              </w:rPr>
              <w:t>C</w:t>
            </w:r>
          </w:p>
        </w:tc>
      </w:tr>
      <w:tr w:rsidR="004F1137" w:rsidRPr="00FB0A0F" w:rsidTr="0092564F">
        <w:tc>
          <w:tcPr>
            <w:tcW w:w="540" w:type="dxa"/>
          </w:tcPr>
          <w:p w:rsidR="004F1137" w:rsidRPr="00593B2F" w:rsidRDefault="002823C8" w:rsidP="0092564F">
            <w:pPr>
              <w:spacing w:before="60" w:after="60"/>
              <w:rPr>
                <w:rFonts w:ascii="Segoe UI" w:hAnsi="Segoe UI" w:cs="Segoe UI"/>
              </w:rPr>
            </w:pPr>
            <w:r w:rsidRPr="00593B2F">
              <w:rPr>
                <w:rFonts w:ascii="Segoe UI" w:hAnsi="Segoe UI" w:cs="Segoe UI"/>
              </w:rPr>
              <w:t>4</w:t>
            </w:r>
            <w:r w:rsidR="004F1137" w:rsidRPr="00593B2F">
              <w:rPr>
                <w:rFonts w:ascii="Segoe UI" w:hAnsi="Segoe UI" w:cs="Segoe UI"/>
              </w:rPr>
              <w:t>.</w:t>
            </w:r>
          </w:p>
        </w:tc>
        <w:tc>
          <w:tcPr>
            <w:tcW w:w="3060" w:type="dxa"/>
          </w:tcPr>
          <w:p w:rsidR="004F1137" w:rsidRPr="00593B2F" w:rsidRDefault="004F1137" w:rsidP="0092564F">
            <w:pPr>
              <w:spacing w:before="60" w:after="60"/>
              <w:rPr>
                <w:rFonts w:ascii="Segoe UI" w:hAnsi="Segoe UI" w:cs="Segoe UI"/>
              </w:rPr>
            </w:pPr>
            <w:r w:rsidRPr="00593B2F">
              <w:rPr>
                <w:rFonts w:ascii="Segoe UI" w:hAnsi="Segoe UI" w:cs="Segoe UI"/>
              </w:rPr>
              <w:t>Relative Humidity</w:t>
            </w:r>
          </w:p>
        </w:tc>
        <w:tc>
          <w:tcPr>
            <w:tcW w:w="3600" w:type="dxa"/>
          </w:tcPr>
          <w:p w:rsidR="004F1137" w:rsidRPr="00AF7EFA" w:rsidRDefault="004F1137" w:rsidP="00DD0EF9">
            <w:pPr>
              <w:spacing w:before="60" w:after="60"/>
              <w:rPr>
                <w:rFonts w:ascii="Segoe UI" w:hAnsi="Segoe UI" w:cs="Segoe UI"/>
                <w:color w:val="FF0000"/>
                <w:highlight w:val="lightGray"/>
              </w:rPr>
            </w:pPr>
            <w:r w:rsidRPr="00AF7EFA">
              <w:rPr>
                <w:rFonts w:ascii="Segoe UI" w:hAnsi="Segoe UI" w:cs="Segoe UI"/>
                <w:color w:val="FF0000"/>
                <w:highlight w:val="lightGray"/>
              </w:rPr>
              <w:t>100% (max.)</w:t>
            </w:r>
            <w:r w:rsidR="007A4335" w:rsidRPr="00AF7EFA">
              <w:rPr>
                <w:rFonts w:ascii="Segoe UI" w:hAnsi="Segoe UI" w:cs="Segoe UI"/>
                <w:color w:val="FF0000"/>
                <w:highlight w:val="lightGray"/>
              </w:rPr>
              <w:t xml:space="preserve"> and </w:t>
            </w:r>
            <w:r w:rsidR="00DD0EF9" w:rsidRPr="00AF7EFA">
              <w:rPr>
                <w:rFonts w:ascii="Segoe UI" w:hAnsi="Segoe UI" w:cs="Segoe UI"/>
                <w:color w:val="FF0000"/>
                <w:highlight w:val="lightGray"/>
              </w:rPr>
              <w:t>22</w:t>
            </w:r>
            <w:r w:rsidR="007A4335" w:rsidRPr="00AF7EFA">
              <w:rPr>
                <w:rFonts w:ascii="Segoe UI" w:hAnsi="Segoe UI" w:cs="Segoe UI"/>
                <w:color w:val="FF0000"/>
                <w:highlight w:val="lightGray"/>
              </w:rPr>
              <w:t>% (m</w:t>
            </w:r>
            <w:r w:rsidR="002C6B7D" w:rsidRPr="00AF7EFA">
              <w:rPr>
                <w:rFonts w:ascii="Segoe UI" w:hAnsi="Segoe UI" w:cs="Segoe UI"/>
                <w:color w:val="FF0000"/>
                <w:highlight w:val="lightGray"/>
              </w:rPr>
              <w:t>in</w:t>
            </w:r>
            <w:r w:rsidR="004C604D" w:rsidRPr="00AF7EFA">
              <w:rPr>
                <w:rFonts w:ascii="Segoe UI" w:hAnsi="Segoe UI" w:cs="Segoe UI"/>
                <w:color w:val="FF0000"/>
                <w:highlight w:val="lightGray"/>
              </w:rPr>
              <w:t>)</w:t>
            </w:r>
          </w:p>
        </w:tc>
      </w:tr>
    </w:tbl>
    <w:p w:rsidR="004F1137" w:rsidRPr="00FB0A0F" w:rsidRDefault="004F1137" w:rsidP="00265FA4">
      <w:pPr>
        <w:pStyle w:val="BodyText"/>
        <w:widowControl w:val="0"/>
        <w:tabs>
          <w:tab w:val="left" w:pos="1134"/>
        </w:tabs>
        <w:spacing w:before="120" w:after="120"/>
        <w:ind w:left="1138"/>
        <w:rPr>
          <w:rFonts w:ascii="Segoe UI" w:hAnsi="Segoe UI" w:cs="Segoe UI"/>
          <w:color w:val="000000" w:themeColor="text1"/>
          <w:szCs w:val="24"/>
        </w:rPr>
      </w:pPr>
      <w:r w:rsidRPr="00FB0A0F">
        <w:rPr>
          <w:rFonts w:ascii="Segoe UI" w:hAnsi="Segoe UI" w:cs="Segoe UI"/>
          <w:color w:val="000000" w:themeColor="text1"/>
          <w:szCs w:val="24"/>
        </w:rPr>
        <w:t>However, maximum temperature and maximum relative humidity shall not occur at the same time.</w:t>
      </w:r>
    </w:p>
    <w:p w:rsidR="001112D7" w:rsidRPr="00FB0A0F" w:rsidRDefault="008D6B6F" w:rsidP="004221F6">
      <w:pPr>
        <w:pStyle w:val="BodyTextIndent3"/>
        <w:numPr>
          <w:ilvl w:val="2"/>
          <w:numId w:val="1"/>
        </w:numPr>
        <w:overflowPunct w:val="0"/>
        <w:autoSpaceDE w:val="0"/>
        <w:autoSpaceDN w:val="0"/>
        <w:adjustRightInd w:val="0"/>
        <w:textAlignment w:val="baseline"/>
        <w:rPr>
          <w:rFonts w:ascii="Segoe UI" w:hAnsi="Segoe UI" w:cs="Segoe UI"/>
          <w:b/>
          <w:bCs/>
        </w:rPr>
      </w:pPr>
      <w:r>
        <w:rPr>
          <w:rFonts w:ascii="Segoe UI" w:hAnsi="Segoe UI" w:cs="Segoe UI"/>
          <w:b/>
          <w:bCs/>
        </w:rPr>
        <w:t>Connectivity</w:t>
      </w:r>
    </w:p>
    <w:p w:rsidR="001112D7" w:rsidRPr="00FB0A0F" w:rsidRDefault="000F757A" w:rsidP="00D81F9C">
      <w:pPr>
        <w:pStyle w:val="BodyText"/>
        <w:widowControl w:val="0"/>
        <w:tabs>
          <w:tab w:val="left" w:pos="1134"/>
        </w:tabs>
        <w:spacing w:after="120"/>
        <w:ind w:left="1134"/>
        <w:rPr>
          <w:rFonts w:ascii="Segoe UI" w:hAnsi="Segoe UI" w:cs="Segoe UI"/>
          <w:color w:val="000000" w:themeColor="text1"/>
          <w:szCs w:val="24"/>
        </w:rPr>
      </w:pPr>
      <w:r w:rsidRPr="00C85974">
        <w:rPr>
          <w:rStyle w:val="apple-style-span"/>
          <w:rFonts w:ascii="Segoe UI" w:hAnsi="Segoe UI" w:cs="Segoe UI"/>
          <w:color w:val="FF0000"/>
          <w:szCs w:val="24"/>
          <w:highlight w:val="lightGray"/>
        </w:rPr>
        <w:t xml:space="preserve">The nearest Railway station is </w:t>
      </w:r>
      <w:r w:rsidR="004648FB" w:rsidRPr="00C85974">
        <w:rPr>
          <w:rStyle w:val="apple-style-span"/>
          <w:rFonts w:ascii="Segoe UI" w:hAnsi="Segoe UI" w:cs="Segoe UI"/>
          <w:color w:val="FF0000"/>
          <w:szCs w:val="24"/>
          <w:highlight w:val="lightGray"/>
        </w:rPr>
        <w:t>Durgapur</w:t>
      </w:r>
      <w:r w:rsidRPr="00C85974">
        <w:rPr>
          <w:rStyle w:val="apple-style-span"/>
          <w:rFonts w:ascii="Segoe UI" w:hAnsi="Segoe UI" w:cs="Segoe UI"/>
          <w:color w:val="FF0000"/>
          <w:szCs w:val="24"/>
          <w:highlight w:val="lightGray"/>
        </w:rPr>
        <w:t>. The plant site is about 1</w:t>
      </w:r>
      <w:r w:rsidR="004648FB" w:rsidRPr="00C85974">
        <w:rPr>
          <w:rStyle w:val="apple-style-span"/>
          <w:rFonts w:ascii="Segoe UI" w:hAnsi="Segoe UI" w:cs="Segoe UI"/>
          <w:color w:val="FF0000"/>
          <w:szCs w:val="24"/>
          <w:highlight w:val="lightGray"/>
        </w:rPr>
        <w:t>2</w:t>
      </w:r>
      <w:r w:rsidRPr="00C85974">
        <w:rPr>
          <w:rStyle w:val="apple-style-span"/>
          <w:rFonts w:ascii="Segoe UI" w:hAnsi="Segoe UI" w:cs="Segoe UI"/>
          <w:color w:val="FF0000"/>
          <w:szCs w:val="24"/>
          <w:highlight w:val="lightGray"/>
        </w:rPr>
        <w:t xml:space="preserve"> km from the Railway station. </w:t>
      </w:r>
      <w:r w:rsidR="00964324" w:rsidRPr="00C85974">
        <w:rPr>
          <w:rStyle w:val="apple-style-span"/>
          <w:rFonts w:ascii="Segoe UI" w:hAnsi="Segoe UI" w:cs="Segoe UI"/>
          <w:color w:val="FF0000"/>
          <w:szCs w:val="24"/>
          <w:highlight w:val="lightGray"/>
        </w:rPr>
        <w:t>It is adjacent to the National Highway (NH-2).</w:t>
      </w:r>
      <w:r w:rsidR="005C0FD1" w:rsidRPr="00C85974">
        <w:rPr>
          <w:rStyle w:val="apple-style-span"/>
          <w:rFonts w:ascii="Segoe UI" w:hAnsi="Segoe UI" w:cs="Segoe UI"/>
          <w:color w:val="FF0000"/>
          <w:szCs w:val="24"/>
          <w:highlight w:val="lightGray"/>
        </w:rPr>
        <w:t xml:space="preserve"> </w:t>
      </w:r>
      <w:r w:rsidRPr="00C85974">
        <w:rPr>
          <w:rStyle w:val="apple-style-span"/>
          <w:rFonts w:ascii="Segoe UI" w:hAnsi="Segoe UI" w:cs="Segoe UI"/>
          <w:color w:val="FF0000"/>
          <w:szCs w:val="24"/>
          <w:highlight w:val="lightGray"/>
        </w:rPr>
        <w:t xml:space="preserve">The nearest domestic </w:t>
      </w:r>
      <w:r w:rsidR="00C95A32" w:rsidRPr="00C85974">
        <w:rPr>
          <w:rStyle w:val="apple-style-span"/>
          <w:rFonts w:ascii="Segoe UI" w:hAnsi="Segoe UI" w:cs="Segoe UI"/>
          <w:color w:val="FF0000"/>
          <w:szCs w:val="24"/>
          <w:highlight w:val="lightGray"/>
        </w:rPr>
        <w:t xml:space="preserve">and international </w:t>
      </w:r>
      <w:r w:rsidRPr="00C85974">
        <w:rPr>
          <w:rStyle w:val="apple-style-span"/>
          <w:rFonts w:ascii="Segoe UI" w:hAnsi="Segoe UI" w:cs="Segoe UI"/>
          <w:color w:val="FF0000"/>
          <w:szCs w:val="24"/>
          <w:highlight w:val="lightGray"/>
        </w:rPr>
        <w:t xml:space="preserve">airport is at </w:t>
      </w:r>
      <w:r w:rsidR="005C0FD1" w:rsidRPr="00C85974">
        <w:rPr>
          <w:rStyle w:val="apple-style-span"/>
          <w:rFonts w:ascii="Segoe UI" w:hAnsi="Segoe UI" w:cs="Segoe UI"/>
          <w:color w:val="FF0000"/>
          <w:szCs w:val="24"/>
          <w:highlight w:val="lightGray"/>
        </w:rPr>
        <w:t>Kolkata</w:t>
      </w:r>
      <w:r w:rsidR="005C0FD1" w:rsidRPr="00C4513B">
        <w:rPr>
          <w:rStyle w:val="apple-style-span"/>
          <w:rFonts w:ascii="Segoe UI" w:hAnsi="Segoe UI" w:cs="Segoe UI"/>
          <w:color w:val="00B0F0"/>
          <w:szCs w:val="24"/>
          <w:highlight w:val="yellow"/>
        </w:rPr>
        <w:t>.</w:t>
      </w:r>
      <w:r w:rsidR="005705FE" w:rsidRPr="005705FE">
        <w:rPr>
          <w:rFonts w:ascii="Segoe UI" w:hAnsi="Segoe UI" w:cs="Segoe UI"/>
        </w:rPr>
        <w:t xml:space="preserve"> </w:t>
      </w:r>
    </w:p>
    <w:p w:rsidR="007F4887" w:rsidRPr="00FB0A0F" w:rsidRDefault="007F4887" w:rsidP="004221F6">
      <w:pPr>
        <w:pStyle w:val="BodyTextIndent3"/>
        <w:numPr>
          <w:ilvl w:val="2"/>
          <w:numId w:val="1"/>
        </w:numPr>
        <w:overflowPunct w:val="0"/>
        <w:autoSpaceDE w:val="0"/>
        <w:autoSpaceDN w:val="0"/>
        <w:adjustRightInd w:val="0"/>
        <w:textAlignment w:val="baseline"/>
        <w:rPr>
          <w:rFonts w:ascii="Segoe UI" w:hAnsi="Segoe UI" w:cs="Segoe UI"/>
          <w:b/>
          <w:bCs/>
        </w:rPr>
      </w:pPr>
      <w:r w:rsidRPr="007F4887">
        <w:rPr>
          <w:rFonts w:ascii="Segoe UI" w:hAnsi="Segoe UI" w:cs="Segoe UI"/>
          <w:b/>
          <w:bCs/>
        </w:rPr>
        <w:t>Communication</w:t>
      </w:r>
      <w:r w:rsidR="00433020">
        <w:rPr>
          <w:rFonts w:ascii="Segoe UI" w:hAnsi="Segoe UI" w:cs="Segoe UI"/>
          <w:b/>
          <w:bCs/>
        </w:rPr>
        <w:t xml:space="preserve"> Facilities</w:t>
      </w:r>
    </w:p>
    <w:p w:rsidR="007F4887" w:rsidRPr="004D364D" w:rsidRDefault="00B90CD3" w:rsidP="00D81F9C">
      <w:pPr>
        <w:pStyle w:val="BodyTextIndent3"/>
        <w:tabs>
          <w:tab w:val="clear" w:pos="720"/>
        </w:tabs>
        <w:overflowPunct w:val="0"/>
        <w:autoSpaceDE w:val="0"/>
        <w:autoSpaceDN w:val="0"/>
        <w:adjustRightInd w:val="0"/>
        <w:ind w:left="1134" w:firstLine="0"/>
        <w:textAlignment w:val="baseline"/>
        <w:rPr>
          <w:rStyle w:val="apple-style-span"/>
          <w:rFonts w:ascii="Segoe UI" w:hAnsi="Segoe UI" w:cs="Segoe UI"/>
          <w:highlight w:val="lightGray"/>
          <w:lang w:val="en-US"/>
        </w:rPr>
      </w:pPr>
      <w:r w:rsidRPr="00B90CD3">
        <w:rPr>
          <w:rFonts w:ascii="Segoe UI" w:hAnsi="Segoe UI" w:cs="Segoe UI"/>
          <w:color w:val="000000" w:themeColor="text1"/>
        </w:rPr>
        <w:t>Postal, telegraph, telephone, fax &amp; internet facilities are available at</w:t>
      </w:r>
      <w:r w:rsidR="00D5610C">
        <w:rPr>
          <w:rFonts w:ascii="Segoe UI" w:hAnsi="Segoe UI" w:cs="Segoe UI"/>
          <w:color w:val="000000" w:themeColor="text1"/>
        </w:rPr>
        <w:t xml:space="preserve"> </w:t>
      </w:r>
      <w:r w:rsidR="007530E3" w:rsidRPr="004D364D">
        <w:rPr>
          <w:rStyle w:val="apple-style-span"/>
          <w:rFonts w:ascii="Segoe UI" w:hAnsi="Segoe UI" w:cs="Segoe UI"/>
          <w:color w:val="FF0000"/>
          <w:highlight w:val="lightGray"/>
          <w:lang w:val="en-US"/>
        </w:rPr>
        <w:t>Durgapur</w:t>
      </w:r>
      <w:r w:rsidRPr="004D364D">
        <w:rPr>
          <w:rStyle w:val="apple-style-span"/>
          <w:rFonts w:ascii="Segoe UI" w:hAnsi="Segoe UI" w:cs="Segoe UI"/>
          <w:color w:val="FF0000"/>
          <w:highlight w:val="lightGray"/>
          <w:lang w:val="en-US"/>
        </w:rPr>
        <w:t>.</w:t>
      </w:r>
    </w:p>
    <w:p w:rsidR="001D1143" w:rsidRPr="00C00F1C" w:rsidRDefault="00C00F1C" w:rsidP="004221F6">
      <w:pPr>
        <w:pStyle w:val="BodyTextIndent3"/>
        <w:numPr>
          <w:ilvl w:val="1"/>
          <w:numId w:val="1"/>
        </w:numPr>
        <w:tabs>
          <w:tab w:val="left" w:pos="1134"/>
        </w:tabs>
        <w:overflowPunct w:val="0"/>
        <w:autoSpaceDE w:val="0"/>
        <w:autoSpaceDN w:val="0"/>
        <w:adjustRightInd w:val="0"/>
        <w:textAlignment w:val="baseline"/>
        <w:rPr>
          <w:rStyle w:val="BodyTextIndent2Char"/>
          <w:rFonts w:ascii="Segoe UI" w:hAnsi="Segoe UI" w:cs="Segoe UI"/>
          <w:strike/>
          <w:lang w:val="en-GB"/>
        </w:rPr>
      </w:pPr>
      <w:r w:rsidRPr="00AB2B7C">
        <w:rPr>
          <w:rFonts w:ascii="Segoe UI" w:hAnsi="Segoe UI" w:cs="Segoe UI"/>
          <w:b/>
        </w:rPr>
        <w:t>PROCESS AND TECHNOLOGY</w:t>
      </w:r>
    </w:p>
    <w:p w:rsidR="0027355A" w:rsidRPr="00FB0A0F" w:rsidRDefault="00880708" w:rsidP="004221F6">
      <w:pPr>
        <w:pStyle w:val="BodyTextIndent3"/>
        <w:numPr>
          <w:ilvl w:val="2"/>
          <w:numId w:val="1"/>
        </w:numPr>
        <w:tabs>
          <w:tab w:val="left" w:pos="1134"/>
        </w:tabs>
        <w:overflowPunct w:val="0"/>
        <w:autoSpaceDE w:val="0"/>
        <w:autoSpaceDN w:val="0"/>
        <w:adjustRightInd w:val="0"/>
        <w:textAlignment w:val="baseline"/>
        <w:rPr>
          <w:rStyle w:val="BodyTextIndent2Char"/>
          <w:rFonts w:ascii="Segoe UI" w:hAnsi="Segoe UI" w:cs="Segoe UI"/>
          <w:lang w:val="en-GB"/>
        </w:rPr>
      </w:pPr>
      <w:r w:rsidRPr="00FB0A0F">
        <w:rPr>
          <w:rStyle w:val="BodyTextIndent2Char"/>
          <w:rFonts w:ascii="Segoe UI" w:hAnsi="Segoe UI" w:cs="Segoe UI"/>
          <w:lang w:val="en-GB"/>
        </w:rPr>
        <w:t>Pr</w:t>
      </w:r>
      <w:r w:rsidR="0027355A" w:rsidRPr="00FB0A0F">
        <w:rPr>
          <w:rStyle w:val="BodyTextIndent2Char"/>
          <w:rFonts w:ascii="Segoe UI" w:hAnsi="Segoe UI" w:cs="Segoe UI"/>
          <w:lang w:val="en-GB"/>
        </w:rPr>
        <w:t>oposed Scheme</w:t>
      </w:r>
    </w:p>
    <w:p w:rsidR="0027355A" w:rsidRPr="006D0DD7" w:rsidRDefault="0027355A" w:rsidP="00D81F9C">
      <w:pPr>
        <w:tabs>
          <w:tab w:val="left" w:pos="1134"/>
        </w:tabs>
        <w:spacing w:after="120"/>
        <w:ind w:left="1134"/>
        <w:jc w:val="both"/>
        <w:rPr>
          <w:rFonts w:ascii="Segoe UI" w:hAnsi="Segoe UI" w:cs="Segoe UI"/>
          <w:szCs w:val="20"/>
          <w:lang w:val="en-GB"/>
        </w:rPr>
      </w:pPr>
      <w:r w:rsidRPr="00FB0A0F">
        <w:rPr>
          <w:rFonts w:ascii="Segoe UI" w:hAnsi="Segoe UI" w:cs="Segoe UI"/>
          <w:szCs w:val="20"/>
          <w:lang w:val="en-GB"/>
        </w:rPr>
        <w:t xml:space="preserve">The proposed scheme has been framed to get the details of </w:t>
      </w:r>
      <w:r w:rsidRPr="006D0DD7">
        <w:rPr>
          <w:rFonts w:ascii="Segoe UI" w:hAnsi="Segoe UI" w:cs="Segoe UI"/>
          <w:szCs w:val="20"/>
          <w:lang w:val="en-GB"/>
        </w:rPr>
        <w:t>soil stratification</w:t>
      </w:r>
      <w:r w:rsidR="00EF3DA8" w:rsidRPr="006D0DD7">
        <w:rPr>
          <w:rFonts w:ascii="Segoe UI" w:hAnsi="Segoe UI" w:cs="Segoe UI"/>
          <w:szCs w:val="20"/>
          <w:lang w:val="en-GB"/>
        </w:rPr>
        <w:t xml:space="preserve">, </w:t>
      </w:r>
      <w:r w:rsidRPr="006D0DD7">
        <w:rPr>
          <w:rFonts w:ascii="Segoe UI" w:hAnsi="Segoe UI" w:cs="Segoe UI"/>
          <w:szCs w:val="20"/>
          <w:lang w:val="en-GB"/>
        </w:rPr>
        <w:t>location of ground water etc. in addition to chemical properties of soil</w:t>
      </w:r>
      <w:r w:rsidR="00EF3DA8" w:rsidRPr="006D0DD7">
        <w:rPr>
          <w:rFonts w:ascii="Segoe UI" w:hAnsi="Segoe UI" w:cs="Segoe UI"/>
          <w:szCs w:val="20"/>
          <w:lang w:val="en-GB"/>
        </w:rPr>
        <w:t>, underground &amp; over-ground structures</w:t>
      </w:r>
      <w:r w:rsidR="004C43F4" w:rsidRPr="006D0DD7">
        <w:rPr>
          <w:rFonts w:ascii="Segoe UI" w:hAnsi="Segoe UI" w:cs="Segoe UI"/>
          <w:szCs w:val="20"/>
          <w:lang w:val="en-GB"/>
        </w:rPr>
        <w:t>, structural health and residual life of identified structures</w:t>
      </w:r>
      <w:r w:rsidRPr="006D0DD7">
        <w:rPr>
          <w:rFonts w:ascii="Segoe UI" w:hAnsi="Segoe UI" w:cs="Segoe UI"/>
          <w:szCs w:val="20"/>
          <w:lang w:val="en-GB"/>
        </w:rPr>
        <w:t xml:space="preserve">. </w:t>
      </w:r>
      <w:r w:rsidRPr="00FB0A0F">
        <w:rPr>
          <w:rFonts w:ascii="Segoe UI" w:hAnsi="Segoe UI" w:cs="Segoe UI"/>
          <w:szCs w:val="20"/>
          <w:lang w:val="en-GB"/>
        </w:rPr>
        <w:t xml:space="preserve">The location of various tests </w:t>
      </w:r>
      <w:r w:rsidR="002A7986" w:rsidRPr="00FB0A0F">
        <w:rPr>
          <w:rFonts w:ascii="Segoe UI" w:hAnsi="Segoe UI" w:cs="Segoe UI"/>
          <w:szCs w:val="20"/>
          <w:lang w:val="en-GB"/>
        </w:rPr>
        <w:t xml:space="preserve">shall be informed to the </w:t>
      </w:r>
      <w:r w:rsidR="007A555A">
        <w:rPr>
          <w:rFonts w:ascii="Segoe UI" w:hAnsi="Segoe UI" w:cs="Segoe UI"/>
          <w:szCs w:val="20"/>
          <w:lang w:val="en-GB"/>
        </w:rPr>
        <w:t>Bidder</w:t>
      </w:r>
      <w:r w:rsidR="002A7986" w:rsidRPr="00FB0A0F">
        <w:rPr>
          <w:rFonts w:ascii="Segoe UI" w:hAnsi="Segoe UI" w:cs="Segoe UI"/>
          <w:szCs w:val="20"/>
          <w:lang w:val="en-GB"/>
        </w:rPr>
        <w:t xml:space="preserve"> at the time of award of contract</w:t>
      </w:r>
      <w:r w:rsidRPr="006D0DD7">
        <w:rPr>
          <w:rFonts w:ascii="Segoe UI" w:hAnsi="Segoe UI" w:cs="Segoe UI"/>
          <w:szCs w:val="20"/>
          <w:lang w:val="en-GB"/>
        </w:rPr>
        <w:t>. At the location of boreholes, inspection pits, 2.5</w:t>
      </w:r>
      <w:r w:rsidR="00AF7F5C" w:rsidRPr="006D0DD7">
        <w:rPr>
          <w:rFonts w:ascii="Segoe UI" w:hAnsi="Segoe UI" w:cs="Segoe UI"/>
          <w:szCs w:val="20"/>
          <w:lang w:val="en-GB"/>
        </w:rPr>
        <w:t xml:space="preserve"> </w:t>
      </w:r>
      <w:r w:rsidRPr="006D0DD7">
        <w:rPr>
          <w:rFonts w:ascii="Segoe UI" w:hAnsi="Segoe UI" w:cs="Segoe UI"/>
          <w:szCs w:val="20"/>
          <w:lang w:val="en-GB"/>
        </w:rPr>
        <w:t>m deep, are to be excavated</w:t>
      </w:r>
      <w:r w:rsidR="00A97D5F" w:rsidRPr="006D0DD7">
        <w:rPr>
          <w:rFonts w:ascii="Segoe UI" w:hAnsi="Segoe UI" w:cs="Segoe UI"/>
          <w:szCs w:val="20"/>
          <w:lang w:val="en-GB"/>
        </w:rPr>
        <w:t xml:space="preserve"> manually</w:t>
      </w:r>
      <w:r w:rsidRPr="006D0DD7">
        <w:rPr>
          <w:rFonts w:ascii="Segoe UI" w:hAnsi="Segoe UI" w:cs="Segoe UI"/>
          <w:szCs w:val="20"/>
          <w:lang w:val="en-GB"/>
        </w:rPr>
        <w:t xml:space="preserve"> to ascertain the presence of any cables / pipelines etc.</w:t>
      </w:r>
      <w:r w:rsidR="00FE0157" w:rsidRPr="006D0DD7">
        <w:rPr>
          <w:rFonts w:ascii="Segoe UI" w:hAnsi="Segoe UI" w:cs="Segoe UI"/>
          <w:szCs w:val="20"/>
          <w:lang w:val="en-GB"/>
        </w:rPr>
        <w:t>, wherever required.</w:t>
      </w:r>
      <w:r w:rsidRPr="006D0DD7">
        <w:rPr>
          <w:rFonts w:ascii="Segoe UI" w:hAnsi="Segoe UI" w:cs="Segoe UI"/>
          <w:szCs w:val="20"/>
          <w:lang w:val="en-GB"/>
        </w:rPr>
        <w:t xml:space="preserve"> </w:t>
      </w:r>
      <w:r w:rsidRPr="00FB0A0F">
        <w:rPr>
          <w:rFonts w:ascii="Segoe UI" w:hAnsi="Segoe UI" w:cs="Segoe UI"/>
          <w:szCs w:val="20"/>
          <w:lang w:val="en-GB"/>
        </w:rPr>
        <w:t xml:space="preserve">The </w:t>
      </w:r>
      <w:r w:rsidR="007A555A">
        <w:rPr>
          <w:rFonts w:ascii="Segoe UI" w:hAnsi="Segoe UI" w:cs="Segoe UI"/>
          <w:szCs w:val="20"/>
          <w:lang w:val="en-GB"/>
        </w:rPr>
        <w:t>Bidder</w:t>
      </w:r>
      <w:r w:rsidRPr="00FB0A0F">
        <w:rPr>
          <w:rFonts w:ascii="Segoe UI" w:hAnsi="Segoe UI" w:cs="Segoe UI"/>
          <w:szCs w:val="20"/>
          <w:lang w:val="en-GB"/>
        </w:rPr>
        <w:t xml:space="preserve"> shall take utmost care so that these facilities are not damaged in course of boring.</w:t>
      </w:r>
    </w:p>
    <w:p w:rsidR="0027355A" w:rsidRPr="00FB0A0F" w:rsidRDefault="001B63BC" w:rsidP="004221F6">
      <w:pPr>
        <w:pStyle w:val="BodyTextIndent3"/>
        <w:numPr>
          <w:ilvl w:val="2"/>
          <w:numId w:val="1"/>
        </w:numPr>
        <w:tabs>
          <w:tab w:val="left" w:pos="1134"/>
        </w:tabs>
        <w:overflowPunct w:val="0"/>
        <w:autoSpaceDE w:val="0"/>
        <w:autoSpaceDN w:val="0"/>
        <w:adjustRightInd w:val="0"/>
        <w:textAlignment w:val="baseline"/>
        <w:rPr>
          <w:rFonts w:ascii="Segoe UI" w:hAnsi="Segoe UI" w:cs="Segoe UI"/>
          <w:lang w:val="en-GB"/>
        </w:rPr>
      </w:pPr>
      <w:r w:rsidRPr="00FB0A0F">
        <w:rPr>
          <w:rStyle w:val="BodyTextIndent2Char"/>
          <w:rFonts w:ascii="Segoe UI" w:hAnsi="Segoe UI" w:cs="Segoe UI"/>
          <w:lang w:val="en-GB"/>
        </w:rPr>
        <w:t>Standards</w:t>
      </w:r>
    </w:p>
    <w:p w:rsidR="0027355A" w:rsidRPr="00FB0A0F" w:rsidRDefault="0027355A" w:rsidP="00D81F9C">
      <w:pPr>
        <w:widowControl w:val="0"/>
        <w:tabs>
          <w:tab w:val="left" w:pos="1134"/>
        </w:tabs>
        <w:spacing w:after="120"/>
        <w:ind w:left="1134"/>
        <w:jc w:val="both"/>
        <w:rPr>
          <w:rFonts w:ascii="Segoe UI" w:hAnsi="Segoe UI" w:cs="Segoe UI"/>
          <w:lang w:val="en-GB"/>
        </w:rPr>
      </w:pPr>
      <w:r w:rsidRPr="00FB0A0F">
        <w:rPr>
          <w:rFonts w:ascii="Segoe UI" w:hAnsi="Segoe UI" w:cs="Segoe UI"/>
          <w:lang w:val="en-GB"/>
        </w:rPr>
        <w:t xml:space="preserve">Unless specifically mentioned otherwise, all applicable codes and standards (latest revisions) published by the Bureau of Indian Standards </w:t>
      </w:r>
      <w:r w:rsidRPr="00FB0A0F">
        <w:rPr>
          <w:rFonts w:ascii="Segoe UI" w:hAnsi="Segoe UI" w:cs="Segoe UI"/>
          <w:lang w:val="en-GB"/>
        </w:rPr>
        <w:lastRenderedPageBreak/>
        <w:t>and all other such documents as may be published by them up to the commencement of work, shall govern design, workmanship, quality and properties of material and method of field and laboratory testing. Some of the relevant codes are:</w:t>
      </w:r>
    </w:p>
    <w:p w:rsidR="0027355A" w:rsidRPr="00FB0A0F" w:rsidRDefault="0027355A" w:rsidP="00D81F9C">
      <w:pPr>
        <w:tabs>
          <w:tab w:val="left" w:pos="1134"/>
          <w:tab w:val="left" w:pos="2700"/>
        </w:tabs>
        <w:spacing w:after="120"/>
        <w:ind w:left="1134"/>
        <w:rPr>
          <w:rFonts w:ascii="Segoe UI" w:hAnsi="Segoe UI" w:cs="Segoe UI"/>
          <w:lang w:val="en-GB"/>
        </w:rPr>
      </w:pPr>
      <w:proofErr w:type="gramStart"/>
      <w:r w:rsidRPr="00FB0A0F">
        <w:rPr>
          <w:rFonts w:ascii="Segoe UI" w:hAnsi="Segoe UI" w:cs="Segoe UI"/>
          <w:lang w:val="en-GB"/>
        </w:rPr>
        <w:t>IS: 2131-1981</w:t>
      </w:r>
      <w:r w:rsidRPr="00FB0A0F">
        <w:rPr>
          <w:rFonts w:ascii="Segoe UI" w:hAnsi="Segoe UI" w:cs="Segoe UI"/>
          <w:lang w:val="en-GB"/>
        </w:rPr>
        <w:tab/>
        <w:t>-</w:t>
      </w:r>
      <w:r w:rsidRPr="00FB0A0F">
        <w:rPr>
          <w:rFonts w:ascii="Segoe UI" w:hAnsi="Segoe UI" w:cs="Segoe UI"/>
          <w:lang w:val="en-GB"/>
        </w:rPr>
        <w:tab/>
        <w:t>Method of Standard penetration test for soils.</w:t>
      </w:r>
      <w:proofErr w:type="gramEnd"/>
    </w:p>
    <w:p w:rsidR="0027355A" w:rsidRPr="00FB0A0F" w:rsidRDefault="0027355A" w:rsidP="00D81F9C">
      <w:pPr>
        <w:tabs>
          <w:tab w:val="left" w:pos="1134"/>
          <w:tab w:val="left" w:pos="2700"/>
        </w:tabs>
        <w:spacing w:after="120"/>
        <w:ind w:left="1134"/>
        <w:rPr>
          <w:rFonts w:ascii="Segoe UI" w:hAnsi="Segoe UI" w:cs="Segoe UI"/>
          <w:lang w:val="en-GB"/>
        </w:rPr>
      </w:pPr>
      <w:proofErr w:type="gramStart"/>
      <w:r w:rsidRPr="00FB0A0F">
        <w:rPr>
          <w:rFonts w:ascii="Segoe UI" w:hAnsi="Segoe UI" w:cs="Segoe UI"/>
          <w:lang w:val="en-GB"/>
        </w:rPr>
        <w:t>IS: 2132-1986</w:t>
      </w:r>
      <w:r w:rsidRPr="00FB0A0F">
        <w:rPr>
          <w:rFonts w:ascii="Segoe UI" w:hAnsi="Segoe UI" w:cs="Segoe UI"/>
          <w:lang w:val="en-GB"/>
        </w:rPr>
        <w:tab/>
        <w:t>-</w:t>
      </w:r>
      <w:r w:rsidRPr="00FB0A0F">
        <w:rPr>
          <w:rFonts w:ascii="Segoe UI" w:hAnsi="Segoe UI" w:cs="Segoe UI"/>
          <w:lang w:val="en-GB"/>
        </w:rPr>
        <w:tab/>
        <w:t>Code of practice for thin walled tube sampling of soils.</w:t>
      </w:r>
      <w:proofErr w:type="gramEnd"/>
    </w:p>
    <w:p w:rsidR="0027355A" w:rsidRPr="00FB0A0F" w:rsidRDefault="0027355A" w:rsidP="00D81F9C">
      <w:pPr>
        <w:tabs>
          <w:tab w:val="left" w:pos="1134"/>
          <w:tab w:val="left" w:pos="2700"/>
        </w:tabs>
        <w:spacing w:after="120"/>
        <w:ind w:left="1134"/>
        <w:rPr>
          <w:rFonts w:ascii="Segoe UI" w:hAnsi="Segoe UI" w:cs="Segoe UI"/>
          <w:lang w:val="en-GB"/>
        </w:rPr>
      </w:pPr>
      <w:r w:rsidRPr="00FB0A0F">
        <w:rPr>
          <w:rFonts w:ascii="Segoe UI" w:hAnsi="Segoe UI" w:cs="Segoe UI"/>
          <w:lang w:val="en-GB"/>
        </w:rPr>
        <w:t>IS: 2720-(latest</w:t>
      </w:r>
      <w:r w:rsidR="008413B3" w:rsidRPr="00FB0A0F">
        <w:rPr>
          <w:rFonts w:ascii="Segoe UI" w:hAnsi="Segoe UI" w:cs="Segoe UI"/>
          <w:lang w:val="en-GB"/>
        </w:rPr>
        <w:t>) -</w:t>
      </w:r>
      <w:r w:rsidRPr="00FB0A0F">
        <w:rPr>
          <w:rFonts w:ascii="Segoe UI" w:hAnsi="Segoe UI" w:cs="Segoe UI"/>
          <w:lang w:val="en-GB"/>
        </w:rPr>
        <w:t>Method of tests for soils (All parts).</w:t>
      </w:r>
    </w:p>
    <w:p w:rsidR="0027355A" w:rsidRPr="00FB0A0F" w:rsidRDefault="0027355A" w:rsidP="00D81F9C">
      <w:pPr>
        <w:tabs>
          <w:tab w:val="left" w:pos="1134"/>
          <w:tab w:val="left" w:pos="2700"/>
        </w:tabs>
        <w:spacing w:after="120"/>
        <w:ind w:left="1134"/>
        <w:jc w:val="both"/>
        <w:rPr>
          <w:rFonts w:ascii="Segoe UI" w:hAnsi="Segoe UI" w:cs="Segoe UI"/>
          <w:lang w:val="en-GB"/>
        </w:rPr>
      </w:pPr>
      <w:proofErr w:type="gramStart"/>
      <w:r w:rsidRPr="00FB0A0F">
        <w:rPr>
          <w:rFonts w:ascii="Segoe UI" w:hAnsi="Segoe UI" w:cs="Segoe UI"/>
          <w:lang w:val="en-GB"/>
        </w:rPr>
        <w:t>IS: 2809-1972</w:t>
      </w:r>
      <w:r w:rsidRPr="00FB0A0F">
        <w:rPr>
          <w:rFonts w:ascii="Segoe UI" w:hAnsi="Segoe UI" w:cs="Segoe UI"/>
          <w:lang w:val="en-GB"/>
        </w:rPr>
        <w:tab/>
      </w:r>
      <w:r w:rsidR="008413B3" w:rsidRPr="00FB0A0F">
        <w:rPr>
          <w:rFonts w:ascii="Segoe UI" w:hAnsi="Segoe UI" w:cs="Segoe UI"/>
          <w:lang w:val="en-GB"/>
        </w:rPr>
        <w:t xml:space="preserve">- </w:t>
      </w:r>
      <w:r w:rsidRPr="00FB0A0F">
        <w:rPr>
          <w:rFonts w:ascii="Segoe UI" w:hAnsi="Segoe UI" w:cs="Segoe UI"/>
          <w:lang w:val="en-GB"/>
        </w:rPr>
        <w:t>Glossary of terms &amp; symbols relating to Soil Engineering.</w:t>
      </w:r>
      <w:proofErr w:type="gramEnd"/>
    </w:p>
    <w:p w:rsidR="0027355A" w:rsidRPr="00FB0A0F" w:rsidRDefault="001B63BC" w:rsidP="004221F6">
      <w:pPr>
        <w:pStyle w:val="BodyTextIndent3"/>
        <w:numPr>
          <w:ilvl w:val="2"/>
          <w:numId w:val="1"/>
        </w:numPr>
        <w:tabs>
          <w:tab w:val="left" w:pos="1134"/>
        </w:tabs>
        <w:overflowPunct w:val="0"/>
        <w:autoSpaceDE w:val="0"/>
        <w:autoSpaceDN w:val="0"/>
        <w:adjustRightInd w:val="0"/>
        <w:textAlignment w:val="baseline"/>
        <w:rPr>
          <w:rFonts w:ascii="Segoe UI" w:hAnsi="Segoe UI" w:cs="Segoe UI"/>
          <w:b/>
          <w:lang w:val="en-GB"/>
        </w:rPr>
      </w:pPr>
      <w:r w:rsidRPr="00FB0A0F">
        <w:rPr>
          <w:rFonts w:ascii="Segoe UI" w:hAnsi="Segoe UI" w:cs="Segoe UI"/>
          <w:b/>
          <w:lang w:val="en-GB"/>
        </w:rPr>
        <w:t>Language And Unit</w:t>
      </w:r>
    </w:p>
    <w:p w:rsidR="0027355A" w:rsidRPr="00FB0A0F" w:rsidRDefault="0027355A" w:rsidP="00D81F9C">
      <w:pPr>
        <w:pStyle w:val="BodyTextIndent3"/>
        <w:tabs>
          <w:tab w:val="clear" w:pos="720"/>
          <w:tab w:val="left" w:pos="1134"/>
        </w:tabs>
        <w:overflowPunct w:val="0"/>
        <w:autoSpaceDE w:val="0"/>
        <w:autoSpaceDN w:val="0"/>
        <w:adjustRightInd w:val="0"/>
        <w:ind w:left="1134" w:firstLine="0"/>
        <w:textAlignment w:val="baseline"/>
        <w:rPr>
          <w:rFonts w:ascii="Segoe UI" w:hAnsi="Segoe UI" w:cs="Segoe UI"/>
          <w:lang w:val="en-GB"/>
        </w:rPr>
      </w:pPr>
      <w:r w:rsidRPr="00FB0A0F">
        <w:rPr>
          <w:rFonts w:ascii="Segoe UI" w:hAnsi="Segoe UI" w:cs="Segoe UI"/>
          <w:lang w:val="en-GB"/>
        </w:rPr>
        <w:t xml:space="preserve">The </w:t>
      </w:r>
      <w:r w:rsidR="006201E4">
        <w:rPr>
          <w:rFonts w:ascii="Segoe UI" w:hAnsi="Segoe UI" w:cs="Segoe UI"/>
          <w:lang w:val="en-GB"/>
        </w:rPr>
        <w:t>soil</w:t>
      </w:r>
      <w:r w:rsidR="007F1B77" w:rsidRPr="00FB0A0F">
        <w:rPr>
          <w:rFonts w:ascii="Segoe UI" w:hAnsi="Segoe UI" w:cs="Segoe UI"/>
          <w:lang w:val="en-GB"/>
        </w:rPr>
        <w:t xml:space="preserve"> </w:t>
      </w:r>
      <w:r w:rsidR="006201E4">
        <w:rPr>
          <w:rFonts w:ascii="Segoe UI" w:hAnsi="Segoe UI" w:cs="Segoe UI"/>
          <w:lang w:val="en-GB"/>
        </w:rPr>
        <w:t>i</w:t>
      </w:r>
      <w:r w:rsidR="007F1B77" w:rsidRPr="00FB0A0F">
        <w:rPr>
          <w:rFonts w:ascii="Segoe UI" w:hAnsi="Segoe UI" w:cs="Segoe UI"/>
          <w:lang w:val="en-GB"/>
        </w:rPr>
        <w:t>nvestigation</w:t>
      </w:r>
      <w:r w:rsidRPr="00FB0A0F">
        <w:rPr>
          <w:rFonts w:ascii="Segoe UI" w:hAnsi="Segoe UI" w:cs="Segoe UI"/>
          <w:lang w:val="en-GB"/>
        </w:rPr>
        <w:t xml:space="preserve"> </w:t>
      </w:r>
      <w:r w:rsidR="006201E4">
        <w:rPr>
          <w:rFonts w:ascii="Segoe UI" w:hAnsi="Segoe UI" w:cs="Segoe UI"/>
          <w:lang w:val="en-GB"/>
        </w:rPr>
        <w:t>r</w:t>
      </w:r>
      <w:r w:rsidRPr="00FB0A0F">
        <w:rPr>
          <w:rFonts w:ascii="Segoe UI" w:hAnsi="Segoe UI" w:cs="Segoe UI"/>
          <w:lang w:val="en-GB"/>
        </w:rPr>
        <w:t>eport shall be in English language. Dimensions in the drawings, technical data and weights furnished shall be in SI units. The glossary of terms &amp; symbols shall conform to IS: 2809-1972.</w:t>
      </w:r>
    </w:p>
    <w:p w:rsidR="0001117B" w:rsidRDefault="0001117B" w:rsidP="004221F6">
      <w:pPr>
        <w:pStyle w:val="BodyTextIndent3"/>
        <w:numPr>
          <w:ilvl w:val="1"/>
          <w:numId w:val="1"/>
        </w:numPr>
        <w:tabs>
          <w:tab w:val="left" w:pos="1134"/>
        </w:tabs>
        <w:overflowPunct w:val="0"/>
        <w:autoSpaceDE w:val="0"/>
        <w:autoSpaceDN w:val="0"/>
        <w:adjustRightInd w:val="0"/>
        <w:textAlignment w:val="baseline"/>
        <w:rPr>
          <w:rFonts w:ascii="Segoe UI" w:hAnsi="Segoe UI" w:cs="Segoe UI"/>
          <w:b/>
          <w:lang w:val="en-GB"/>
        </w:rPr>
      </w:pPr>
      <w:r>
        <w:rPr>
          <w:rFonts w:ascii="Segoe UI" w:hAnsi="Segoe UI" w:cs="Segoe UI"/>
          <w:b/>
          <w:lang w:val="en-GB"/>
        </w:rPr>
        <w:t>SOIL INVESTIGATION</w:t>
      </w:r>
    </w:p>
    <w:p w:rsidR="0027355A" w:rsidRPr="00FB0A0F" w:rsidRDefault="0027355A" w:rsidP="004221F6">
      <w:pPr>
        <w:pStyle w:val="BodyTextIndent3"/>
        <w:numPr>
          <w:ilvl w:val="2"/>
          <w:numId w:val="1"/>
        </w:numPr>
        <w:tabs>
          <w:tab w:val="left" w:pos="1134"/>
        </w:tabs>
        <w:overflowPunct w:val="0"/>
        <w:autoSpaceDE w:val="0"/>
        <w:autoSpaceDN w:val="0"/>
        <w:adjustRightInd w:val="0"/>
        <w:textAlignment w:val="baseline"/>
        <w:rPr>
          <w:rFonts w:ascii="Segoe UI" w:hAnsi="Segoe UI" w:cs="Segoe UI"/>
          <w:b/>
          <w:lang w:val="en-GB"/>
        </w:rPr>
      </w:pPr>
      <w:r w:rsidRPr="00FB0A0F">
        <w:rPr>
          <w:rFonts w:ascii="Segoe UI" w:hAnsi="Segoe UI" w:cs="Segoe UI"/>
          <w:b/>
          <w:lang w:val="en-GB"/>
        </w:rPr>
        <w:t>Bore Holes</w:t>
      </w: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Boring shall be done according to IS: 1892-1979. Shell and auger boring (dia</w:t>
      </w:r>
      <w:r w:rsidR="004C7002">
        <w:rPr>
          <w:rFonts w:ascii="Segoe UI" w:hAnsi="Segoe UI" w:cs="Segoe UI"/>
          <w:lang w:val="en-GB"/>
        </w:rPr>
        <w:t>.</w:t>
      </w:r>
      <w:r w:rsidRPr="00FB0A0F">
        <w:rPr>
          <w:rFonts w:ascii="Segoe UI" w:hAnsi="Segoe UI" w:cs="Segoe UI"/>
          <w:lang w:val="en-GB"/>
        </w:rPr>
        <w:t xml:space="preserve"> 100-200mm) or rotary drilling (dia</w:t>
      </w:r>
      <w:r w:rsidR="004C7002">
        <w:rPr>
          <w:rFonts w:ascii="Segoe UI" w:hAnsi="Segoe UI" w:cs="Segoe UI"/>
          <w:lang w:val="en-GB"/>
        </w:rPr>
        <w:t>.</w:t>
      </w:r>
      <w:r w:rsidRPr="00FB0A0F">
        <w:rPr>
          <w:rFonts w:ascii="Segoe UI" w:hAnsi="Segoe UI" w:cs="Segoe UI"/>
          <w:lang w:val="en-GB"/>
        </w:rPr>
        <w:t xml:space="preserve"> 65mm or more in rocks) shall be conducted and no wash boring will be allowed. Standard equipment to conduct boring in soil and drilling in rocks shall be employed after approval of the engineer. </w:t>
      </w:r>
      <w:r w:rsidRPr="00FB0A0F">
        <w:rPr>
          <w:rFonts w:ascii="Segoe UI" w:hAnsi="Segoe UI" w:cs="Segoe UI"/>
          <w:u w:val="single"/>
          <w:lang w:val="en-GB"/>
        </w:rPr>
        <w:t>The drilling in rock shall be terminated at 3m inside rock or 20</w:t>
      </w:r>
      <w:r w:rsidR="002D057F">
        <w:rPr>
          <w:rFonts w:ascii="Segoe UI" w:hAnsi="Segoe UI" w:cs="Segoe UI"/>
          <w:u w:val="single"/>
          <w:lang w:val="en-GB"/>
        </w:rPr>
        <w:t xml:space="preserve"> </w:t>
      </w:r>
      <w:r w:rsidRPr="00FB0A0F">
        <w:rPr>
          <w:rFonts w:ascii="Segoe UI" w:hAnsi="Segoe UI" w:cs="Segoe UI"/>
          <w:u w:val="single"/>
          <w:lang w:val="en-GB"/>
        </w:rPr>
        <w:t>m from the existing ground level</w:t>
      </w:r>
      <w:r w:rsidR="002D057F">
        <w:rPr>
          <w:rFonts w:ascii="Segoe UI" w:hAnsi="Segoe UI" w:cs="Segoe UI"/>
          <w:u w:val="single"/>
          <w:lang w:val="en-GB"/>
        </w:rPr>
        <w:t>,</w:t>
      </w:r>
      <w:r w:rsidRPr="00FB0A0F">
        <w:rPr>
          <w:rFonts w:ascii="Segoe UI" w:hAnsi="Segoe UI" w:cs="Segoe UI"/>
          <w:u w:val="single"/>
          <w:lang w:val="en-GB"/>
        </w:rPr>
        <w:t xml:space="preserve"> whichever is </w:t>
      </w:r>
      <w:proofErr w:type="gramStart"/>
      <w:r w:rsidRPr="00FB0A0F">
        <w:rPr>
          <w:rFonts w:ascii="Segoe UI" w:hAnsi="Segoe UI" w:cs="Segoe UI"/>
          <w:u w:val="single"/>
          <w:lang w:val="en-GB"/>
        </w:rPr>
        <w:t>minimum</w:t>
      </w:r>
      <w:proofErr w:type="gramEnd"/>
      <w:r w:rsidRPr="00FB0A0F">
        <w:rPr>
          <w:rFonts w:ascii="Segoe UI" w:hAnsi="Segoe UI" w:cs="Segoe UI"/>
          <w:u w:val="single"/>
          <w:lang w:val="en-GB"/>
        </w:rPr>
        <w:t xml:space="preserve"> for all the boreholes.</w:t>
      </w:r>
      <w:r w:rsidRPr="00FB0A0F">
        <w:rPr>
          <w:rFonts w:ascii="Segoe UI" w:hAnsi="Segoe UI" w:cs="Segoe UI"/>
          <w:lang w:val="en-GB"/>
        </w:rPr>
        <w:t xml:space="preserve"> This is necessary to ascertain the geological type, structure, conditions and extent of the rock mass. Drilling in rock &amp; collection of rock samples shall be in accordance with IS: 4464-1985.</w:t>
      </w: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 xml:space="preserve">Record of boring shall be maintained in accordance with IS: 1892-1979. The records shall include bore hole number, time and date of start and completion of boring, drilling, existing ground level, sub-soil water level, description and thickness of various strata including depths below existing ground level, N-values, nos. and types of soil samples collected and the depths at which samples were taken and other relevant data. All boring record shall be incorporated in the </w:t>
      </w:r>
      <w:r w:rsidR="00FF6C90">
        <w:rPr>
          <w:rFonts w:ascii="Segoe UI" w:hAnsi="Segoe UI" w:cs="Segoe UI"/>
          <w:lang w:val="en-GB"/>
        </w:rPr>
        <w:t>soil</w:t>
      </w:r>
      <w:r w:rsidR="007F1B77" w:rsidRPr="00FB0A0F">
        <w:rPr>
          <w:rFonts w:ascii="Segoe UI" w:hAnsi="Segoe UI" w:cs="Segoe UI"/>
          <w:lang w:val="en-GB"/>
        </w:rPr>
        <w:t xml:space="preserve"> </w:t>
      </w:r>
      <w:r w:rsidR="003C3D9D">
        <w:rPr>
          <w:rFonts w:ascii="Segoe UI" w:hAnsi="Segoe UI" w:cs="Segoe UI"/>
          <w:lang w:val="en-GB"/>
        </w:rPr>
        <w:t>i</w:t>
      </w:r>
      <w:r w:rsidR="007F1B77" w:rsidRPr="00FB0A0F">
        <w:rPr>
          <w:rFonts w:ascii="Segoe UI" w:hAnsi="Segoe UI" w:cs="Segoe UI"/>
          <w:lang w:val="en-GB"/>
        </w:rPr>
        <w:t>nvestigation</w:t>
      </w:r>
      <w:r w:rsidRPr="00FB0A0F">
        <w:rPr>
          <w:rFonts w:ascii="Segoe UI" w:hAnsi="Segoe UI" w:cs="Segoe UI"/>
          <w:lang w:val="en-GB"/>
        </w:rPr>
        <w:t xml:space="preserve"> report. The bore holes shall be filled up with sand up to the top after the completion work.</w:t>
      </w:r>
    </w:p>
    <w:p w:rsidR="0027355A" w:rsidRPr="00FB0A0F" w:rsidRDefault="0027355A" w:rsidP="004221F6">
      <w:pPr>
        <w:pStyle w:val="BodyTextIndent3"/>
        <w:keepNext/>
        <w:numPr>
          <w:ilvl w:val="2"/>
          <w:numId w:val="1"/>
        </w:numPr>
        <w:tabs>
          <w:tab w:val="left" w:pos="1134"/>
        </w:tabs>
        <w:overflowPunct w:val="0"/>
        <w:autoSpaceDE w:val="0"/>
        <w:autoSpaceDN w:val="0"/>
        <w:adjustRightInd w:val="0"/>
        <w:ind w:left="1138" w:hanging="1138"/>
        <w:textAlignment w:val="baseline"/>
        <w:rPr>
          <w:rFonts w:ascii="Segoe UI" w:hAnsi="Segoe UI" w:cs="Segoe UI"/>
          <w:b/>
          <w:lang w:val="en-GB"/>
        </w:rPr>
      </w:pPr>
      <w:r w:rsidRPr="00FB0A0F">
        <w:rPr>
          <w:rFonts w:ascii="Segoe UI" w:hAnsi="Segoe UI" w:cs="Segoe UI"/>
          <w:b/>
          <w:lang w:val="en-GB"/>
        </w:rPr>
        <w:t>Ground Water</w:t>
      </w:r>
    </w:p>
    <w:p w:rsidR="0027355A" w:rsidRPr="00FB0A0F" w:rsidRDefault="0027355A" w:rsidP="00D81F9C">
      <w:pPr>
        <w:pStyle w:val="BodyTextIndent3"/>
        <w:tabs>
          <w:tab w:val="clear" w:pos="720"/>
          <w:tab w:val="left" w:pos="1134"/>
        </w:tabs>
        <w:overflowPunct w:val="0"/>
        <w:autoSpaceDE w:val="0"/>
        <w:autoSpaceDN w:val="0"/>
        <w:adjustRightInd w:val="0"/>
        <w:ind w:left="1134" w:firstLine="0"/>
        <w:textAlignment w:val="baseline"/>
        <w:rPr>
          <w:rFonts w:ascii="Segoe UI" w:hAnsi="Segoe UI" w:cs="Segoe UI"/>
          <w:lang w:val="en-GB"/>
        </w:rPr>
      </w:pPr>
      <w:r w:rsidRPr="00FB0A0F">
        <w:rPr>
          <w:rFonts w:ascii="Segoe UI" w:hAnsi="Segoe UI" w:cs="Segoe UI"/>
          <w:lang w:val="en-GB"/>
        </w:rPr>
        <w:t xml:space="preserve">Whenever sub-soil water is encountered, the depth at which it is first met with shall be recorded. On completion of each borehole, the static </w:t>
      </w:r>
      <w:r w:rsidRPr="00FB0A0F">
        <w:rPr>
          <w:rFonts w:ascii="Segoe UI" w:hAnsi="Segoe UI" w:cs="Segoe UI"/>
          <w:lang w:val="en-GB"/>
        </w:rPr>
        <w:lastRenderedPageBreak/>
        <w:t xml:space="preserve">ground water level shall be recorded after allowing sufficient time for the ground water to come to a steady level. In addition to above, records of variations in ground water table, isolated bodies or perched ground water table, presence of aquifer shall be maintained. </w:t>
      </w:r>
    </w:p>
    <w:p w:rsidR="0027355A" w:rsidRPr="00FB0A0F" w:rsidRDefault="0027355A" w:rsidP="004221F6">
      <w:pPr>
        <w:pStyle w:val="BodyTextIndent3"/>
        <w:numPr>
          <w:ilvl w:val="2"/>
          <w:numId w:val="1"/>
        </w:numPr>
        <w:tabs>
          <w:tab w:val="left" w:pos="1134"/>
        </w:tabs>
        <w:overflowPunct w:val="0"/>
        <w:autoSpaceDE w:val="0"/>
        <w:autoSpaceDN w:val="0"/>
        <w:adjustRightInd w:val="0"/>
        <w:textAlignment w:val="baseline"/>
        <w:rPr>
          <w:rFonts w:ascii="Segoe UI" w:hAnsi="Segoe UI" w:cs="Segoe UI"/>
          <w:b/>
          <w:lang w:val="en-GB"/>
        </w:rPr>
      </w:pPr>
      <w:r w:rsidRPr="00FB0A0F">
        <w:rPr>
          <w:rFonts w:ascii="Segoe UI" w:hAnsi="Segoe UI" w:cs="Segoe UI"/>
          <w:b/>
          <w:lang w:val="en-GB"/>
        </w:rPr>
        <w:t>Sampling</w:t>
      </w: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Disturbed soil samples shall be collected from bore holes in accordance with IS: 1892-1979 and IS: 2131-1981 at 1.5 m intervals or change of stratum whichever is less.</w:t>
      </w: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 xml:space="preserve">Undisturbed samples shall be collected from bore holes in accordance with IS: 1892-1979 and IS: 2132-1986 by thin walled tube sampler or similar suitable approved tool at 1.5 m intervals or at every change of stratum whichever is less, taking care to ensure that the sample shall nearly as possible be in the same state as that in which it existed before boring commenced. The interval of collection may be changed to suit the sub-soil condition but with the approval of Engineer. </w:t>
      </w: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After recovery of the sample, the tubes shall be cleaned, waxed, capped and labelled properly according to IS: 1892-1979, IS: 2131-1981 and IS: 2132-1986 for onward transmission to the laboratory.</w:t>
      </w: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For drilling through rock, cores shall be collected and stored in wooden boxes and properly labelled for transportation to laboratory.</w:t>
      </w: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Block samples of different types of soil and rock shall be collected from test pits to ascertain their physical properties.</w:t>
      </w: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 xml:space="preserve">Water samples shall be collected as per IS: 1892-1979. Care shall be taken in collecting water samples and it shall be ensured that samples collected represent true characteristics of water. Adequate samples shall be taken to conduct the laboratory tests. Standard sampling bottles shall be used to collect samples. They shall be properly sealed and labelled for onward transmission to the laboratory. Label on each sample shall indicate the source, location and depth from where the sample has been collected, date and time of collection and initial of the </w:t>
      </w:r>
      <w:r w:rsidR="007A555A">
        <w:rPr>
          <w:rFonts w:ascii="Segoe UI" w:hAnsi="Segoe UI" w:cs="Segoe UI"/>
          <w:lang w:val="en-GB"/>
        </w:rPr>
        <w:t>Bidder</w:t>
      </w:r>
      <w:r w:rsidRPr="00FB0A0F">
        <w:rPr>
          <w:rFonts w:ascii="Segoe UI" w:hAnsi="Segoe UI" w:cs="Segoe UI"/>
          <w:lang w:val="en-GB"/>
        </w:rPr>
        <w:t>'s representative collecting the sample.</w:t>
      </w: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 xml:space="preserve">Laboratory tests shall be conducted on undisturbed/disturbed soil samples. These samples shall be taken out of the boreholes and 3(three) tests shall be conducted for each of the soil sample. However, chemical testing of soil and water shall be restricted to the soil samples collected up to </w:t>
      </w:r>
      <w:r w:rsidR="00A10678" w:rsidRPr="00FB0A0F">
        <w:rPr>
          <w:rFonts w:ascii="Segoe UI" w:hAnsi="Segoe UI" w:cs="Segoe UI"/>
          <w:lang w:val="en-GB"/>
        </w:rPr>
        <w:t>5</w:t>
      </w:r>
      <w:r w:rsidRPr="00FB0A0F">
        <w:rPr>
          <w:rFonts w:ascii="Segoe UI" w:hAnsi="Segoe UI" w:cs="Segoe UI"/>
          <w:lang w:val="en-GB"/>
        </w:rPr>
        <w:t>m below Ground level. A proper and systematic data of boring shall be maintained and furnished in the form of logs and tables.</w:t>
      </w:r>
    </w:p>
    <w:p w:rsidR="0027355A" w:rsidRPr="00FB0A0F" w:rsidRDefault="0027355A" w:rsidP="004221F6">
      <w:pPr>
        <w:pStyle w:val="BodyTextIndent3"/>
        <w:keepNext/>
        <w:numPr>
          <w:ilvl w:val="2"/>
          <w:numId w:val="1"/>
        </w:numPr>
        <w:tabs>
          <w:tab w:val="left" w:pos="1134"/>
        </w:tabs>
        <w:overflowPunct w:val="0"/>
        <w:autoSpaceDE w:val="0"/>
        <w:autoSpaceDN w:val="0"/>
        <w:adjustRightInd w:val="0"/>
        <w:ind w:left="1138" w:hanging="1138"/>
        <w:textAlignment w:val="baseline"/>
        <w:rPr>
          <w:rFonts w:ascii="Segoe UI" w:hAnsi="Segoe UI" w:cs="Segoe UI"/>
          <w:b/>
          <w:lang w:val="en-GB"/>
        </w:rPr>
      </w:pPr>
      <w:r w:rsidRPr="00FB0A0F">
        <w:rPr>
          <w:rFonts w:ascii="Segoe UI" w:hAnsi="Segoe UI" w:cs="Segoe UI"/>
          <w:b/>
          <w:lang w:val="en-GB"/>
        </w:rPr>
        <w:lastRenderedPageBreak/>
        <w:t>Tests</w:t>
      </w:r>
    </w:p>
    <w:p w:rsidR="0027355A" w:rsidRPr="00FB0A0F" w:rsidRDefault="0027355A" w:rsidP="00D81F9C">
      <w:pPr>
        <w:pStyle w:val="BodyTextIndent3"/>
        <w:tabs>
          <w:tab w:val="clear" w:pos="720"/>
          <w:tab w:val="left" w:pos="1134"/>
        </w:tabs>
        <w:overflowPunct w:val="0"/>
        <w:autoSpaceDE w:val="0"/>
        <w:autoSpaceDN w:val="0"/>
        <w:adjustRightInd w:val="0"/>
        <w:ind w:left="1134" w:firstLine="0"/>
        <w:textAlignment w:val="baseline"/>
        <w:rPr>
          <w:rFonts w:ascii="Segoe UI" w:hAnsi="Segoe UI" w:cs="Segoe UI"/>
          <w:lang w:val="en-GB"/>
        </w:rPr>
      </w:pPr>
      <w:r w:rsidRPr="00FB0A0F">
        <w:rPr>
          <w:rFonts w:ascii="Segoe UI" w:hAnsi="Segoe UI" w:cs="Segoe UI"/>
          <w:lang w:val="en-GB"/>
        </w:rPr>
        <w:t>The soil shall be investigated for the following details using the procedures specified in the relevant Indian Standard. The list is only indicative and not exhaustive.</w:t>
      </w:r>
    </w:p>
    <w:p w:rsidR="0027355A" w:rsidRPr="00FB0A0F" w:rsidRDefault="0027355A" w:rsidP="004221F6">
      <w:pPr>
        <w:pStyle w:val="BodyTextIndent3"/>
        <w:numPr>
          <w:ilvl w:val="4"/>
          <w:numId w:val="1"/>
        </w:numPr>
        <w:tabs>
          <w:tab w:val="left" w:pos="1701"/>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Field Tests:</w:t>
      </w:r>
    </w:p>
    <w:p w:rsidR="00FC616D" w:rsidRPr="00FC616D" w:rsidRDefault="00FC616D" w:rsidP="004221F6">
      <w:pPr>
        <w:pStyle w:val="BodyTextIndent3"/>
        <w:numPr>
          <w:ilvl w:val="0"/>
          <w:numId w:val="2"/>
        </w:numPr>
        <w:tabs>
          <w:tab w:val="left" w:pos="1701"/>
        </w:tabs>
        <w:overflowPunct w:val="0"/>
        <w:autoSpaceDE w:val="0"/>
        <w:autoSpaceDN w:val="0"/>
        <w:adjustRightInd w:val="0"/>
        <w:textAlignment w:val="baseline"/>
        <w:rPr>
          <w:rFonts w:ascii="Segoe UI" w:hAnsi="Segoe UI" w:cs="Segoe UI"/>
          <w:lang w:val="en-GB"/>
        </w:rPr>
      </w:pPr>
      <w:r w:rsidRPr="00FC616D">
        <w:rPr>
          <w:rFonts w:ascii="Segoe UI" w:hAnsi="Segoe UI" w:cs="Segoe UI"/>
          <w:lang w:val="en-GB"/>
        </w:rPr>
        <w:t>Standard Penetration tests.</w:t>
      </w:r>
    </w:p>
    <w:p w:rsidR="00FC616D" w:rsidRPr="00FC616D" w:rsidRDefault="00FC616D" w:rsidP="004221F6">
      <w:pPr>
        <w:pStyle w:val="BodyTextIndent3"/>
        <w:numPr>
          <w:ilvl w:val="0"/>
          <w:numId w:val="2"/>
        </w:numPr>
        <w:tabs>
          <w:tab w:val="left" w:pos="1701"/>
        </w:tabs>
        <w:overflowPunct w:val="0"/>
        <w:autoSpaceDE w:val="0"/>
        <w:autoSpaceDN w:val="0"/>
        <w:adjustRightInd w:val="0"/>
        <w:textAlignment w:val="baseline"/>
        <w:rPr>
          <w:rFonts w:ascii="Segoe UI" w:hAnsi="Segoe UI" w:cs="Segoe UI"/>
          <w:lang w:val="en-GB"/>
        </w:rPr>
      </w:pPr>
      <w:r w:rsidRPr="00FC616D">
        <w:rPr>
          <w:rFonts w:ascii="Segoe UI" w:hAnsi="Segoe UI" w:cs="Segoe UI"/>
          <w:lang w:val="en-GB"/>
        </w:rPr>
        <w:t>In-situ CBR test on soil</w:t>
      </w:r>
    </w:p>
    <w:p w:rsidR="00FC616D" w:rsidRPr="00FC616D" w:rsidRDefault="00FC616D" w:rsidP="004221F6">
      <w:pPr>
        <w:pStyle w:val="BodyTextIndent3"/>
        <w:numPr>
          <w:ilvl w:val="0"/>
          <w:numId w:val="2"/>
        </w:numPr>
        <w:tabs>
          <w:tab w:val="left" w:pos="1701"/>
        </w:tabs>
        <w:overflowPunct w:val="0"/>
        <w:autoSpaceDE w:val="0"/>
        <w:autoSpaceDN w:val="0"/>
        <w:adjustRightInd w:val="0"/>
        <w:textAlignment w:val="baseline"/>
        <w:rPr>
          <w:rFonts w:ascii="Segoe UI" w:hAnsi="Segoe UI" w:cs="Segoe UI"/>
          <w:lang w:val="en-GB"/>
        </w:rPr>
      </w:pPr>
      <w:r w:rsidRPr="00FC616D">
        <w:rPr>
          <w:rFonts w:ascii="Segoe UI" w:hAnsi="Segoe UI" w:cs="Segoe UI"/>
          <w:lang w:val="en-GB"/>
        </w:rPr>
        <w:t>Cyclic Plate Load Test (CPLT)</w:t>
      </w:r>
    </w:p>
    <w:p w:rsidR="0027355A" w:rsidRPr="00FB0A0F" w:rsidRDefault="00FC616D" w:rsidP="004221F6">
      <w:pPr>
        <w:pStyle w:val="BodyTextIndent3"/>
        <w:numPr>
          <w:ilvl w:val="0"/>
          <w:numId w:val="2"/>
        </w:numPr>
        <w:tabs>
          <w:tab w:val="left" w:pos="1701"/>
        </w:tabs>
        <w:overflowPunct w:val="0"/>
        <w:autoSpaceDE w:val="0"/>
        <w:autoSpaceDN w:val="0"/>
        <w:adjustRightInd w:val="0"/>
        <w:textAlignment w:val="baseline"/>
        <w:rPr>
          <w:rFonts w:ascii="Segoe UI" w:hAnsi="Segoe UI" w:cs="Segoe UI"/>
          <w:lang w:val="en-GB"/>
        </w:rPr>
      </w:pPr>
      <w:r w:rsidRPr="00FC616D">
        <w:rPr>
          <w:rFonts w:ascii="Segoe UI" w:hAnsi="Segoe UI" w:cs="Segoe UI"/>
          <w:lang w:val="en-GB"/>
        </w:rPr>
        <w:t>Electrical Resistivity Tests (ERT)</w:t>
      </w:r>
    </w:p>
    <w:p w:rsidR="0027355A" w:rsidRPr="00FB0A0F" w:rsidRDefault="0027355A" w:rsidP="004221F6">
      <w:pPr>
        <w:pStyle w:val="BodyTextIndent3"/>
        <w:numPr>
          <w:ilvl w:val="4"/>
          <w:numId w:val="1"/>
        </w:numPr>
        <w:tabs>
          <w:tab w:val="left" w:pos="1701"/>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Laboratory Tests:</w:t>
      </w:r>
    </w:p>
    <w:p w:rsidR="0027355A" w:rsidRPr="00FB0A0F" w:rsidRDefault="0027355A" w:rsidP="004221F6">
      <w:pPr>
        <w:pStyle w:val="BodyTextIndent3"/>
        <w:numPr>
          <w:ilvl w:val="0"/>
          <w:numId w:val="2"/>
        </w:numPr>
        <w:tabs>
          <w:tab w:val="left" w:pos="1701"/>
        </w:tabs>
        <w:overflowPunct w:val="0"/>
        <w:autoSpaceDE w:val="0"/>
        <w:autoSpaceDN w:val="0"/>
        <w:adjustRightInd w:val="0"/>
        <w:ind w:left="1701" w:firstLine="0"/>
        <w:textAlignment w:val="baseline"/>
        <w:rPr>
          <w:rFonts w:ascii="Segoe UI" w:hAnsi="Segoe UI" w:cs="Segoe UI"/>
          <w:lang w:val="en-GB"/>
        </w:rPr>
      </w:pPr>
      <w:r w:rsidRPr="00FB0A0F">
        <w:rPr>
          <w:rFonts w:ascii="Segoe UI" w:hAnsi="Segoe UI" w:cs="Segoe UI"/>
          <w:lang w:val="en-GB"/>
        </w:rPr>
        <w:t>Bulk and dry density determination.</w:t>
      </w:r>
    </w:p>
    <w:p w:rsidR="0027355A" w:rsidRPr="00FB0A0F" w:rsidRDefault="0027355A" w:rsidP="004221F6">
      <w:pPr>
        <w:pStyle w:val="BodyTextIndent3"/>
        <w:numPr>
          <w:ilvl w:val="0"/>
          <w:numId w:val="2"/>
        </w:numPr>
        <w:tabs>
          <w:tab w:val="left" w:pos="1701"/>
        </w:tabs>
        <w:overflowPunct w:val="0"/>
        <w:autoSpaceDE w:val="0"/>
        <w:autoSpaceDN w:val="0"/>
        <w:adjustRightInd w:val="0"/>
        <w:ind w:left="1701" w:firstLine="0"/>
        <w:textAlignment w:val="baseline"/>
        <w:rPr>
          <w:rFonts w:ascii="Segoe UI" w:hAnsi="Segoe UI" w:cs="Segoe UI"/>
          <w:lang w:val="en-GB"/>
        </w:rPr>
      </w:pPr>
      <w:r w:rsidRPr="00FB0A0F">
        <w:rPr>
          <w:rFonts w:ascii="Segoe UI" w:hAnsi="Segoe UI" w:cs="Segoe UI"/>
          <w:lang w:val="en-GB"/>
        </w:rPr>
        <w:t>Liquid limit, plastic limit and shrinkage limit determination.</w:t>
      </w:r>
    </w:p>
    <w:p w:rsidR="0027355A" w:rsidRPr="00FB0A0F" w:rsidRDefault="0027355A" w:rsidP="004221F6">
      <w:pPr>
        <w:pStyle w:val="BodyTextIndent3"/>
        <w:numPr>
          <w:ilvl w:val="0"/>
          <w:numId w:val="2"/>
        </w:numPr>
        <w:tabs>
          <w:tab w:val="left" w:pos="1701"/>
        </w:tabs>
        <w:overflowPunct w:val="0"/>
        <w:autoSpaceDE w:val="0"/>
        <w:autoSpaceDN w:val="0"/>
        <w:adjustRightInd w:val="0"/>
        <w:ind w:left="1701" w:firstLine="0"/>
        <w:textAlignment w:val="baseline"/>
        <w:rPr>
          <w:rFonts w:ascii="Segoe UI" w:hAnsi="Segoe UI" w:cs="Segoe UI"/>
          <w:lang w:val="en-GB"/>
        </w:rPr>
      </w:pPr>
      <w:r w:rsidRPr="00FB0A0F">
        <w:rPr>
          <w:rFonts w:ascii="Segoe UI" w:hAnsi="Segoe UI" w:cs="Segoe UI"/>
          <w:lang w:val="en-GB"/>
        </w:rPr>
        <w:t>Tri-axial Shear.</w:t>
      </w:r>
    </w:p>
    <w:p w:rsidR="0027355A" w:rsidRPr="00FB0A0F" w:rsidRDefault="0027355A" w:rsidP="004221F6">
      <w:pPr>
        <w:pStyle w:val="BodyTextIndent3"/>
        <w:numPr>
          <w:ilvl w:val="0"/>
          <w:numId w:val="2"/>
        </w:numPr>
        <w:tabs>
          <w:tab w:val="left" w:pos="1701"/>
        </w:tabs>
        <w:overflowPunct w:val="0"/>
        <w:autoSpaceDE w:val="0"/>
        <w:autoSpaceDN w:val="0"/>
        <w:adjustRightInd w:val="0"/>
        <w:ind w:left="1701" w:firstLine="0"/>
        <w:textAlignment w:val="baseline"/>
        <w:rPr>
          <w:rFonts w:ascii="Segoe UI" w:hAnsi="Segoe UI" w:cs="Segoe UI"/>
          <w:lang w:val="en-GB"/>
        </w:rPr>
      </w:pPr>
      <w:r w:rsidRPr="00FB0A0F">
        <w:rPr>
          <w:rFonts w:ascii="Segoe UI" w:hAnsi="Segoe UI" w:cs="Segoe UI"/>
          <w:lang w:val="en-GB"/>
        </w:rPr>
        <w:t>Sieve/hydrometer analysis for grain size distribution.</w:t>
      </w:r>
    </w:p>
    <w:p w:rsidR="0027355A" w:rsidRPr="00FB0A0F" w:rsidRDefault="0027355A" w:rsidP="004221F6">
      <w:pPr>
        <w:pStyle w:val="BodyTextIndent3"/>
        <w:numPr>
          <w:ilvl w:val="0"/>
          <w:numId w:val="2"/>
        </w:numPr>
        <w:tabs>
          <w:tab w:val="left" w:pos="1701"/>
        </w:tabs>
        <w:overflowPunct w:val="0"/>
        <w:autoSpaceDE w:val="0"/>
        <w:autoSpaceDN w:val="0"/>
        <w:adjustRightInd w:val="0"/>
        <w:ind w:left="1701" w:firstLine="0"/>
        <w:textAlignment w:val="baseline"/>
        <w:rPr>
          <w:rFonts w:ascii="Segoe UI" w:hAnsi="Segoe UI" w:cs="Segoe UI"/>
          <w:lang w:val="en-GB"/>
        </w:rPr>
      </w:pPr>
      <w:r w:rsidRPr="00FB0A0F">
        <w:rPr>
          <w:rFonts w:ascii="Segoe UI" w:hAnsi="Segoe UI" w:cs="Segoe UI"/>
          <w:lang w:val="en-GB"/>
        </w:rPr>
        <w:t>Specific gravity.</w:t>
      </w:r>
    </w:p>
    <w:p w:rsidR="0027355A" w:rsidRPr="00FB0A0F" w:rsidRDefault="0027355A" w:rsidP="004221F6">
      <w:pPr>
        <w:pStyle w:val="BodyTextIndent3"/>
        <w:numPr>
          <w:ilvl w:val="0"/>
          <w:numId w:val="2"/>
        </w:numPr>
        <w:tabs>
          <w:tab w:val="left" w:pos="1701"/>
        </w:tabs>
        <w:overflowPunct w:val="0"/>
        <w:autoSpaceDE w:val="0"/>
        <w:autoSpaceDN w:val="0"/>
        <w:adjustRightInd w:val="0"/>
        <w:ind w:left="1701" w:firstLine="0"/>
        <w:textAlignment w:val="baseline"/>
        <w:rPr>
          <w:rFonts w:ascii="Segoe UI" w:hAnsi="Segoe UI" w:cs="Segoe UI"/>
          <w:lang w:val="en-GB"/>
        </w:rPr>
      </w:pPr>
      <w:r w:rsidRPr="00FB0A0F">
        <w:rPr>
          <w:rFonts w:ascii="Segoe UI" w:hAnsi="Segoe UI" w:cs="Segoe UI"/>
          <w:lang w:val="en-GB"/>
        </w:rPr>
        <w:t>Chemical analysis of soil and water.</w:t>
      </w:r>
    </w:p>
    <w:p w:rsidR="0027355A" w:rsidRPr="00FB0A0F" w:rsidRDefault="0027355A" w:rsidP="004221F6">
      <w:pPr>
        <w:pStyle w:val="BodyTextIndent3"/>
        <w:numPr>
          <w:ilvl w:val="0"/>
          <w:numId w:val="2"/>
        </w:numPr>
        <w:tabs>
          <w:tab w:val="left" w:pos="1701"/>
        </w:tabs>
        <w:overflowPunct w:val="0"/>
        <w:autoSpaceDE w:val="0"/>
        <w:autoSpaceDN w:val="0"/>
        <w:adjustRightInd w:val="0"/>
        <w:ind w:left="1701" w:firstLine="0"/>
        <w:textAlignment w:val="baseline"/>
        <w:rPr>
          <w:rFonts w:ascii="Segoe UI" w:hAnsi="Segoe UI" w:cs="Segoe UI"/>
          <w:lang w:val="en-GB"/>
        </w:rPr>
      </w:pPr>
      <w:r w:rsidRPr="00FB0A0F">
        <w:rPr>
          <w:rFonts w:ascii="Segoe UI" w:hAnsi="Segoe UI" w:cs="Segoe UI"/>
          <w:lang w:val="en-GB"/>
        </w:rPr>
        <w:t>Consolidation Properties of Soil.</w:t>
      </w:r>
    </w:p>
    <w:p w:rsidR="0027355A" w:rsidRDefault="0027355A" w:rsidP="004221F6">
      <w:pPr>
        <w:pStyle w:val="BodyTextIndent3"/>
        <w:numPr>
          <w:ilvl w:val="0"/>
          <w:numId w:val="2"/>
        </w:numPr>
        <w:tabs>
          <w:tab w:val="left" w:pos="1701"/>
        </w:tabs>
        <w:overflowPunct w:val="0"/>
        <w:autoSpaceDE w:val="0"/>
        <w:autoSpaceDN w:val="0"/>
        <w:adjustRightInd w:val="0"/>
        <w:ind w:left="1701" w:firstLine="0"/>
        <w:textAlignment w:val="baseline"/>
        <w:rPr>
          <w:rFonts w:ascii="Segoe UI" w:hAnsi="Segoe UI" w:cs="Segoe UI"/>
          <w:lang w:val="en-GB"/>
        </w:rPr>
      </w:pPr>
      <w:r w:rsidRPr="00FB0A0F">
        <w:rPr>
          <w:rFonts w:ascii="Segoe UI" w:hAnsi="Segoe UI" w:cs="Segoe UI"/>
          <w:lang w:val="en-GB"/>
        </w:rPr>
        <w:t xml:space="preserve">Unit weight, crushing strength &amp; co-efficient of softening of </w:t>
      </w:r>
      <w:r w:rsidR="001171FF">
        <w:rPr>
          <w:rFonts w:ascii="Segoe UI" w:hAnsi="Segoe UI" w:cs="Segoe UI"/>
          <w:lang w:val="en-GB"/>
        </w:rPr>
        <w:tab/>
      </w:r>
      <w:r w:rsidRPr="00FB0A0F">
        <w:rPr>
          <w:rFonts w:ascii="Segoe UI" w:hAnsi="Segoe UI" w:cs="Segoe UI"/>
          <w:lang w:val="en-GB"/>
        </w:rPr>
        <w:t>rock.</w:t>
      </w:r>
    </w:p>
    <w:p w:rsidR="00D05F47" w:rsidRPr="00FB0A0F" w:rsidRDefault="00D05F47" w:rsidP="004221F6">
      <w:pPr>
        <w:pStyle w:val="BodyTextIndent3"/>
        <w:numPr>
          <w:ilvl w:val="0"/>
          <w:numId w:val="2"/>
        </w:numPr>
        <w:tabs>
          <w:tab w:val="left" w:pos="1701"/>
        </w:tabs>
        <w:overflowPunct w:val="0"/>
        <w:autoSpaceDE w:val="0"/>
        <w:autoSpaceDN w:val="0"/>
        <w:adjustRightInd w:val="0"/>
        <w:ind w:left="1701" w:firstLine="0"/>
        <w:textAlignment w:val="baseline"/>
        <w:rPr>
          <w:rFonts w:ascii="Segoe UI" w:hAnsi="Segoe UI" w:cs="Segoe UI"/>
          <w:lang w:val="en-GB"/>
        </w:rPr>
      </w:pPr>
      <w:r w:rsidRPr="00D05F47">
        <w:rPr>
          <w:rFonts w:ascii="Segoe UI" w:hAnsi="Segoe UI" w:cs="Segoe UI"/>
          <w:lang w:val="en-GB"/>
        </w:rPr>
        <w:t>Laboratory CBR test on remoulded soil sample</w:t>
      </w:r>
    </w:p>
    <w:p w:rsidR="0027355A" w:rsidRPr="00FB0A0F" w:rsidRDefault="002F25A1" w:rsidP="004221F6">
      <w:pPr>
        <w:pStyle w:val="BodyTextIndent3"/>
        <w:numPr>
          <w:ilvl w:val="2"/>
          <w:numId w:val="1"/>
        </w:numPr>
        <w:tabs>
          <w:tab w:val="left" w:pos="1134"/>
        </w:tabs>
        <w:overflowPunct w:val="0"/>
        <w:autoSpaceDE w:val="0"/>
        <w:autoSpaceDN w:val="0"/>
        <w:adjustRightInd w:val="0"/>
        <w:textAlignment w:val="baseline"/>
        <w:rPr>
          <w:rFonts w:ascii="Segoe UI" w:hAnsi="Segoe UI" w:cs="Segoe UI"/>
          <w:b/>
          <w:lang w:val="en-GB"/>
        </w:rPr>
      </w:pPr>
      <w:r w:rsidRPr="00FB0A0F">
        <w:rPr>
          <w:rFonts w:ascii="Segoe UI" w:hAnsi="Segoe UI" w:cs="Segoe UI"/>
          <w:b/>
          <w:lang w:val="en-GB"/>
        </w:rPr>
        <w:t>S</w:t>
      </w:r>
      <w:r w:rsidR="0027355A" w:rsidRPr="00FB0A0F">
        <w:rPr>
          <w:rFonts w:ascii="Segoe UI" w:hAnsi="Segoe UI" w:cs="Segoe UI"/>
          <w:b/>
          <w:lang w:val="en-GB"/>
        </w:rPr>
        <w:t>tandard Penetration Test</w:t>
      </w: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This test shall be carried out as per IS: 2131-1981 and IS: 9640-1980 in each bore hole at intervals of 1.5 m depth or change of stratum whichever is less. Tests shall be conducted and disturbed/ undisturbed samples shall be taken at various suitable depths, specified or deemed necessary, depending on the condition of the sub-soil. These samples shall be tested for ascertaining the values of various soil properties like C and Ø values. Standard penetration test shall be conducted as per IS: 2131-1981 by means of the split spoon conforming to IS: 9640-1980.</w:t>
      </w:r>
    </w:p>
    <w:p w:rsidR="0027355A" w:rsidRPr="00FB0A0F" w:rsidRDefault="0027355A" w:rsidP="004221F6">
      <w:pPr>
        <w:pStyle w:val="BodyTextIndent3"/>
        <w:keepNext/>
        <w:numPr>
          <w:ilvl w:val="3"/>
          <w:numId w:val="1"/>
        </w:numPr>
        <w:tabs>
          <w:tab w:val="left" w:pos="1134"/>
        </w:tabs>
        <w:overflowPunct w:val="0"/>
        <w:autoSpaceDE w:val="0"/>
        <w:autoSpaceDN w:val="0"/>
        <w:adjustRightInd w:val="0"/>
        <w:ind w:left="1138" w:hanging="1138"/>
        <w:textAlignment w:val="baseline"/>
        <w:rPr>
          <w:rFonts w:ascii="Segoe UI" w:hAnsi="Segoe UI" w:cs="Segoe UI"/>
          <w:lang w:val="en-GB"/>
        </w:rPr>
      </w:pPr>
      <w:r w:rsidRPr="00FB0A0F">
        <w:rPr>
          <w:rFonts w:ascii="Segoe UI" w:hAnsi="Segoe UI" w:cs="Segoe UI"/>
          <w:lang w:val="en-GB"/>
        </w:rPr>
        <w:t>The sampler shall be lowered to the bottom of the borehole. The following information shall be noted and recorded:</w:t>
      </w:r>
    </w:p>
    <w:p w:rsidR="0027355A" w:rsidRPr="00FB0A0F" w:rsidRDefault="0027355A" w:rsidP="004221F6">
      <w:pPr>
        <w:pStyle w:val="BodyTextIndent3"/>
        <w:numPr>
          <w:ilvl w:val="4"/>
          <w:numId w:val="1"/>
        </w:numPr>
        <w:tabs>
          <w:tab w:val="clear" w:pos="1701"/>
          <w:tab w:val="num" w:pos="1440"/>
        </w:tabs>
        <w:overflowPunct w:val="0"/>
        <w:autoSpaceDE w:val="0"/>
        <w:autoSpaceDN w:val="0"/>
        <w:adjustRightInd w:val="0"/>
        <w:ind w:left="1440" w:hanging="270"/>
        <w:textAlignment w:val="baseline"/>
        <w:rPr>
          <w:rFonts w:ascii="Segoe UI" w:hAnsi="Segoe UI" w:cs="Segoe UI"/>
          <w:lang w:val="en-GB"/>
        </w:rPr>
      </w:pPr>
      <w:r w:rsidRPr="00FB0A0F">
        <w:rPr>
          <w:rFonts w:ascii="Segoe UI" w:hAnsi="Segoe UI" w:cs="Segoe UI"/>
          <w:lang w:val="en-GB"/>
        </w:rPr>
        <w:t>Depth of bottom of bore hole below ground level.</w:t>
      </w:r>
    </w:p>
    <w:p w:rsidR="0027355A" w:rsidRPr="00FB0A0F" w:rsidRDefault="0027355A" w:rsidP="004221F6">
      <w:pPr>
        <w:pStyle w:val="BodyTextIndent3"/>
        <w:numPr>
          <w:ilvl w:val="4"/>
          <w:numId w:val="1"/>
        </w:numPr>
        <w:tabs>
          <w:tab w:val="clear" w:pos="1701"/>
          <w:tab w:val="num" w:pos="1440"/>
        </w:tabs>
        <w:overflowPunct w:val="0"/>
        <w:autoSpaceDE w:val="0"/>
        <w:autoSpaceDN w:val="0"/>
        <w:adjustRightInd w:val="0"/>
        <w:ind w:left="1440" w:hanging="270"/>
        <w:textAlignment w:val="baseline"/>
        <w:rPr>
          <w:rFonts w:ascii="Segoe UI" w:hAnsi="Segoe UI" w:cs="Segoe UI"/>
          <w:lang w:val="en-GB"/>
        </w:rPr>
      </w:pPr>
      <w:r w:rsidRPr="00FB0A0F">
        <w:rPr>
          <w:rFonts w:ascii="Segoe UI" w:hAnsi="Segoe UI" w:cs="Segoe UI"/>
          <w:lang w:val="en-GB"/>
        </w:rPr>
        <w:lastRenderedPageBreak/>
        <w:t>Penetration of the sampler into the soil under combined weight of sampler and rods (to be noted from readings of the scale over the drill rod at the top)</w:t>
      </w:r>
    </w:p>
    <w:p w:rsidR="0027355A" w:rsidRPr="00FB0A0F" w:rsidRDefault="0027355A" w:rsidP="004221F6">
      <w:pPr>
        <w:pStyle w:val="BodyTextIndent3"/>
        <w:numPr>
          <w:ilvl w:val="4"/>
          <w:numId w:val="1"/>
        </w:numPr>
        <w:tabs>
          <w:tab w:val="clear" w:pos="1701"/>
          <w:tab w:val="num" w:pos="1440"/>
        </w:tabs>
        <w:overflowPunct w:val="0"/>
        <w:autoSpaceDE w:val="0"/>
        <w:autoSpaceDN w:val="0"/>
        <w:adjustRightInd w:val="0"/>
        <w:ind w:left="1440" w:hanging="270"/>
        <w:textAlignment w:val="baseline"/>
        <w:rPr>
          <w:rFonts w:ascii="Segoe UI" w:hAnsi="Segoe UI" w:cs="Segoe UI"/>
          <w:lang w:val="en-GB"/>
        </w:rPr>
      </w:pPr>
      <w:r w:rsidRPr="00FB0A0F">
        <w:rPr>
          <w:rFonts w:ascii="Segoe UI" w:hAnsi="Segoe UI" w:cs="Segoe UI"/>
          <w:lang w:val="en-GB"/>
        </w:rPr>
        <w:t>Water level in the borehole or casing and depth of bottom of casing below ground level.</w:t>
      </w: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The split spoon sampler resting on the bottom of the bore hole should be allowed to sink under its own weight; then the split spoon sampler shall be seated 15cm with blows of the hammer falling through 75cm. Thereafter, the split spoon sampler shall be further driven by 30cm or 50 blows (except that driving shall cease before the split spoon sampler is full). The numbers of blows required to affect each 15 cm of penetration shall be recorded. The first 15cm of drive may be considered to be the seating drive. The total blows required for the second and third 15 cm penetration shall be termed as the penetration resistance no.; the split spoon sampler is driven less than 45cm (total), then the penetration resistance shall be for the last 30cm of penetration (If less than 30cm is penetrated, the logs should state the number of blows penetrated)</w:t>
      </w: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The entire sampler may sometimes sink under its own weight when very soft sub-soil stratum is encountered. Under such conditions, it may not be necessary to give any blow to the split spoon sampler and SPT value should be indicated as zero.</w:t>
      </w: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 xml:space="preserve">If on lowering the sampler by means of a string of rods it is found to rest at level above the bottom of casing, the penetration test and sampling should not be carried out at the stratum. </w:t>
      </w:r>
    </w:p>
    <w:p w:rsidR="0027355A" w:rsidRPr="00FB0A0F" w:rsidRDefault="0027355A" w:rsidP="004221F6">
      <w:pPr>
        <w:pStyle w:val="BodyTextIndent3"/>
        <w:numPr>
          <w:ilvl w:val="2"/>
          <w:numId w:val="1"/>
        </w:numPr>
        <w:tabs>
          <w:tab w:val="left" w:pos="1134"/>
        </w:tabs>
        <w:overflowPunct w:val="0"/>
        <w:autoSpaceDE w:val="0"/>
        <w:autoSpaceDN w:val="0"/>
        <w:adjustRightInd w:val="0"/>
        <w:textAlignment w:val="baseline"/>
        <w:rPr>
          <w:rFonts w:ascii="Segoe UI" w:hAnsi="Segoe UI" w:cs="Segoe UI"/>
          <w:b/>
          <w:lang w:val="en-GB"/>
        </w:rPr>
      </w:pPr>
      <w:r w:rsidRPr="00FB0A0F">
        <w:rPr>
          <w:rFonts w:ascii="Segoe UI" w:hAnsi="Segoe UI" w:cs="Segoe UI"/>
          <w:b/>
          <w:lang w:val="en-GB"/>
        </w:rPr>
        <w:t>Bulk &amp; Dry Density Determination</w:t>
      </w: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The in-situ density of the soil may be determined from the undisturbed soil samples taken from the bore holes by sand replacement method as per IS: 2720(Part 28)-1974</w:t>
      </w: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The dry density shall be calculated by drying the sample in an oven at 110+50</w:t>
      </w:r>
      <w:r w:rsidRPr="00FB0A0F">
        <w:rPr>
          <w:rFonts w:ascii="Segoe UI" w:hAnsi="Segoe UI" w:cs="Segoe UI"/>
          <w:vertAlign w:val="superscript"/>
          <w:lang w:val="en-GB"/>
        </w:rPr>
        <w:t>o</w:t>
      </w:r>
      <w:r w:rsidRPr="00FB0A0F">
        <w:rPr>
          <w:rFonts w:ascii="Segoe UI" w:hAnsi="Segoe UI" w:cs="Segoe UI"/>
          <w:lang w:val="en-GB"/>
        </w:rPr>
        <w:t>C [Refer IS: 2720 (Part 2-1973)].</w:t>
      </w:r>
    </w:p>
    <w:p w:rsidR="0027355A" w:rsidRPr="00FB0A0F" w:rsidRDefault="0027355A" w:rsidP="004221F6">
      <w:pPr>
        <w:pStyle w:val="BodyTextIndent3"/>
        <w:numPr>
          <w:ilvl w:val="2"/>
          <w:numId w:val="1"/>
        </w:numPr>
        <w:tabs>
          <w:tab w:val="left" w:pos="1134"/>
        </w:tabs>
        <w:overflowPunct w:val="0"/>
        <w:autoSpaceDE w:val="0"/>
        <w:autoSpaceDN w:val="0"/>
        <w:adjustRightInd w:val="0"/>
        <w:textAlignment w:val="baseline"/>
        <w:rPr>
          <w:rFonts w:ascii="Segoe UI" w:hAnsi="Segoe UI" w:cs="Segoe UI"/>
          <w:b/>
          <w:lang w:val="en-GB"/>
        </w:rPr>
      </w:pPr>
      <w:r w:rsidRPr="00FB0A0F">
        <w:rPr>
          <w:rFonts w:ascii="Segoe UI" w:hAnsi="Segoe UI" w:cs="Segoe UI"/>
          <w:b/>
          <w:lang w:val="en-GB"/>
        </w:rPr>
        <w:t>Liquid Limit, Plastic Limit And Shrinkage Limit</w:t>
      </w: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The liquid and plastic limit shall be conducted as per IS: 2720 (Part 5)-1985. The mechanical limit device and grooving tool shall conform to IS: 9259-1979. The device for determination of liquid limit of soils shall conform to IS: 11196-1985. The liquid limit of soil shall be determined by Cone penetration method. The shrinkage factor shall be determined as per IS: 2720 (Part-6)-1972 and the apparatus shall conform to IS: 10077-1982.</w:t>
      </w: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lastRenderedPageBreak/>
        <w:t>The observation of the test should be recorded suitably. The liquid limit and plastic limit shall be reported to the nearest whole number. The history of the sample, i.e., natural state, air dried or over dried, the method used for, the test reported and the period of soaking allowed after mixing of water to the soil shall be reported.</w:t>
      </w: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The following indices shall also be calculated and reported.</w:t>
      </w:r>
    </w:p>
    <w:p w:rsidR="0027355A" w:rsidRPr="00FB0A0F" w:rsidRDefault="0027355A" w:rsidP="004221F6">
      <w:pPr>
        <w:numPr>
          <w:ilvl w:val="0"/>
          <w:numId w:val="3"/>
        </w:numPr>
        <w:tabs>
          <w:tab w:val="left" w:pos="1134"/>
        </w:tabs>
        <w:spacing w:after="120"/>
        <w:ind w:left="1134" w:firstLine="0"/>
        <w:jc w:val="both"/>
        <w:rPr>
          <w:rFonts w:ascii="Segoe UI" w:hAnsi="Segoe UI" w:cs="Segoe UI"/>
          <w:lang w:val="en-GB"/>
        </w:rPr>
      </w:pPr>
      <w:r w:rsidRPr="00FB0A0F">
        <w:rPr>
          <w:rFonts w:ascii="Segoe UI" w:hAnsi="Segoe UI" w:cs="Segoe UI"/>
          <w:lang w:val="en-GB"/>
        </w:rPr>
        <w:t>Plasticity index.</w:t>
      </w:r>
    </w:p>
    <w:p w:rsidR="0027355A" w:rsidRPr="00FB0A0F" w:rsidRDefault="0027355A" w:rsidP="004221F6">
      <w:pPr>
        <w:numPr>
          <w:ilvl w:val="0"/>
          <w:numId w:val="3"/>
        </w:numPr>
        <w:tabs>
          <w:tab w:val="left" w:pos="1134"/>
        </w:tabs>
        <w:spacing w:after="120"/>
        <w:ind w:left="1134" w:firstLine="0"/>
        <w:jc w:val="both"/>
        <w:rPr>
          <w:rFonts w:ascii="Segoe UI" w:hAnsi="Segoe UI" w:cs="Segoe UI"/>
          <w:lang w:val="en-GB"/>
        </w:rPr>
      </w:pPr>
      <w:r w:rsidRPr="00FB0A0F">
        <w:rPr>
          <w:rFonts w:ascii="Segoe UI" w:hAnsi="Segoe UI" w:cs="Segoe UI"/>
          <w:lang w:val="en-GB"/>
        </w:rPr>
        <w:t>Liquidity index.</w:t>
      </w:r>
    </w:p>
    <w:p w:rsidR="0027355A" w:rsidRPr="00FB0A0F" w:rsidRDefault="0027355A" w:rsidP="004221F6">
      <w:pPr>
        <w:numPr>
          <w:ilvl w:val="0"/>
          <w:numId w:val="3"/>
        </w:numPr>
        <w:tabs>
          <w:tab w:val="left" w:pos="1134"/>
        </w:tabs>
        <w:spacing w:after="120"/>
        <w:ind w:left="1134" w:firstLine="0"/>
        <w:jc w:val="both"/>
        <w:rPr>
          <w:rFonts w:ascii="Segoe UI" w:hAnsi="Segoe UI" w:cs="Segoe UI"/>
          <w:lang w:val="en-GB"/>
        </w:rPr>
      </w:pPr>
      <w:r w:rsidRPr="00FB0A0F">
        <w:rPr>
          <w:rFonts w:ascii="Segoe UI" w:hAnsi="Segoe UI" w:cs="Segoe UI"/>
          <w:lang w:val="en-GB"/>
        </w:rPr>
        <w:t>Consistency index.</w:t>
      </w:r>
    </w:p>
    <w:p w:rsidR="0027355A" w:rsidRPr="00FB0A0F" w:rsidRDefault="0027355A" w:rsidP="004221F6">
      <w:pPr>
        <w:numPr>
          <w:ilvl w:val="0"/>
          <w:numId w:val="3"/>
        </w:numPr>
        <w:tabs>
          <w:tab w:val="left" w:pos="1134"/>
        </w:tabs>
        <w:spacing w:after="120"/>
        <w:ind w:left="1134" w:firstLine="0"/>
        <w:jc w:val="both"/>
        <w:rPr>
          <w:rFonts w:ascii="Segoe UI" w:hAnsi="Segoe UI" w:cs="Segoe UI"/>
          <w:lang w:val="en-GB"/>
        </w:rPr>
      </w:pPr>
      <w:r w:rsidRPr="00FB0A0F">
        <w:rPr>
          <w:rFonts w:ascii="Segoe UI" w:hAnsi="Segoe UI" w:cs="Segoe UI"/>
          <w:lang w:val="en-GB"/>
        </w:rPr>
        <w:t>Shrinkage index.</w:t>
      </w:r>
    </w:p>
    <w:p w:rsidR="0027355A" w:rsidRPr="00FB0A0F" w:rsidRDefault="0027355A" w:rsidP="004221F6">
      <w:pPr>
        <w:numPr>
          <w:ilvl w:val="0"/>
          <w:numId w:val="3"/>
        </w:numPr>
        <w:tabs>
          <w:tab w:val="left" w:pos="1134"/>
        </w:tabs>
        <w:spacing w:after="120"/>
        <w:ind w:left="1134" w:firstLine="0"/>
        <w:jc w:val="both"/>
        <w:rPr>
          <w:rFonts w:ascii="Segoe UI" w:hAnsi="Segoe UI" w:cs="Segoe UI"/>
          <w:lang w:val="en-GB"/>
        </w:rPr>
      </w:pPr>
      <w:r w:rsidRPr="00FB0A0F">
        <w:rPr>
          <w:rFonts w:ascii="Segoe UI" w:hAnsi="Segoe UI" w:cs="Segoe UI"/>
          <w:lang w:val="en-GB"/>
        </w:rPr>
        <w:t>Volumetric shrinkage.</w:t>
      </w:r>
    </w:p>
    <w:p w:rsidR="0027355A" w:rsidRPr="00FB0A0F" w:rsidRDefault="0027355A" w:rsidP="004221F6">
      <w:pPr>
        <w:pStyle w:val="BodyTextIndent3"/>
        <w:numPr>
          <w:ilvl w:val="2"/>
          <w:numId w:val="1"/>
        </w:numPr>
        <w:tabs>
          <w:tab w:val="left" w:pos="1134"/>
        </w:tabs>
        <w:overflowPunct w:val="0"/>
        <w:autoSpaceDE w:val="0"/>
        <w:autoSpaceDN w:val="0"/>
        <w:adjustRightInd w:val="0"/>
        <w:textAlignment w:val="baseline"/>
        <w:rPr>
          <w:rFonts w:ascii="Segoe UI" w:hAnsi="Segoe UI" w:cs="Segoe UI"/>
          <w:b/>
          <w:lang w:val="en-GB"/>
        </w:rPr>
      </w:pPr>
      <w:r w:rsidRPr="00FB0A0F">
        <w:rPr>
          <w:rFonts w:ascii="Segoe UI" w:hAnsi="Segoe UI" w:cs="Segoe UI"/>
          <w:b/>
          <w:lang w:val="en-GB"/>
        </w:rPr>
        <w:t xml:space="preserve">Tri-Axial Shear </w:t>
      </w:r>
      <w:r w:rsidRPr="00FB0A0F">
        <w:rPr>
          <w:rFonts w:ascii="Segoe UI" w:hAnsi="Segoe UI" w:cs="Segoe UI"/>
          <w:b/>
          <w:bCs/>
          <w:lang w:val="en-GB"/>
        </w:rPr>
        <w:t>Test</w:t>
      </w:r>
    </w:p>
    <w:p w:rsidR="0027355A" w:rsidRPr="00FB0A0F" w:rsidRDefault="0027355A" w:rsidP="00D81F9C">
      <w:pPr>
        <w:pStyle w:val="BodyTextIndent3"/>
        <w:tabs>
          <w:tab w:val="clear" w:pos="720"/>
          <w:tab w:val="left" w:pos="1134"/>
        </w:tabs>
        <w:overflowPunct w:val="0"/>
        <w:autoSpaceDE w:val="0"/>
        <w:autoSpaceDN w:val="0"/>
        <w:adjustRightInd w:val="0"/>
        <w:ind w:left="1134" w:firstLine="0"/>
        <w:textAlignment w:val="baseline"/>
        <w:rPr>
          <w:rFonts w:ascii="Segoe UI" w:hAnsi="Segoe UI" w:cs="Segoe UI"/>
          <w:lang w:val="en-GB"/>
        </w:rPr>
      </w:pPr>
      <w:r w:rsidRPr="00FB0A0F">
        <w:rPr>
          <w:rFonts w:ascii="Segoe UI" w:hAnsi="Segoe UI" w:cs="Segoe UI"/>
          <w:lang w:val="en-GB"/>
        </w:rPr>
        <w:t xml:space="preserve">The tri-axial shear test shall be conducted on undisturbed soil samples collected from boreholes and the shear strength parameters shall be determined. The tests shall be carried out as per IS: 2720 (Part 12)-1981 (Reaffirmed 1987) for consolidated un-drained condition with the measurement of pore pressures. </w:t>
      </w:r>
    </w:p>
    <w:p w:rsidR="0027355A" w:rsidRPr="00FB0A0F" w:rsidRDefault="0027355A" w:rsidP="004221F6">
      <w:pPr>
        <w:pStyle w:val="BodyTextIndent3"/>
        <w:numPr>
          <w:ilvl w:val="2"/>
          <w:numId w:val="1"/>
        </w:numPr>
        <w:tabs>
          <w:tab w:val="left" w:pos="1134"/>
        </w:tabs>
        <w:overflowPunct w:val="0"/>
        <w:autoSpaceDE w:val="0"/>
        <w:autoSpaceDN w:val="0"/>
        <w:adjustRightInd w:val="0"/>
        <w:textAlignment w:val="baseline"/>
        <w:rPr>
          <w:rFonts w:ascii="Segoe UI" w:hAnsi="Segoe UI" w:cs="Segoe UI"/>
          <w:b/>
          <w:lang w:val="en-GB"/>
        </w:rPr>
      </w:pPr>
      <w:r w:rsidRPr="00FB0A0F">
        <w:rPr>
          <w:rFonts w:ascii="Segoe UI" w:hAnsi="Segoe UI" w:cs="Segoe UI"/>
          <w:b/>
          <w:lang w:val="en-GB"/>
        </w:rPr>
        <w:t>Grain Size Analysis</w:t>
      </w: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The grain size analysis shall be done as per IS: 2720 (Part-4)-1985. For finding distribution of larger than 75 micron IS sieving shall be adopted only for soils, which do not have an appreciable amount of clay.</w:t>
      </w: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For the determination of distribution of grain sizes smaller than 75 microns, the pipette method/hydrometer method shall be followed. The hydrometer method shall not be adopted if less than 10 percent of the material passes 75 micron IS sieve.</w:t>
      </w: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 xml:space="preserve">The results of the grain size analysis shall be reported in a </w:t>
      </w:r>
      <w:r w:rsidR="002D057F">
        <w:rPr>
          <w:rFonts w:ascii="Segoe UI" w:hAnsi="Segoe UI" w:cs="Segoe UI"/>
          <w:lang w:val="en-GB"/>
        </w:rPr>
        <w:t>P</w:t>
      </w:r>
      <w:r w:rsidRPr="00FB0A0F">
        <w:rPr>
          <w:rFonts w:ascii="Segoe UI" w:hAnsi="Segoe UI" w:cs="Segoe UI"/>
          <w:lang w:val="en-GB"/>
        </w:rPr>
        <w:t xml:space="preserve">erforma as indicated in Appendix </w:t>
      </w:r>
      <w:proofErr w:type="gramStart"/>
      <w:r w:rsidRPr="00FB0A0F">
        <w:rPr>
          <w:rFonts w:ascii="Segoe UI" w:hAnsi="Segoe UI" w:cs="Segoe UI"/>
          <w:lang w:val="en-GB"/>
        </w:rPr>
        <w:t>A</w:t>
      </w:r>
      <w:proofErr w:type="gramEnd"/>
      <w:r w:rsidRPr="00FB0A0F">
        <w:rPr>
          <w:rFonts w:ascii="Segoe UI" w:hAnsi="Segoe UI" w:cs="Segoe UI"/>
          <w:lang w:val="en-GB"/>
        </w:rPr>
        <w:t xml:space="preserve"> of IS: 2720(Part 4)-1985. A grain size distribution curve shall be drawn on semi logarithmic chart, plotting particle size on the log scale against percentage finer than corresponding size on the ordinary scale.</w:t>
      </w:r>
    </w:p>
    <w:p w:rsidR="0027355A" w:rsidRPr="00FB0A0F" w:rsidRDefault="0027355A" w:rsidP="004221F6">
      <w:pPr>
        <w:pStyle w:val="BodyTextIndent3"/>
        <w:keepNext/>
        <w:numPr>
          <w:ilvl w:val="2"/>
          <w:numId w:val="1"/>
        </w:numPr>
        <w:tabs>
          <w:tab w:val="left" w:pos="1134"/>
        </w:tabs>
        <w:overflowPunct w:val="0"/>
        <w:autoSpaceDE w:val="0"/>
        <w:autoSpaceDN w:val="0"/>
        <w:adjustRightInd w:val="0"/>
        <w:ind w:left="1138" w:hanging="1138"/>
        <w:textAlignment w:val="baseline"/>
        <w:rPr>
          <w:rFonts w:ascii="Segoe UI" w:hAnsi="Segoe UI" w:cs="Segoe UI"/>
          <w:b/>
          <w:lang w:val="en-GB"/>
        </w:rPr>
      </w:pPr>
      <w:r w:rsidRPr="00FB0A0F">
        <w:rPr>
          <w:rFonts w:ascii="Segoe UI" w:hAnsi="Segoe UI" w:cs="Segoe UI"/>
          <w:b/>
          <w:lang w:val="en-GB"/>
        </w:rPr>
        <w:t>Specific Gravity</w:t>
      </w:r>
    </w:p>
    <w:p w:rsidR="0027355A" w:rsidRPr="00FB0A0F" w:rsidRDefault="0027355A" w:rsidP="00D81F9C">
      <w:pPr>
        <w:pStyle w:val="BodyTextIndent3"/>
        <w:tabs>
          <w:tab w:val="clear" w:pos="720"/>
          <w:tab w:val="left" w:pos="1134"/>
        </w:tabs>
        <w:overflowPunct w:val="0"/>
        <w:autoSpaceDE w:val="0"/>
        <w:autoSpaceDN w:val="0"/>
        <w:adjustRightInd w:val="0"/>
        <w:ind w:left="1134" w:firstLine="0"/>
        <w:textAlignment w:val="baseline"/>
        <w:rPr>
          <w:rFonts w:ascii="Segoe UI" w:hAnsi="Segoe UI" w:cs="Segoe UI"/>
          <w:lang w:val="en-GB"/>
        </w:rPr>
      </w:pPr>
      <w:r w:rsidRPr="00FB0A0F">
        <w:rPr>
          <w:rFonts w:ascii="Segoe UI" w:hAnsi="Segoe UI" w:cs="Segoe UI"/>
          <w:lang w:val="en-GB"/>
        </w:rPr>
        <w:t>The specific gravity of fine grained soils shall be determined as per IS: 2720(Part 3/section 1)-1980 and that of medium and course grained soils by IS: 2720(Part 3/section 2)-1980. The average values determined shall be reported to the nearest 0.01. If two results of the sample differ by more than 0.03, the test shall be repeated.</w:t>
      </w:r>
    </w:p>
    <w:p w:rsidR="0027355A" w:rsidRPr="00FB0A0F" w:rsidRDefault="0027355A" w:rsidP="004221F6">
      <w:pPr>
        <w:pStyle w:val="BodyTextIndent3"/>
        <w:numPr>
          <w:ilvl w:val="2"/>
          <w:numId w:val="1"/>
        </w:numPr>
        <w:overflowPunct w:val="0"/>
        <w:autoSpaceDE w:val="0"/>
        <w:autoSpaceDN w:val="0"/>
        <w:adjustRightInd w:val="0"/>
        <w:textAlignment w:val="baseline"/>
        <w:rPr>
          <w:rFonts w:ascii="Segoe UI" w:hAnsi="Segoe UI" w:cs="Segoe UI"/>
          <w:b/>
          <w:lang w:val="en-GB"/>
        </w:rPr>
      </w:pPr>
      <w:r w:rsidRPr="00FB0A0F">
        <w:rPr>
          <w:rFonts w:ascii="Segoe UI" w:hAnsi="Segoe UI" w:cs="Segoe UI"/>
          <w:b/>
          <w:lang w:val="en-GB"/>
        </w:rPr>
        <w:lastRenderedPageBreak/>
        <w:t xml:space="preserve">Chemical Analysis </w:t>
      </w:r>
      <w:r w:rsidR="00B80DD6" w:rsidRPr="00FB0A0F">
        <w:rPr>
          <w:rFonts w:ascii="Segoe UI" w:hAnsi="Segoe UI" w:cs="Segoe UI"/>
          <w:b/>
          <w:lang w:val="en-GB"/>
        </w:rPr>
        <w:t>o</w:t>
      </w:r>
      <w:r w:rsidRPr="00FB0A0F">
        <w:rPr>
          <w:rFonts w:ascii="Segoe UI" w:hAnsi="Segoe UI" w:cs="Segoe UI"/>
          <w:b/>
          <w:lang w:val="en-GB"/>
        </w:rPr>
        <w:t xml:space="preserve">f </w:t>
      </w:r>
      <w:r w:rsidR="00332300" w:rsidRPr="00DB5706">
        <w:rPr>
          <w:rFonts w:ascii="Segoe UI" w:hAnsi="Segoe UI" w:cs="Segoe UI"/>
          <w:b/>
          <w:color w:val="FF0000"/>
          <w:highlight w:val="lightGray"/>
          <w:lang w:val="en-GB"/>
        </w:rPr>
        <w:t xml:space="preserve">Soil </w:t>
      </w:r>
    </w:p>
    <w:p w:rsidR="00AE665B" w:rsidRPr="00FB0A0F" w:rsidRDefault="0027355A" w:rsidP="00D81F9C">
      <w:pPr>
        <w:pStyle w:val="BodyTextIndent3"/>
        <w:tabs>
          <w:tab w:val="clear" w:pos="720"/>
          <w:tab w:val="left" w:pos="1134"/>
        </w:tabs>
        <w:overflowPunct w:val="0"/>
        <w:autoSpaceDE w:val="0"/>
        <w:autoSpaceDN w:val="0"/>
        <w:adjustRightInd w:val="0"/>
        <w:ind w:left="1134" w:firstLine="0"/>
        <w:textAlignment w:val="baseline"/>
        <w:rPr>
          <w:rFonts w:ascii="Segoe UI" w:hAnsi="Segoe UI" w:cs="Segoe UI"/>
          <w:lang w:val="en-GB"/>
        </w:rPr>
      </w:pPr>
      <w:r w:rsidRPr="00FB0A0F">
        <w:rPr>
          <w:rFonts w:ascii="Segoe UI" w:hAnsi="Segoe UI" w:cs="Segoe UI"/>
          <w:lang w:val="en-GB"/>
        </w:rPr>
        <w:t>The following chemical characteristics shall be determined for the sub-soil.</w:t>
      </w:r>
    </w:p>
    <w:p w:rsidR="0027355A" w:rsidRPr="00FB0A0F" w:rsidRDefault="0027355A" w:rsidP="00D81F9C">
      <w:pPr>
        <w:tabs>
          <w:tab w:val="left" w:pos="1134"/>
          <w:tab w:val="left" w:pos="3969"/>
        </w:tabs>
        <w:spacing w:after="120"/>
        <w:ind w:left="1134"/>
        <w:rPr>
          <w:rFonts w:ascii="Segoe UI" w:hAnsi="Segoe UI" w:cs="Segoe UI"/>
          <w:lang w:val="en-GB"/>
        </w:rPr>
      </w:pPr>
      <w:proofErr w:type="gramStart"/>
      <w:r w:rsidRPr="00FB0A0F">
        <w:rPr>
          <w:rFonts w:ascii="Segoe UI" w:hAnsi="Segoe UI" w:cs="Segoe UI"/>
          <w:lang w:val="en-GB"/>
        </w:rPr>
        <w:t>pH</w:t>
      </w:r>
      <w:proofErr w:type="gramEnd"/>
      <w:r w:rsidRPr="00FB0A0F">
        <w:rPr>
          <w:rFonts w:ascii="Segoe UI" w:hAnsi="Segoe UI" w:cs="Segoe UI"/>
          <w:lang w:val="en-GB"/>
        </w:rPr>
        <w:t xml:space="preserve"> value</w:t>
      </w:r>
      <w:r w:rsidRPr="00FB0A0F">
        <w:rPr>
          <w:rFonts w:ascii="Segoe UI" w:hAnsi="Segoe UI" w:cs="Segoe UI"/>
          <w:lang w:val="en-GB"/>
        </w:rPr>
        <w:tab/>
        <w:t>IS: 2720(Part 26)-1987</w:t>
      </w:r>
    </w:p>
    <w:p w:rsidR="0027355A" w:rsidRDefault="0027355A" w:rsidP="00D81F9C">
      <w:pPr>
        <w:tabs>
          <w:tab w:val="left" w:pos="1134"/>
          <w:tab w:val="left" w:pos="1701"/>
          <w:tab w:val="left" w:pos="3969"/>
        </w:tabs>
        <w:spacing w:after="120"/>
        <w:ind w:left="1134"/>
        <w:jc w:val="both"/>
        <w:rPr>
          <w:rFonts w:ascii="Segoe UI" w:hAnsi="Segoe UI" w:cs="Segoe UI"/>
          <w:lang w:val="en-GB"/>
        </w:rPr>
      </w:pPr>
      <w:proofErr w:type="gramStart"/>
      <w:r w:rsidRPr="00FB0A0F">
        <w:rPr>
          <w:rFonts w:ascii="Segoe UI" w:hAnsi="Segoe UI" w:cs="Segoe UI"/>
          <w:lang w:val="en-GB"/>
        </w:rPr>
        <w:t>Total soluble sul</w:t>
      </w:r>
      <w:r w:rsidR="00B80DD6" w:rsidRPr="00FB0A0F">
        <w:rPr>
          <w:rFonts w:ascii="Segoe UI" w:hAnsi="Segoe UI" w:cs="Segoe UI"/>
          <w:lang w:val="en-GB"/>
        </w:rPr>
        <w:t>ph</w:t>
      </w:r>
      <w:r w:rsidRPr="00FB0A0F">
        <w:rPr>
          <w:rFonts w:ascii="Segoe UI" w:hAnsi="Segoe UI" w:cs="Segoe UI"/>
          <w:lang w:val="en-GB"/>
        </w:rPr>
        <w:t>ates</w:t>
      </w:r>
      <w:r w:rsidRPr="00FB0A0F">
        <w:rPr>
          <w:rFonts w:ascii="Segoe UI" w:hAnsi="Segoe UI" w:cs="Segoe UI"/>
          <w:lang w:val="en-GB"/>
        </w:rPr>
        <w:tab/>
        <w:t>IS</w:t>
      </w:r>
      <w:proofErr w:type="gramEnd"/>
      <w:r w:rsidRPr="00FB0A0F">
        <w:rPr>
          <w:rFonts w:ascii="Segoe UI" w:hAnsi="Segoe UI" w:cs="Segoe UI"/>
          <w:lang w:val="en-GB"/>
        </w:rPr>
        <w:t>: 2720(Part.27)-1977</w:t>
      </w:r>
    </w:p>
    <w:p w:rsidR="0027355A" w:rsidRPr="00FB0A0F" w:rsidRDefault="0027355A" w:rsidP="004221F6">
      <w:pPr>
        <w:pStyle w:val="BodyTextIndent3"/>
        <w:keepNext/>
        <w:numPr>
          <w:ilvl w:val="2"/>
          <w:numId w:val="1"/>
        </w:numPr>
        <w:tabs>
          <w:tab w:val="left" w:pos="1134"/>
        </w:tabs>
        <w:overflowPunct w:val="0"/>
        <w:autoSpaceDE w:val="0"/>
        <w:autoSpaceDN w:val="0"/>
        <w:adjustRightInd w:val="0"/>
        <w:ind w:left="1138" w:hanging="1138"/>
        <w:textAlignment w:val="baseline"/>
        <w:rPr>
          <w:rFonts w:ascii="Segoe UI" w:hAnsi="Segoe UI" w:cs="Segoe UI"/>
          <w:b/>
          <w:lang w:val="en-GB"/>
        </w:rPr>
      </w:pPr>
      <w:r w:rsidRPr="00FB0A0F">
        <w:rPr>
          <w:rFonts w:ascii="Segoe UI" w:hAnsi="Segoe UI" w:cs="Segoe UI"/>
          <w:b/>
          <w:lang w:val="en-GB"/>
        </w:rPr>
        <w:t>Consolidation Properties of Soil</w:t>
      </w: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 xml:space="preserve">The consolidation </w:t>
      </w:r>
      <w:r w:rsidR="002D057F">
        <w:rPr>
          <w:rFonts w:ascii="Segoe UI" w:hAnsi="Segoe UI" w:cs="Segoe UI"/>
          <w:lang w:val="en-GB"/>
        </w:rPr>
        <w:t>P</w:t>
      </w:r>
      <w:r w:rsidRPr="00FB0A0F">
        <w:rPr>
          <w:rFonts w:ascii="Segoe UI" w:hAnsi="Segoe UI" w:cs="Segoe UI"/>
          <w:lang w:val="en-GB"/>
        </w:rPr>
        <w:t>roperties of soil shall be determined as per IS: 2720 (Part 15)-1986. The main purpose of the consolidation test is to obtain soil data, which are used in predicting the rate and the amount of settlement of the structure.</w:t>
      </w: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The apparatus for testing shall conform to IS: 2720 (Part 15)-1986. The specimen shall be prepared from a tube sample or from block sample. In the case of block sample, the soil stratum shall be oriented such that the laboratory test will load the soil in the same direction relative to the stratum as applied in the field.</w:t>
      </w: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An alternative procedure for obtaining a specimen from a soil disc as obtained above is to use the consolidation ring as sampling device. The ring shall be gradually inserted into the sample by pressing with hands and carefully removing the material and the ring. This may also be accomplished using a mechanically operated jig.</w:t>
      </w: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The soil sample thus obtained as explained above shall be trimmed flush with the top and bottom edges of the ring. For soft to medium soils, excess soils shall be removed using a wire saw and final trimming may be done with a straight edge, if necessary. For stiff soils, a straight edge alone shall be used for trimming. Excessive remoulding of the soil surface by the straight edge shall be avoided. In case of very soft soils, special care shall be taken so that the specimen may not fall out of, or slide inside the ring during trimming.</w:t>
      </w: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A sample of soil similar to that in the ring, taken from the trimmings, shall be used for determining moisture content.</w:t>
      </w: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 xml:space="preserve">After assembling the ring, specimen &amp; consolidometer, the dial gauge shall be clamped into position for recording the relative movement between the base of the consolidation cell and the loading cap. A seating pressure </w:t>
      </w:r>
      <w:proofErr w:type="gramStart"/>
      <w:r w:rsidRPr="00FB0A0F">
        <w:rPr>
          <w:rFonts w:ascii="Segoe UI" w:hAnsi="Segoe UI" w:cs="Segoe UI"/>
          <w:lang w:val="en-GB"/>
        </w:rPr>
        <w:t xml:space="preserve">of 0.05 </w:t>
      </w:r>
      <w:r w:rsidR="00D74E43" w:rsidRPr="00FB0A0F">
        <w:rPr>
          <w:rFonts w:ascii="Segoe UI" w:hAnsi="Segoe UI" w:cs="Segoe UI"/>
          <w:lang w:val="en-GB"/>
        </w:rPr>
        <w:t>k</w:t>
      </w:r>
      <w:r w:rsidRPr="00FB0A0F">
        <w:rPr>
          <w:rFonts w:ascii="Segoe UI" w:hAnsi="Segoe UI" w:cs="Segoe UI"/>
          <w:lang w:val="en-GB"/>
        </w:rPr>
        <w:t>gf/cm</w:t>
      </w:r>
      <w:r w:rsidRPr="00FB0A0F">
        <w:rPr>
          <w:rFonts w:ascii="Segoe UI" w:hAnsi="Segoe UI" w:cs="Segoe UI"/>
          <w:vertAlign w:val="superscript"/>
          <w:lang w:val="en-GB"/>
        </w:rPr>
        <w:t>2</w:t>
      </w:r>
      <w:proofErr w:type="gramEnd"/>
      <w:r w:rsidRPr="00FB0A0F">
        <w:rPr>
          <w:rFonts w:ascii="Segoe UI" w:hAnsi="Segoe UI" w:cs="Segoe UI"/>
          <w:lang w:val="en-GB"/>
        </w:rPr>
        <w:t xml:space="preserve"> shall be applied to the specimen.</w:t>
      </w: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The consolidation cell shall be filled with water preferably of the same ionic content as the specimen pore water. If this is not possible, distilled water shall be used. The type of water used shall be noted in the data sheet.</w:t>
      </w: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lastRenderedPageBreak/>
        <w:t>The specimen shall then be allowed to reach equilibrium for 24 hours.</w:t>
      </w: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For consolidation testing, the loading sequence shall be such that the stress of 0.1</w:t>
      </w:r>
      <w:r w:rsidR="00A10678" w:rsidRPr="00FB0A0F">
        <w:rPr>
          <w:rFonts w:ascii="Segoe UI" w:hAnsi="Segoe UI" w:cs="Segoe UI"/>
          <w:lang w:val="en-GB"/>
        </w:rPr>
        <w:t>, 0.2</w:t>
      </w:r>
      <w:r w:rsidRPr="00FB0A0F">
        <w:rPr>
          <w:rFonts w:ascii="Segoe UI" w:hAnsi="Segoe UI" w:cs="Segoe UI"/>
          <w:lang w:val="en-GB"/>
        </w:rPr>
        <w:t xml:space="preserve">, 0.4, 0.8, 1.6, </w:t>
      </w:r>
      <w:proofErr w:type="gramStart"/>
      <w:r w:rsidRPr="00FB0A0F">
        <w:rPr>
          <w:rFonts w:ascii="Segoe UI" w:hAnsi="Segoe UI" w:cs="Segoe UI"/>
          <w:lang w:val="en-GB"/>
        </w:rPr>
        <w:t>3.2 kgf/cm</w:t>
      </w:r>
      <w:r w:rsidRPr="00FB0A0F">
        <w:rPr>
          <w:rFonts w:ascii="Segoe UI" w:hAnsi="Segoe UI" w:cs="Segoe UI"/>
          <w:vertAlign w:val="superscript"/>
          <w:lang w:val="en-GB"/>
        </w:rPr>
        <w:t>2</w:t>
      </w:r>
      <w:proofErr w:type="gramEnd"/>
      <w:r w:rsidRPr="00FB0A0F">
        <w:rPr>
          <w:rFonts w:ascii="Segoe UI" w:hAnsi="Segoe UI" w:cs="Segoe UI"/>
          <w:lang w:val="en-GB"/>
        </w:rPr>
        <w:t>, etc., are applied on the soil specimen. For each loading increment, after application of load, readings of dial gauge shall be taken until the slope of characteristic linear secondary compression portion of the thickness versus log time is apparent, or until the end of primary consolidation is indicated on a square root of time plot.</w:t>
      </w: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 xml:space="preserve">The final pressure shall be of the order of at least four times the pre-consolidation pressure, and be greater than the maximum effective vertical pressure, which will </w:t>
      </w:r>
      <w:proofErr w:type="gramStart"/>
      <w:r w:rsidR="004F184F" w:rsidRPr="00FB0A0F">
        <w:rPr>
          <w:rFonts w:ascii="Segoe UI" w:hAnsi="Segoe UI" w:cs="Segoe UI"/>
          <w:lang w:val="en-GB"/>
        </w:rPr>
        <w:t>occur</w:t>
      </w:r>
      <w:proofErr w:type="gramEnd"/>
      <w:r w:rsidRPr="00FB0A0F">
        <w:rPr>
          <w:rFonts w:ascii="Segoe UI" w:hAnsi="Segoe UI" w:cs="Segoe UI"/>
          <w:lang w:val="en-GB"/>
        </w:rPr>
        <w:t xml:space="preserve"> in-situ due to overburden and the proposed construction.</w:t>
      </w: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On completion of the final loading stage, the specimen shall be unloaded by pressure decrements, which decrease the load to 1/4</w:t>
      </w:r>
      <w:r w:rsidRPr="00FB0A0F">
        <w:rPr>
          <w:rFonts w:ascii="Segoe UI" w:hAnsi="Segoe UI" w:cs="Segoe UI"/>
          <w:vertAlign w:val="superscript"/>
          <w:lang w:val="en-GB"/>
        </w:rPr>
        <w:t>th</w:t>
      </w:r>
      <w:r w:rsidRPr="00FB0A0F">
        <w:rPr>
          <w:rFonts w:ascii="Segoe UI" w:hAnsi="Segoe UI" w:cs="Segoe UI"/>
          <w:lang w:val="en-GB"/>
        </w:rPr>
        <w:t xml:space="preserve"> of the last load. In order to minimize swell during disassembly, the last u</w:t>
      </w:r>
      <w:r w:rsidR="002A57E1" w:rsidRPr="00FB0A0F">
        <w:rPr>
          <w:rFonts w:ascii="Segoe UI" w:hAnsi="Segoe UI" w:cs="Segoe UI"/>
          <w:lang w:val="en-GB"/>
        </w:rPr>
        <w:t>nloading stage shall be to 0.05</w:t>
      </w:r>
      <w:r w:rsidRPr="00FB0A0F">
        <w:rPr>
          <w:rFonts w:ascii="Segoe UI" w:hAnsi="Segoe UI" w:cs="Segoe UI"/>
          <w:lang w:val="en-GB"/>
        </w:rPr>
        <w:t>kgf/cm</w:t>
      </w:r>
      <w:r w:rsidRPr="00FB0A0F">
        <w:rPr>
          <w:rFonts w:ascii="Segoe UI" w:hAnsi="Segoe UI" w:cs="Segoe UI"/>
          <w:vertAlign w:val="superscript"/>
          <w:lang w:val="en-GB"/>
        </w:rPr>
        <w:t>2</w:t>
      </w:r>
      <w:r w:rsidRPr="00FB0A0F">
        <w:rPr>
          <w:rFonts w:ascii="Segoe UI" w:hAnsi="Segoe UI" w:cs="Segoe UI"/>
          <w:lang w:val="en-GB"/>
        </w:rPr>
        <w:t>, which shall remain on the specimen for 24 h.</w:t>
      </w:r>
    </w:p>
    <w:p w:rsidR="00A10678"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The results of the consolidation test shall be presented in the form a set of curves. The value of Cc will also be reported separately.</w:t>
      </w:r>
    </w:p>
    <w:p w:rsidR="0027355A" w:rsidRPr="00FB0A0F" w:rsidRDefault="0027355A" w:rsidP="004221F6">
      <w:pPr>
        <w:pStyle w:val="BodyTextIndent3"/>
        <w:numPr>
          <w:ilvl w:val="2"/>
          <w:numId w:val="1"/>
        </w:numPr>
        <w:tabs>
          <w:tab w:val="left" w:pos="1134"/>
        </w:tabs>
        <w:overflowPunct w:val="0"/>
        <w:autoSpaceDE w:val="0"/>
        <w:autoSpaceDN w:val="0"/>
        <w:adjustRightInd w:val="0"/>
        <w:textAlignment w:val="baseline"/>
        <w:rPr>
          <w:rFonts w:ascii="Segoe UI" w:hAnsi="Segoe UI" w:cs="Segoe UI"/>
          <w:b/>
          <w:lang w:val="en-GB"/>
        </w:rPr>
      </w:pPr>
      <w:r w:rsidRPr="00FB0A0F">
        <w:rPr>
          <w:rFonts w:ascii="Segoe UI" w:hAnsi="Segoe UI" w:cs="Segoe UI"/>
          <w:b/>
          <w:lang w:val="en-GB"/>
        </w:rPr>
        <w:t>Classification Of Soils</w:t>
      </w:r>
    </w:p>
    <w:p w:rsidR="0027355A" w:rsidRPr="00FB0A0F" w:rsidRDefault="0027355A" w:rsidP="00D81F9C">
      <w:pPr>
        <w:pStyle w:val="BodyTextIndent3"/>
        <w:tabs>
          <w:tab w:val="clear" w:pos="720"/>
          <w:tab w:val="left" w:pos="1134"/>
        </w:tabs>
        <w:overflowPunct w:val="0"/>
        <w:autoSpaceDE w:val="0"/>
        <w:autoSpaceDN w:val="0"/>
        <w:adjustRightInd w:val="0"/>
        <w:ind w:left="1134" w:firstLine="0"/>
        <w:textAlignment w:val="baseline"/>
        <w:rPr>
          <w:rFonts w:ascii="Segoe UI" w:hAnsi="Segoe UI" w:cs="Segoe UI"/>
          <w:lang w:val="en-GB"/>
        </w:rPr>
      </w:pPr>
      <w:r w:rsidRPr="00FB0A0F">
        <w:rPr>
          <w:rFonts w:ascii="Segoe UI" w:hAnsi="Segoe UI" w:cs="Segoe UI"/>
          <w:lang w:val="en-GB"/>
        </w:rPr>
        <w:t>Classification and identification of soils shall be done as per IS: 1498-1970.</w:t>
      </w:r>
    </w:p>
    <w:p w:rsidR="0027355A" w:rsidRPr="00FB0A0F" w:rsidRDefault="0027355A" w:rsidP="004221F6">
      <w:pPr>
        <w:pStyle w:val="BodyTextIndent3"/>
        <w:keepNext/>
        <w:numPr>
          <w:ilvl w:val="2"/>
          <w:numId w:val="1"/>
        </w:numPr>
        <w:tabs>
          <w:tab w:val="left" w:pos="1134"/>
        </w:tabs>
        <w:overflowPunct w:val="0"/>
        <w:autoSpaceDE w:val="0"/>
        <w:autoSpaceDN w:val="0"/>
        <w:adjustRightInd w:val="0"/>
        <w:ind w:left="1138"/>
        <w:textAlignment w:val="baseline"/>
        <w:rPr>
          <w:rFonts w:ascii="Segoe UI" w:hAnsi="Segoe UI" w:cs="Segoe UI"/>
          <w:b/>
          <w:lang w:val="en-GB"/>
        </w:rPr>
      </w:pPr>
      <w:r w:rsidRPr="00FB0A0F">
        <w:rPr>
          <w:rFonts w:ascii="Segoe UI" w:hAnsi="Segoe UI" w:cs="Segoe UI"/>
          <w:b/>
          <w:lang w:val="en-GB"/>
        </w:rPr>
        <w:t>Testing of Rock</w:t>
      </w:r>
    </w:p>
    <w:p w:rsidR="0027355A" w:rsidRPr="00FB0A0F" w:rsidRDefault="0027355A" w:rsidP="00541555">
      <w:pPr>
        <w:pStyle w:val="BodyTextIndent3"/>
        <w:keepNext/>
        <w:tabs>
          <w:tab w:val="clear" w:pos="720"/>
          <w:tab w:val="left" w:pos="1134"/>
        </w:tabs>
        <w:overflowPunct w:val="0"/>
        <w:autoSpaceDE w:val="0"/>
        <w:autoSpaceDN w:val="0"/>
        <w:adjustRightInd w:val="0"/>
        <w:ind w:left="1138" w:firstLine="0"/>
        <w:textAlignment w:val="baseline"/>
        <w:rPr>
          <w:rFonts w:ascii="Segoe UI" w:hAnsi="Segoe UI" w:cs="Segoe UI"/>
          <w:lang w:val="en-GB"/>
        </w:rPr>
      </w:pPr>
      <w:r w:rsidRPr="00FB0A0F">
        <w:rPr>
          <w:rFonts w:ascii="Segoe UI" w:hAnsi="Segoe UI" w:cs="Segoe UI"/>
          <w:lang w:val="en-GB"/>
        </w:rPr>
        <w:t>The procedure for testing of rock cores shall be as detailed below:</w:t>
      </w:r>
    </w:p>
    <w:p w:rsidR="0027355A" w:rsidRPr="00FB0A0F" w:rsidRDefault="0027355A" w:rsidP="004221F6">
      <w:pPr>
        <w:pStyle w:val="BodyTextIndent3"/>
        <w:numPr>
          <w:ilvl w:val="4"/>
          <w:numId w:val="1"/>
        </w:numPr>
        <w:tabs>
          <w:tab w:val="clear" w:pos="1701"/>
          <w:tab w:val="num" w:pos="1440"/>
        </w:tabs>
        <w:overflowPunct w:val="0"/>
        <w:autoSpaceDE w:val="0"/>
        <w:autoSpaceDN w:val="0"/>
        <w:adjustRightInd w:val="0"/>
        <w:ind w:left="1440" w:hanging="270"/>
        <w:textAlignment w:val="baseline"/>
        <w:rPr>
          <w:rFonts w:ascii="Segoe UI" w:hAnsi="Segoe UI" w:cs="Segoe UI"/>
          <w:lang w:val="en-GB"/>
        </w:rPr>
      </w:pPr>
      <w:r w:rsidRPr="00FB0A0F">
        <w:rPr>
          <w:rFonts w:ascii="Segoe UI" w:hAnsi="Segoe UI" w:cs="Segoe UI"/>
          <w:lang w:val="en-GB"/>
        </w:rPr>
        <w:t>Unit weight of Rock: These tests shall be conducted on air-dried specimens of height to diameter ratio of about 1:1. The unit weight shall be calculated from the weight so determined and the volume of the specimens.</w:t>
      </w:r>
    </w:p>
    <w:p w:rsidR="0027355A" w:rsidRPr="00FB0A0F" w:rsidRDefault="0027355A" w:rsidP="004221F6">
      <w:pPr>
        <w:pStyle w:val="BodyTextIndent3"/>
        <w:numPr>
          <w:ilvl w:val="4"/>
          <w:numId w:val="1"/>
        </w:numPr>
        <w:tabs>
          <w:tab w:val="clear" w:pos="1701"/>
          <w:tab w:val="num" w:pos="1440"/>
        </w:tabs>
        <w:overflowPunct w:val="0"/>
        <w:autoSpaceDE w:val="0"/>
        <w:autoSpaceDN w:val="0"/>
        <w:adjustRightInd w:val="0"/>
        <w:ind w:left="1440" w:hanging="270"/>
        <w:textAlignment w:val="baseline"/>
        <w:rPr>
          <w:rFonts w:ascii="Segoe UI" w:hAnsi="Segoe UI" w:cs="Segoe UI"/>
          <w:lang w:val="en-GB"/>
        </w:rPr>
      </w:pPr>
      <w:r w:rsidRPr="00FB0A0F">
        <w:rPr>
          <w:rFonts w:ascii="Segoe UI" w:hAnsi="Segoe UI" w:cs="Segoe UI"/>
          <w:lang w:val="en-GB"/>
        </w:rPr>
        <w:t>Compressive strength of Rock: Cylindrical specimens made out of the rock cores (diameter to height ratio of about 1:2) shall be tested.</w:t>
      </w:r>
    </w:p>
    <w:p w:rsidR="00F301FC" w:rsidRDefault="00F301FC" w:rsidP="004221F6">
      <w:pPr>
        <w:pStyle w:val="BodyTextIndent3"/>
        <w:keepNext/>
        <w:numPr>
          <w:ilvl w:val="2"/>
          <w:numId w:val="1"/>
        </w:numPr>
        <w:tabs>
          <w:tab w:val="left" w:pos="1134"/>
        </w:tabs>
        <w:overflowPunct w:val="0"/>
        <w:autoSpaceDE w:val="0"/>
        <w:autoSpaceDN w:val="0"/>
        <w:adjustRightInd w:val="0"/>
        <w:ind w:left="1138" w:hanging="1138"/>
        <w:textAlignment w:val="baseline"/>
        <w:rPr>
          <w:rFonts w:ascii="Segoe UI" w:hAnsi="Segoe UI" w:cs="Segoe UI"/>
          <w:b/>
          <w:lang w:val="en-GB"/>
        </w:rPr>
      </w:pPr>
      <w:r w:rsidRPr="00F301FC">
        <w:rPr>
          <w:rFonts w:ascii="Segoe UI" w:hAnsi="Segoe UI" w:cs="Segoe UI"/>
          <w:b/>
          <w:lang w:val="en-GB"/>
        </w:rPr>
        <w:t>Cyclic Plate Load Tests:</w:t>
      </w:r>
    </w:p>
    <w:p w:rsidR="00F301FC" w:rsidRDefault="00F301FC" w:rsidP="00D81F9C">
      <w:pPr>
        <w:pStyle w:val="BodyTextIndent3"/>
        <w:tabs>
          <w:tab w:val="clear" w:pos="720"/>
          <w:tab w:val="left" w:pos="1134"/>
        </w:tabs>
        <w:overflowPunct w:val="0"/>
        <w:autoSpaceDE w:val="0"/>
        <w:autoSpaceDN w:val="0"/>
        <w:adjustRightInd w:val="0"/>
        <w:ind w:left="1134" w:firstLine="0"/>
        <w:textAlignment w:val="baseline"/>
        <w:rPr>
          <w:rFonts w:ascii="Segoe UI" w:hAnsi="Segoe UI" w:cs="Segoe UI"/>
          <w:lang w:val="en-GB"/>
        </w:rPr>
      </w:pPr>
      <w:r w:rsidRPr="00F301FC">
        <w:rPr>
          <w:rFonts w:ascii="Segoe UI" w:hAnsi="Segoe UI" w:cs="Segoe UI"/>
          <w:lang w:val="en-GB"/>
        </w:rPr>
        <w:t>The test shall be conducted as per IS: 5249-1992 and the test result shall indicate the coefficient of elastic uniform compression of soil. Certain basic requirements are given below:</w:t>
      </w:r>
    </w:p>
    <w:p w:rsidR="00F301FC" w:rsidRPr="00F301FC" w:rsidRDefault="00F301FC"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301FC">
        <w:rPr>
          <w:rFonts w:ascii="Segoe UI" w:hAnsi="Segoe UI" w:cs="Segoe UI"/>
          <w:lang w:val="en-GB"/>
        </w:rPr>
        <w:t xml:space="preserve">Suitable arrangement for providing reaction of adequate magnitude depending upon size of plate employed should be used. The load </w:t>
      </w:r>
      <w:r w:rsidRPr="00F301FC">
        <w:rPr>
          <w:rFonts w:ascii="Segoe UI" w:hAnsi="Segoe UI" w:cs="Segoe UI"/>
          <w:lang w:val="en-GB"/>
        </w:rPr>
        <w:lastRenderedPageBreak/>
        <w:t>mechanism should have facility to apply and remove the loads quickly. A hydraulic jack or any other suitable equipment may be used.</w:t>
      </w:r>
    </w:p>
    <w:p w:rsidR="00F301FC" w:rsidRPr="00F301FC" w:rsidRDefault="00F301FC"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301FC">
        <w:rPr>
          <w:rFonts w:ascii="Segoe UI" w:hAnsi="Segoe UI" w:cs="Segoe UI"/>
          <w:lang w:val="en-GB"/>
        </w:rPr>
        <w:t xml:space="preserve">The equipment for the test shall be assembled according to the details given in IS </w:t>
      </w:r>
      <w:r w:rsidR="001E6FB4" w:rsidRPr="00F301FC">
        <w:rPr>
          <w:rFonts w:ascii="Segoe UI" w:hAnsi="Segoe UI" w:cs="Segoe UI"/>
          <w:lang w:val="en-GB"/>
        </w:rPr>
        <w:t>1888:</w:t>
      </w:r>
      <w:r w:rsidRPr="00F301FC">
        <w:rPr>
          <w:rFonts w:ascii="Segoe UI" w:hAnsi="Segoe UI" w:cs="Segoe UI"/>
          <w:lang w:val="en-GB"/>
        </w:rPr>
        <w:t xml:space="preserve"> 1982. The plate shall be located at a depth equal to the depth of the proposed foundation in a pit excavated as given in IS </w:t>
      </w:r>
      <w:r w:rsidR="001E6FB4" w:rsidRPr="00F301FC">
        <w:rPr>
          <w:rFonts w:ascii="Segoe UI" w:hAnsi="Segoe UI" w:cs="Segoe UI"/>
          <w:lang w:val="en-GB"/>
        </w:rPr>
        <w:t>1888:</w:t>
      </w:r>
      <w:r w:rsidRPr="00F301FC">
        <w:rPr>
          <w:rFonts w:ascii="Segoe UI" w:hAnsi="Segoe UI" w:cs="Segoe UI"/>
          <w:lang w:val="en-GB"/>
        </w:rPr>
        <w:t xml:space="preserve"> 1982.</w:t>
      </w:r>
    </w:p>
    <w:p w:rsidR="00F301FC" w:rsidRPr="00F301FC" w:rsidRDefault="00F301FC"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301FC">
        <w:rPr>
          <w:rFonts w:ascii="Segoe UI" w:hAnsi="Segoe UI" w:cs="Segoe UI"/>
          <w:lang w:val="en-GB"/>
        </w:rPr>
        <w:t xml:space="preserve">After the set-up has been arranged the initial readings of the dial gauges should be noted and the first increment of static load should be applied to the plate. This load shall be maintained constant throughout for a period till no further settlement occurs or the rate of settlement becomes negligible. The final readings of the dial gauges should then be recorded. The entire load is then removed quickly but gradually and the plate allowed </w:t>
      </w:r>
      <w:proofErr w:type="gramStart"/>
      <w:r w:rsidRPr="00F301FC">
        <w:rPr>
          <w:rFonts w:ascii="Segoe UI" w:hAnsi="Segoe UI" w:cs="Segoe UI"/>
          <w:lang w:val="en-GB"/>
        </w:rPr>
        <w:t>to rebound</w:t>
      </w:r>
      <w:proofErr w:type="gramEnd"/>
      <w:r w:rsidRPr="00F301FC">
        <w:rPr>
          <w:rFonts w:ascii="Segoe UI" w:hAnsi="Segoe UI" w:cs="Segoe UI"/>
          <w:lang w:val="en-GB"/>
        </w:rPr>
        <w:t>. When no further rebound occurs or the rate of rebound becomes negligible, the readings of the dial gauges should be again noted. The load shall then be increased gradually till its magnitude acquires a value equal to the proposed next higher stage of loading, which shall be maintained constant and the final dial gauge readings should be noted as mentioned earlier. The entire, load should then be reduced to zero and final dial gauge readings recorded when the rate of rebound becomes negligible.</w:t>
      </w:r>
    </w:p>
    <w:p w:rsidR="00F301FC" w:rsidRPr="00F301FC" w:rsidRDefault="00F301FC"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301FC">
        <w:rPr>
          <w:rFonts w:ascii="Segoe UI" w:hAnsi="Segoe UI" w:cs="Segoe UI"/>
          <w:lang w:val="en-GB"/>
        </w:rPr>
        <w:t>The cycles of loading, unloading and reloading are continued till the estimated ultimate load has been reached, the final values of dial gauge readings, being noted each time.</w:t>
      </w:r>
    </w:p>
    <w:p w:rsidR="00F301FC" w:rsidRPr="00F301FC" w:rsidRDefault="00F301FC"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301FC">
        <w:rPr>
          <w:rFonts w:ascii="Segoe UI" w:hAnsi="Segoe UI" w:cs="Segoe UI"/>
          <w:lang w:val="en-GB"/>
        </w:rPr>
        <w:t>The magnitude of the load increment should be such that the ultimate load is reached in five to six increments. The initial loading and unloading cycles up to the safe bearing capacity of the soil should be with smaller increments in load. The duration of each loading and unloading cycle upon the type of soil under investigation.</w:t>
      </w:r>
    </w:p>
    <w:p w:rsidR="00F301FC" w:rsidRDefault="00F301FC"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lang w:val="en-GB"/>
        </w:rPr>
      </w:pPr>
      <w:r w:rsidRPr="00F301FC">
        <w:rPr>
          <w:rFonts w:ascii="Segoe UI" w:hAnsi="Segoe UI" w:cs="Segoe UI"/>
          <w:lang w:val="en-GB"/>
        </w:rPr>
        <w:t>Coefficient of Elastic Uniform Compression from Cyclic Plate Load Test</w:t>
      </w:r>
    </w:p>
    <w:p w:rsidR="000676BB" w:rsidRPr="000676BB" w:rsidRDefault="000676BB" w:rsidP="00D81F9C">
      <w:pPr>
        <w:pStyle w:val="BodyTextIndent3"/>
        <w:tabs>
          <w:tab w:val="clear" w:pos="720"/>
          <w:tab w:val="left" w:pos="1134"/>
        </w:tabs>
        <w:overflowPunct w:val="0"/>
        <w:autoSpaceDE w:val="0"/>
        <w:autoSpaceDN w:val="0"/>
        <w:adjustRightInd w:val="0"/>
        <w:ind w:left="1134" w:firstLine="0"/>
        <w:textAlignment w:val="baseline"/>
        <w:rPr>
          <w:rFonts w:ascii="Segoe UI" w:hAnsi="Segoe UI" w:cs="Segoe UI"/>
          <w:lang w:val="en-GB"/>
        </w:rPr>
      </w:pPr>
      <w:r w:rsidRPr="000676BB">
        <w:rPr>
          <w:rFonts w:ascii="Segoe UI" w:hAnsi="Segoe UI" w:cs="Segoe UI"/>
          <w:lang w:val="en-GB"/>
        </w:rPr>
        <w:t>Cu = P/Se kgf/cm</w:t>
      </w:r>
      <w:r w:rsidRPr="0023419D">
        <w:rPr>
          <w:rFonts w:ascii="Segoe UI" w:hAnsi="Segoe UI" w:cs="Segoe UI"/>
          <w:vertAlign w:val="superscript"/>
          <w:lang w:val="en-GB"/>
        </w:rPr>
        <w:t>3</w:t>
      </w:r>
    </w:p>
    <w:p w:rsidR="000676BB" w:rsidRPr="000676BB" w:rsidRDefault="000676BB" w:rsidP="00D81F9C">
      <w:pPr>
        <w:pStyle w:val="BodyTextIndent3"/>
        <w:tabs>
          <w:tab w:val="clear" w:pos="720"/>
          <w:tab w:val="left" w:pos="1134"/>
        </w:tabs>
        <w:overflowPunct w:val="0"/>
        <w:autoSpaceDE w:val="0"/>
        <w:autoSpaceDN w:val="0"/>
        <w:adjustRightInd w:val="0"/>
        <w:ind w:left="1134" w:firstLine="0"/>
        <w:textAlignment w:val="baseline"/>
        <w:rPr>
          <w:rFonts w:ascii="Segoe UI" w:hAnsi="Segoe UI" w:cs="Segoe UI"/>
          <w:lang w:val="en-GB"/>
        </w:rPr>
      </w:pPr>
      <w:proofErr w:type="gramStart"/>
      <w:r w:rsidRPr="000676BB">
        <w:rPr>
          <w:rFonts w:ascii="Segoe UI" w:hAnsi="Segoe UI" w:cs="Segoe UI"/>
          <w:lang w:val="en-GB"/>
        </w:rPr>
        <w:t>where</w:t>
      </w:r>
      <w:proofErr w:type="gramEnd"/>
    </w:p>
    <w:p w:rsidR="000676BB" w:rsidRPr="000676BB" w:rsidRDefault="000676BB" w:rsidP="00D81F9C">
      <w:pPr>
        <w:pStyle w:val="BodyTextIndent3"/>
        <w:tabs>
          <w:tab w:val="clear" w:pos="720"/>
          <w:tab w:val="left" w:pos="1134"/>
        </w:tabs>
        <w:overflowPunct w:val="0"/>
        <w:autoSpaceDE w:val="0"/>
        <w:autoSpaceDN w:val="0"/>
        <w:adjustRightInd w:val="0"/>
        <w:ind w:left="1134" w:firstLine="0"/>
        <w:textAlignment w:val="baseline"/>
        <w:rPr>
          <w:rFonts w:ascii="Segoe UI" w:hAnsi="Segoe UI" w:cs="Segoe UI"/>
          <w:lang w:val="en-GB"/>
        </w:rPr>
      </w:pPr>
      <w:r w:rsidRPr="000676BB">
        <w:rPr>
          <w:rFonts w:ascii="Segoe UI" w:hAnsi="Segoe UI" w:cs="Segoe UI"/>
          <w:lang w:val="en-GB"/>
        </w:rPr>
        <w:t>P = Corresponding load intensity kg/cm</w:t>
      </w:r>
      <w:r w:rsidRPr="0023419D">
        <w:rPr>
          <w:rFonts w:ascii="Segoe UI" w:hAnsi="Segoe UI" w:cs="Segoe UI"/>
          <w:vertAlign w:val="superscript"/>
          <w:lang w:val="en-GB"/>
        </w:rPr>
        <w:t>2</w:t>
      </w:r>
      <w:r w:rsidRPr="000676BB">
        <w:rPr>
          <w:rFonts w:ascii="Segoe UI" w:hAnsi="Segoe UI" w:cs="Segoe UI"/>
          <w:lang w:val="en-GB"/>
        </w:rPr>
        <w:t>, and</w:t>
      </w:r>
    </w:p>
    <w:p w:rsidR="000676BB" w:rsidRPr="00F301FC" w:rsidRDefault="000676BB" w:rsidP="00D81F9C">
      <w:pPr>
        <w:pStyle w:val="BodyTextIndent3"/>
        <w:tabs>
          <w:tab w:val="clear" w:pos="720"/>
          <w:tab w:val="left" w:pos="1134"/>
        </w:tabs>
        <w:overflowPunct w:val="0"/>
        <w:autoSpaceDE w:val="0"/>
        <w:autoSpaceDN w:val="0"/>
        <w:adjustRightInd w:val="0"/>
        <w:ind w:left="1134" w:firstLine="0"/>
        <w:textAlignment w:val="baseline"/>
        <w:rPr>
          <w:rFonts w:ascii="Segoe UI" w:hAnsi="Segoe UI" w:cs="Segoe UI"/>
          <w:lang w:val="en-GB"/>
        </w:rPr>
      </w:pPr>
      <w:r w:rsidRPr="000676BB">
        <w:rPr>
          <w:rFonts w:ascii="Segoe UI" w:hAnsi="Segoe UI" w:cs="Segoe UI"/>
          <w:lang w:val="en-GB"/>
        </w:rPr>
        <w:t xml:space="preserve">Se = Elastic rebound corresponding to </w:t>
      </w:r>
      <w:proofErr w:type="spellStart"/>
      <w:r w:rsidRPr="000676BB">
        <w:rPr>
          <w:rFonts w:ascii="Segoe UI" w:hAnsi="Segoe UI" w:cs="Segoe UI"/>
          <w:lang w:val="en-GB"/>
        </w:rPr>
        <w:t>P</w:t>
      </w:r>
      <w:r w:rsidR="002D057F">
        <w:rPr>
          <w:rFonts w:ascii="Segoe UI" w:hAnsi="Segoe UI" w:cs="Segoe UI"/>
          <w:lang w:val="en-GB"/>
        </w:rPr>
        <w:t xml:space="preserve"> </w:t>
      </w:r>
      <w:r w:rsidRPr="000676BB">
        <w:rPr>
          <w:rFonts w:ascii="Segoe UI" w:hAnsi="Segoe UI" w:cs="Segoe UI"/>
          <w:lang w:val="en-GB"/>
        </w:rPr>
        <w:t>in</w:t>
      </w:r>
      <w:proofErr w:type="spellEnd"/>
      <w:r w:rsidRPr="000676BB">
        <w:rPr>
          <w:rFonts w:ascii="Segoe UI" w:hAnsi="Segoe UI" w:cs="Segoe UI"/>
          <w:lang w:val="en-GB"/>
        </w:rPr>
        <w:t xml:space="preserve"> cm.</w:t>
      </w:r>
    </w:p>
    <w:p w:rsidR="004F3086" w:rsidRPr="004F3086" w:rsidRDefault="004F3086" w:rsidP="004221F6">
      <w:pPr>
        <w:pStyle w:val="BodyTextIndent3"/>
        <w:numPr>
          <w:ilvl w:val="2"/>
          <w:numId w:val="1"/>
        </w:numPr>
        <w:tabs>
          <w:tab w:val="left" w:pos="1134"/>
        </w:tabs>
        <w:overflowPunct w:val="0"/>
        <w:autoSpaceDE w:val="0"/>
        <w:autoSpaceDN w:val="0"/>
        <w:adjustRightInd w:val="0"/>
        <w:textAlignment w:val="baseline"/>
        <w:rPr>
          <w:rFonts w:ascii="Segoe UI" w:hAnsi="Segoe UI" w:cs="Segoe UI"/>
          <w:b/>
          <w:lang w:val="en-GB"/>
        </w:rPr>
      </w:pPr>
      <w:r w:rsidRPr="004F3086">
        <w:rPr>
          <w:rFonts w:ascii="Segoe UI" w:hAnsi="Segoe UI" w:cs="Segoe UI"/>
          <w:b/>
          <w:lang w:val="en-GB"/>
        </w:rPr>
        <w:t>California Bearing Ratio (CBR) tests:</w:t>
      </w:r>
    </w:p>
    <w:p w:rsidR="004F3086" w:rsidRPr="004F3086" w:rsidRDefault="00C22FCE" w:rsidP="00D81F9C">
      <w:pPr>
        <w:pStyle w:val="BodyTextIndent3"/>
        <w:tabs>
          <w:tab w:val="clear" w:pos="720"/>
          <w:tab w:val="left" w:pos="1134"/>
        </w:tabs>
        <w:overflowPunct w:val="0"/>
        <w:autoSpaceDE w:val="0"/>
        <w:autoSpaceDN w:val="0"/>
        <w:adjustRightInd w:val="0"/>
        <w:ind w:left="1134" w:firstLine="0"/>
        <w:textAlignment w:val="baseline"/>
        <w:rPr>
          <w:rFonts w:ascii="Segoe UI" w:hAnsi="Segoe UI" w:cs="Segoe UI"/>
          <w:lang w:val="en-GB"/>
        </w:rPr>
      </w:pPr>
      <w:r w:rsidRPr="00C22FCE">
        <w:rPr>
          <w:rFonts w:ascii="Segoe UI" w:hAnsi="Segoe UI" w:cs="Segoe UI"/>
          <w:lang w:val="en-GB"/>
        </w:rPr>
        <w:t xml:space="preserve">The CBR tests shall be carried out as per IS: 2720 (Part XVI)-1979 in field as well as CBR mould in laboratory. CBR values for both soaked and </w:t>
      </w:r>
      <w:proofErr w:type="spellStart"/>
      <w:r w:rsidRPr="00C22FCE">
        <w:rPr>
          <w:rFonts w:ascii="Segoe UI" w:hAnsi="Segoe UI" w:cs="Segoe UI"/>
          <w:lang w:val="en-GB"/>
        </w:rPr>
        <w:t>unsoaked</w:t>
      </w:r>
      <w:proofErr w:type="spellEnd"/>
      <w:r w:rsidRPr="00C22FCE">
        <w:rPr>
          <w:rFonts w:ascii="Segoe UI" w:hAnsi="Segoe UI" w:cs="Segoe UI"/>
          <w:lang w:val="en-GB"/>
        </w:rPr>
        <w:t xml:space="preserve"> samples shall be determined</w:t>
      </w:r>
      <w:r w:rsidR="004F3086" w:rsidRPr="004F3086">
        <w:rPr>
          <w:rFonts w:ascii="Segoe UI" w:hAnsi="Segoe UI" w:cs="Segoe UI"/>
          <w:lang w:val="en-GB"/>
        </w:rPr>
        <w:t>.</w:t>
      </w:r>
    </w:p>
    <w:p w:rsidR="0027355A" w:rsidRPr="00FB0A0F" w:rsidRDefault="0027355A" w:rsidP="004221F6">
      <w:pPr>
        <w:pStyle w:val="BodyTextIndent3"/>
        <w:numPr>
          <w:ilvl w:val="2"/>
          <w:numId w:val="1"/>
        </w:numPr>
        <w:tabs>
          <w:tab w:val="left" w:pos="1134"/>
        </w:tabs>
        <w:overflowPunct w:val="0"/>
        <w:autoSpaceDE w:val="0"/>
        <w:autoSpaceDN w:val="0"/>
        <w:adjustRightInd w:val="0"/>
        <w:textAlignment w:val="baseline"/>
        <w:rPr>
          <w:rFonts w:ascii="Segoe UI" w:hAnsi="Segoe UI" w:cs="Segoe UI"/>
          <w:b/>
          <w:lang w:val="en-GB"/>
        </w:rPr>
      </w:pPr>
      <w:r w:rsidRPr="00FB0A0F">
        <w:rPr>
          <w:rFonts w:ascii="Segoe UI" w:hAnsi="Segoe UI" w:cs="Segoe UI"/>
          <w:b/>
          <w:lang w:val="en-GB"/>
        </w:rPr>
        <w:lastRenderedPageBreak/>
        <w:t>Test For Electrical Soil Resistivity</w:t>
      </w:r>
    </w:p>
    <w:p w:rsidR="0027355A" w:rsidRPr="00FB0A0F" w:rsidRDefault="0027355A" w:rsidP="00D81F9C">
      <w:pPr>
        <w:pStyle w:val="BodyTextIndent3"/>
        <w:tabs>
          <w:tab w:val="clear" w:pos="720"/>
          <w:tab w:val="left" w:pos="1134"/>
        </w:tabs>
        <w:overflowPunct w:val="0"/>
        <w:autoSpaceDE w:val="0"/>
        <w:autoSpaceDN w:val="0"/>
        <w:adjustRightInd w:val="0"/>
        <w:ind w:left="1134" w:firstLine="0"/>
        <w:textAlignment w:val="baseline"/>
        <w:rPr>
          <w:rFonts w:ascii="Segoe UI" w:hAnsi="Segoe UI" w:cs="Segoe UI"/>
          <w:lang w:val="en-GB"/>
        </w:rPr>
      </w:pPr>
      <w:r w:rsidRPr="00FB0A0F">
        <w:rPr>
          <w:rFonts w:ascii="Segoe UI" w:hAnsi="Segoe UI" w:cs="Segoe UI"/>
          <w:lang w:val="en-GB"/>
        </w:rPr>
        <w:t xml:space="preserve">By the side of bore holes the electrical soil resistivity shall be tested as per IS: 3043-1987 and included in </w:t>
      </w:r>
      <w:r w:rsidR="00756468">
        <w:rPr>
          <w:rFonts w:ascii="Segoe UI" w:hAnsi="Segoe UI" w:cs="Segoe UI"/>
          <w:lang w:val="en-GB"/>
        </w:rPr>
        <w:t>soil</w:t>
      </w:r>
      <w:r w:rsidR="007F1B77" w:rsidRPr="00FB0A0F">
        <w:rPr>
          <w:rFonts w:ascii="Segoe UI" w:hAnsi="Segoe UI" w:cs="Segoe UI"/>
          <w:lang w:val="en-GB"/>
        </w:rPr>
        <w:t xml:space="preserve"> </w:t>
      </w:r>
      <w:r w:rsidR="004222C7">
        <w:rPr>
          <w:rFonts w:ascii="Segoe UI" w:hAnsi="Segoe UI" w:cs="Segoe UI"/>
          <w:lang w:val="en-GB"/>
        </w:rPr>
        <w:t>i</w:t>
      </w:r>
      <w:r w:rsidR="007F1B77" w:rsidRPr="00FB0A0F">
        <w:rPr>
          <w:rFonts w:ascii="Segoe UI" w:hAnsi="Segoe UI" w:cs="Segoe UI"/>
          <w:lang w:val="en-GB"/>
        </w:rPr>
        <w:t xml:space="preserve">nvestigation </w:t>
      </w:r>
      <w:r w:rsidRPr="00FB0A0F">
        <w:rPr>
          <w:rFonts w:ascii="Segoe UI" w:hAnsi="Segoe UI" w:cs="Segoe UI"/>
          <w:lang w:val="en-GB"/>
        </w:rPr>
        <w:t>report.</w:t>
      </w:r>
    </w:p>
    <w:p w:rsidR="0027355A" w:rsidRPr="00FB0A0F" w:rsidRDefault="0032504C" w:rsidP="004221F6">
      <w:pPr>
        <w:pStyle w:val="BodyTextIndent3"/>
        <w:numPr>
          <w:ilvl w:val="1"/>
          <w:numId w:val="1"/>
        </w:numPr>
        <w:tabs>
          <w:tab w:val="left" w:pos="1134"/>
        </w:tabs>
        <w:overflowPunct w:val="0"/>
        <w:autoSpaceDE w:val="0"/>
        <w:autoSpaceDN w:val="0"/>
        <w:adjustRightInd w:val="0"/>
        <w:textAlignment w:val="baseline"/>
        <w:rPr>
          <w:rFonts w:ascii="Segoe UI" w:hAnsi="Segoe UI" w:cs="Segoe UI"/>
          <w:b/>
          <w:lang w:val="en-GB"/>
        </w:rPr>
      </w:pPr>
      <w:r w:rsidRPr="00FB0A0F">
        <w:rPr>
          <w:rFonts w:ascii="Segoe UI" w:hAnsi="Segoe UI" w:cs="Segoe UI"/>
          <w:b/>
          <w:lang w:val="en-GB"/>
        </w:rPr>
        <w:t>SURVEYING</w:t>
      </w:r>
    </w:p>
    <w:p w:rsidR="008B4A1C" w:rsidRPr="002D057F" w:rsidRDefault="008B4A1C" w:rsidP="004221F6">
      <w:pPr>
        <w:pStyle w:val="BodyTextIndent3"/>
        <w:numPr>
          <w:ilvl w:val="2"/>
          <w:numId w:val="1"/>
        </w:numPr>
        <w:overflowPunct w:val="0"/>
        <w:autoSpaceDE w:val="0"/>
        <w:autoSpaceDN w:val="0"/>
        <w:adjustRightInd w:val="0"/>
        <w:textAlignment w:val="baseline"/>
        <w:rPr>
          <w:rFonts w:ascii="Segoe UI" w:hAnsi="Segoe UI" w:cs="Segoe UI"/>
          <w:bCs/>
          <w:lang w:val="en-GB"/>
        </w:rPr>
      </w:pPr>
      <w:r w:rsidRPr="002D057F">
        <w:rPr>
          <w:rFonts w:ascii="Segoe UI" w:hAnsi="Segoe UI" w:cs="Segoe UI"/>
          <w:bCs/>
        </w:rPr>
        <w:t xml:space="preserve">The surveying shall be done by modern three dimensional technological </w:t>
      </w:r>
      <w:r w:rsidR="001E6FB4" w:rsidRPr="002D057F">
        <w:rPr>
          <w:rFonts w:ascii="Segoe UI" w:hAnsi="Segoe UI" w:cs="Segoe UI"/>
          <w:bCs/>
        </w:rPr>
        <w:t>equipment</w:t>
      </w:r>
      <w:r w:rsidRPr="002D057F">
        <w:rPr>
          <w:rFonts w:ascii="Segoe UI" w:hAnsi="Segoe UI" w:cs="Segoe UI"/>
          <w:bCs/>
        </w:rPr>
        <w:t>, Total Station or equivalent and data shall be downloaded from the same and necessary survey maps/ drawings shall be prepared both in digitized and Auto CAD form in 2D (</w:t>
      </w:r>
      <w:proofErr w:type="spellStart"/>
      <w:r w:rsidRPr="002D057F">
        <w:rPr>
          <w:rFonts w:ascii="Segoe UI" w:hAnsi="Segoe UI" w:cs="Segoe UI"/>
          <w:bCs/>
        </w:rPr>
        <w:t>i.e</w:t>
      </w:r>
      <w:proofErr w:type="spellEnd"/>
      <w:r w:rsidRPr="002D057F">
        <w:rPr>
          <w:rFonts w:ascii="Segoe UI" w:hAnsi="Segoe UI" w:cs="Segoe UI"/>
          <w:bCs/>
        </w:rPr>
        <w:t xml:space="preserve"> ‘Z’ coordinates shall be zero for each entity). </w:t>
      </w:r>
    </w:p>
    <w:p w:rsidR="00096D4A" w:rsidRPr="00FB0A0F" w:rsidRDefault="00096D4A" w:rsidP="004221F6">
      <w:pPr>
        <w:pStyle w:val="BodyTextIndent3"/>
        <w:numPr>
          <w:ilvl w:val="2"/>
          <w:numId w:val="1"/>
        </w:numPr>
        <w:overflowPunct w:val="0"/>
        <w:autoSpaceDE w:val="0"/>
        <w:autoSpaceDN w:val="0"/>
        <w:adjustRightInd w:val="0"/>
        <w:textAlignment w:val="baseline"/>
        <w:rPr>
          <w:rFonts w:ascii="Segoe UI" w:hAnsi="Segoe UI" w:cs="Segoe UI"/>
        </w:rPr>
      </w:pPr>
      <w:r w:rsidRPr="00CD2462">
        <w:rPr>
          <w:rFonts w:ascii="Segoe UI" w:hAnsi="Segoe UI" w:cs="Segoe UI"/>
        </w:rPr>
        <w:t xml:space="preserve">Determination of the location &amp; elevation of all existing features inside the </w:t>
      </w:r>
      <w:r w:rsidR="00AE3348">
        <w:rPr>
          <w:rFonts w:ascii="Segoe UI" w:hAnsi="Segoe UI" w:cs="Segoe UI"/>
        </w:rPr>
        <w:t>area as shown in the drawing</w:t>
      </w:r>
      <w:r w:rsidRPr="00CD2462">
        <w:rPr>
          <w:rFonts w:ascii="Segoe UI" w:hAnsi="Segoe UI" w:cs="Segoe UI"/>
        </w:rPr>
        <w:t xml:space="preserve"> such as big buildings, structures, roads, culverts, big trees, water supply main ( top of pipe line elevation ), including hydrants, Tee flanges, etc. Foundation of pylons for overhead power cables, electrical &amp; telephone line poles, wells, storm water ditches, </w:t>
      </w:r>
      <w:proofErr w:type="spellStart"/>
      <w:r w:rsidRPr="00CD2462">
        <w:rPr>
          <w:rFonts w:ascii="Segoe UI" w:hAnsi="Segoe UI" w:cs="Segoe UI"/>
        </w:rPr>
        <w:t>nullah</w:t>
      </w:r>
      <w:proofErr w:type="spellEnd"/>
      <w:r w:rsidRPr="00CD2462">
        <w:rPr>
          <w:rFonts w:ascii="Segoe UI" w:hAnsi="Segoe UI" w:cs="Segoe UI"/>
        </w:rPr>
        <w:t xml:space="preserve"> etc.</w:t>
      </w:r>
      <w:r>
        <w:rPr>
          <w:rFonts w:ascii="Segoe UI" w:hAnsi="Segoe UI" w:cs="Segoe UI"/>
        </w:rPr>
        <w:t>,</w:t>
      </w:r>
      <w:r w:rsidRPr="00CD2462">
        <w:rPr>
          <w:rFonts w:ascii="Segoe UI" w:hAnsi="Segoe UI" w:cs="Segoe UI"/>
        </w:rPr>
        <w:t xml:space="preserve"> if any shall be done and marked in the final drawing</w:t>
      </w:r>
      <w:r>
        <w:rPr>
          <w:rFonts w:ascii="Segoe UI" w:hAnsi="Segoe UI" w:cs="Segoe UI"/>
        </w:rPr>
        <w:t xml:space="preserve"> along with the coordinates</w:t>
      </w:r>
      <w:r w:rsidRPr="00CD2462">
        <w:rPr>
          <w:rFonts w:ascii="Segoe UI" w:hAnsi="Segoe UI" w:cs="Segoe UI"/>
        </w:rPr>
        <w:t xml:space="preserve">. If the outfall/sewage disposal lines are </w:t>
      </w:r>
      <w:proofErr w:type="gramStart"/>
      <w:r w:rsidRPr="00CD2462">
        <w:rPr>
          <w:rFonts w:ascii="Segoe UI" w:hAnsi="Segoe UI" w:cs="Segoe UI"/>
        </w:rPr>
        <w:t>existing</w:t>
      </w:r>
      <w:proofErr w:type="gramEnd"/>
      <w:r w:rsidRPr="00CD2462">
        <w:rPr>
          <w:rFonts w:ascii="Segoe UI" w:hAnsi="Segoe UI" w:cs="Segoe UI"/>
        </w:rPr>
        <w:t xml:space="preserve"> in the proximity of the plot, the location &amp; levels of the sewer including man-hole shall be determined for the purpose of the plot drainage.</w:t>
      </w:r>
    </w:p>
    <w:p w:rsidR="00087FAD" w:rsidRDefault="00BD42AD" w:rsidP="004221F6">
      <w:pPr>
        <w:pStyle w:val="BodyTextIndent3"/>
        <w:numPr>
          <w:ilvl w:val="2"/>
          <w:numId w:val="1"/>
        </w:numPr>
        <w:overflowPunct w:val="0"/>
        <w:autoSpaceDE w:val="0"/>
        <w:autoSpaceDN w:val="0"/>
        <w:adjustRightInd w:val="0"/>
        <w:textAlignment w:val="baseline"/>
        <w:rPr>
          <w:rFonts w:ascii="Segoe UI" w:hAnsi="Segoe UI" w:cs="Segoe UI"/>
        </w:rPr>
      </w:pPr>
      <w:r w:rsidRPr="00BD42AD">
        <w:rPr>
          <w:rFonts w:ascii="Segoe UI" w:hAnsi="Segoe UI" w:cs="Segoe UI"/>
        </w:rPr>
        <w:t>The level of all the overhead lines (pipes and cables, if any) shall also be indicated. While measuring the exact level of the overhead lines, if due to safety consideration the measurement is not possible / feasible; the tentative location with approximate location of the same shall be indicated in the Survey Drawing</w:t>
      </w:r>
      <w:r w:rsidR="00087FAD" w:rsidRPr="00FB0A0F">
        <w:rPr>
          <w:rFonts w:ascii="Segoe UI" w:hAnsi="Segoe UI" w:cs="Segoe UI"/>
        </w:rPr>
        <w:t>.</w:t>
      </w:r>
    </w:p>
    <w:p w:rsidR="00731AFF" w:rsidRDefault="00731AFF" w:rsidP="004221F6">
      <w:pPr>
        <w:pStyle w:val="BodyTextIndent3"/>
        <w:numPr>
          <w:ilvl w:val="2"/>
          <w:numId w:val="1"/>
        </w:numPr>
        <w:overflowPunct w:val="0"/>
        <w:autoSpaceDE w:val="0"/>
        <w:autoSpaceDN w:val="0"/>
        <w:adjustRightInd w:val="0"/>
        <w:textAlignment w:val="baseline"/>
        <w:rPr>
          <w:rFonts w:ascii="Segoe UI" w:hAnsi="Segoe UI" w:cs="Segoe UI"/>
        </w:rPr>
      </w:pPr>
      <w:r w:rsidRPr="00731AFF">
        <w:rPr>
          <w:rFonts w:ascii="Segoe UI" w:hAnsi="Segoe UI" w:cs="Segoe UI"/>
        </w:rPr>
        <w:t>The location and level of the existing Conveyor trestles / trestle supports, Culverts/water cross-overs and the existing cable tunnel / pipe lines in the area shall also be surveyed and indicated in the drawing. For this available drawings shall also be referred</w:t>
      </w:r>
    </w:p>
    <w:p w:rsidR="0024006A" w:rsidRDefault="0024006A" w:rsidP="004221F6">
      <w:pPr>
        <w:pStyle w:val="BodyTextIndent3"/>
        <w:numPr>
          <w:ilvl w:val="2"/>
          <w:numId w:val="1"/>
        </w:numPr>
        <w:overflowPunct w:val="0"/>
        <w:autoSpaceDE w:val="0"/>
        <w:autoSpaceDN w:val="0"/>
        <w:adjustRightInd w:val="0"/>
        <w:textAlignment w:val="baseline"/>
        <w:rPr>
          <w:rFonts w:ascii="Segoe UI" w:hAnsi="Segoe UI" w:cs="Segoe UI"/>
        </w:rPr>
      </w:pPr>
      <w:r w:rsidRPr="00B72A53">
        <w:rPr>
          <w:rFonts w:ascii="Segoe UI" w:hAnsi="Segoe UI" w:cs="Segoe UI"/>
          <w:b/>
          <w:color w:val="00B0F0"/>
          <w:highlight w:val="yellow"/>
          <w:lang w:val="en-GB"/>
        </w:rPr>
        <w:t>(For road, rails, drains, pipe lines etc.)</w:t>
      </w:r>
      <w:r>
        <w:rPr>
          <w:rFonts w:ascii="Segoe UI" w:hAnsi="Segoe UI" w:cs="Segoe UI"/>
        </w:rPr>
        <w:t xml:space="preserve"> </w:t>
      </w:r>
      <w:r w:rsidRPr="00E24D93">
        <w:rPr>
          <w:rFonts w:ascii="Segoe UI" w:hAnsi="Segoe UI" w:cs="Segoe UI"/>
        </w:rPr>
        <w:t>Three spot levels shall be taken along the route length</w:t>
      </w:r>
      <w:r w:rsidR="008055A1">
        <w:rPr>
          <w:rFonts w:ascii="Segoe UI" w:hAnsi="Segoe UI" w:cs="Segoe UI"/>
        </w:rPr>
        <w:t>.</w:t>
      </w:r>
      <w:r w:rsidRPr="00E24D93">
        <w:rPr>
          <w:rFonts w:ascii="Segoe UI" w:hAnsi="Segoe UI" w:cs="Segoe UI"/>
        </w:rPr>
        <w:t xml:space="preserve"> </w:t>
      </w:r>
      <w:r w:rsidR="008055A1">
        <w:rPr>
          <w:rFonts w:ascii="Segoe UI" w:hAnsi="Segoe UI" w:cs="Segoe UI"/>
        </w:rPr>
        <w:t>O</w:t>
      </w:r>
      <w:r w:rsidRPr="00E24D93">
        <w:rPr>
          <w:rFonts w:ascii="Segoe UI" w:hAnsi="Segoe UI" w:cs="Segoe UI"/>
        </w:rPr>
        <w:t xml:space="preserve">ne on the middle of </w:t>
      </w:r>
      <w:r w:rsidR="001B705E">
        <w:rPr>
          <w:rFonts w:ascii="Segoe UI" w:hAnsi="Segoe UI" w:cs="Segoe UI"/>
        </w:rPr>
        <w:t xml:space="preserve">a </w:t>
      </w:r>
      <w:r w:rsidRPr="00E24D93">
        <w:rPr>
          <w:rFonts w:ascii="Segoe UI" w:hAnsi="Segoe UI" w:cs="Segoe UI"/>
        </w:rPr>
        <w:t xml:space="preserve">10m wide corridor and two on each periphery. This </w:t>
      </w:r>
      <w:r w:rsidR="00CA652B">
        <w:rPr>
          <w:rFonts w:ascii="Segoe UI" w:hAnsi="Segoe UI" w:cs="Segoe UI"/>
        </w:rPr>
        <w:t>sha</w:t>
      </w:r>
      <w:r w:rsidRPr="00E24D93">
        <w:rPr>
          <w:rFonts w:ascii="Segoe UI" w:hAnsi="Segoe UI" w:cs="Segoe UI"/>
        </w:rPr>
        <w:t>ll be done at every 5m interval or at shorter intervals on encountering any features such as existing road, rails, drains, pipe lines, manholes etc.</w:t>
      </w:r>
    </w:p>
    <w:p w:rsidR="0050673F" w:rsidRDefault="0050673F" w:rsidP="004221F6">
      <w:pPr>
        <w:pStyle w:val="BodyTextIndent3"/>
        <w:numPr>
          <w:ilvl w:val="2"/>
          <w:numId w:val="1"/>
        </w:numPr>
        <w:overflowPunct w:val="0"/>
        <w:autoSpaceDE w:val="0"/>
        <w:autoSpaceDN w:val="0"/>
        <w:adjustRightInd w:val="0"/>
        <w:textAlignment w:val="baseline"/>
        <w:rPr>
          <w:rFonts w:ascii="Segoe UI" w:hAnsi="Segoe UI" w:cs="Segoe UI"/>
        </w:rPr>
      </w:pPr>
      <w:r w:rsidRPr="00E36A7B">
        <w:rPr>
          <w:rFonts w:ascii="Segoe UI" w:hAnsi="Segoe UI" w:cs="Segoe UI"/>
        </w:rPr>
        <w:t>The location and level of the existing Culverts/water cross-overs and the existing cable tunnel / pipe lines in the area shall also be surveyed and indicated in the drawing. For this available drawings shall also be referred. Along with excavation up</w:t>
      </w:r>
      <w:r>
        <w:rPr>
          <w:rFonts w:ascii="Segoe UI" w:hAnsi="Segoe UI" w:cs="Segoe UI"/>
        </w:rPr>
        <w:t xml:space="preserve"> </w:t>
      </w:r>
      <w:r w:rsidRPr="00E36A7B">
        <w:rPr>
          <w:rFonts w:ascii="Segoe UI" w:hAnsi="Segoe UI" w:cs="Segoe UI"/>
        </w:rPr>
        <w:t xml:space="preserve">to a depth of about 3 m from and the top of the tunnel shall be exposed at a minimum of 4 location along </w:t>
      </w:r>
      <w:r w:rsidRPr="00E36A7B">
        <w:rPr>
          <w:rFonts w:ascii="Segoe UI" w:hAnsi="Segoe UI" w:cs="Segoe UI"/>
        </w:rPr>
        <w:lastRenderedPageBreak/>
        <w:t>the length of the existing facility and the layout and levels shall be surveyed. Care shall be taken not to damage the existing facilities.</w:t>
      </w:r>
    </w:p>
    <w:p w:rsidR="0050673F" w:rsidRPr="005E5CB3" w:rsidRDefault="0050673F" w:rsidP="004221F6">
      <w:pPr>
        <w:pStyle w:val="ListParagraph"/>
        <w:numPr>
          <w:ilvl w:val="2"/>
          <w:numId w:val="1"/>
        </w:numPr>
        <w:spacing w:after="120"/>
        <w:jc w:val="both"/>
        <w:rPr>
          <w:rFonts w:ascii="Segoe UI" w:hAnsi="Segoe UI" w:cs="Segoe UI"/>
          <w:lang w:val="en-AU"/>
        </w:rPr>
      </w:pPr>
      <w:r w:rsidRPr="005E5CB3">
        <w:rPr>
          <w:rFonts w:ascii="Segoe UI" w:hAnsi="Segoe UI" w:cs="Segoe UI"/>
          <w:lang w:val="en-AU"/>
        </w:rPr>
        <w:t xml:space="preserve">Determination of the reduced spot levels of existing </w:t>
      </w:r>
      <w:r>
        <w:rPr>
          <w:rFonts w:ascii="Segoe UI" w:hAnsi="Segoe UI" w:cs="Segoe UI"/>
          <w:lang w:val="en-AU"/>
        </w:rPr>
        <w:t>ground levels within the area shown in the attached drawing</w:t>
      </w:r>
      <w:r w:rsidRPr="005E5CB3">
        <w:rPr>
          <w:rFonts w:ascii="Segoe UI" w:hAnsi="Segoe UI" w:cs="Segoe UI"/>
          <w:lang w:val="en-AU"/>
        </w:rPr>
        <w:t xml:space="preserve"> shall be done. </w:t>
      </w:r>
    </w:p>
    <w:p w:rsidR="00E70FD0" w:rsidRPr="00E70FD0" w:rsidRDefault="00E70FD0" w:rsidP="004221F6">
      <w:pPr>
        <w:pStyle w:val="BodyTextIndent3"/>
        <w:numPr>
          <w:ilvl w:val="2"/>
          <w:numId w:val="1"/>
        </w:numPr>
        <w:overflowPunct w:val="0"/>
        <w:autoSpaceDE w:val="0"/>
        <w:autoSpaceDN w:val="0"/>
        <w:adjustRightInd w:val="0"/>
        <w:textAlignment w:val="baseline"/>
        <w:rPr>
          <w:rFonts w:ascii="Segoe UI" w:hAnsi="Segoe UI" w:cs="Segoe UI"/>
        </w:rPr>
      </w:pPr>
      <w:r w:rsidRPr="00E70FD0">
        <w:rPr>
          <w:rFonts w:ascii="Segoe UI" w:hAnsi="Segoe UI" w:cs="Segoe UI"/>
        </w:rPr>
        <w:t>Spot levels shall be taken at closer grid intervals as directed by the Engineer whenever profile of land suddenly changes. Existing ridges, valleys &amp; rock out-crops etc., within the plot shall be located with elevation to define general plot drainage.</w:t>
      </w:r>
    </w:p>
    <w:p w:rsidR="00E70FD0" w:rsidRDefault="00E70FD0" w:rsidP="004221F6">
      <w:pPr>
        <w:pStyle w:val="BodyTextIndent3"/>
        <w:numPr>
          <w:ilvl w:val="2"/>
          <w:numId w:val="1"/>
        </w:numPr>
        <w:overflowPunct w:val="0"/>
        <w:autoSpaceDE w:val="0"/>
        <w:autoSpaceDN w:val="0"/>
        <w:adjustRightInd w:val="0"/>
        <w:textAlignment w:val="baseline"/>
        <w:rPr>
          <w:rFonts w:ascii="Segoe UI" w:hAnsi="Segoe UI" w:cs="Segoe UI"/>
        </w:rPr>
      </w:pPr>
      <w:r w:rsidRPr="00E70FD0">
        <w:rPr>
          <w:rFonts w:ascii="Segoe UI" w:hAnsi="Segoe UI" w:cs="Segoe UI"/>
        </w:rPr>
        <w:t>Recording any other features</w:t>
      </w:r>
      <w:r w:rsidR="00A65803">
        <w:rPr>
          <w:rFonts w:ascii="Segoe UI" w:hAnsi="Segoe UI" w:cs="Segoe UI"/>
        </w:rPr>
        <w:t>,</w:t>
      </w:r>
      <w:r w:rsidRPr="00E70FD0">
        <w:rPr>
          <w:rFonts w:ascii="Segoe UI" w:hAnsi="Segoe UI" w:cs="Segoe UI"/>
        </w:rPr>
        <w:t xml:space="preserve"> not specifically covered above but which </w:t>
      </w:r>
      <w:r w:rsidR="00FD6879">
        <w:rPr>
          <w:rFonts w:ascii="Segoe UI" w:hAnsi="Segoe UI" w:cs="Segoe UI"/>
        </w:rPr>
        <w:t>are</w:t>
      </w:r>
      <w:r w:rsidRPr="00E70FD0">
        <w:rPr>
          <w:rFonts w:ascii="Segoe UI" w:hAnsi="Segoe UI" w:cs="Segoe UI"/>
        </w:rPr>
        <w:t xml:space="preserve"> </w:t>
      </w:r>
      <w:r w:rsidR="00FD6879">
        <w:rPr>
          <w:rFonts w:ascii="Segoe UI" w:hAnsi="Segoe UI" w:cs="Segoe UI"/>
        </w:rPr>
        <w:t xml:space="preserve">required </w:t>
      </w:r>
      <w:r w:rsidRPr="00E70FD0">
        <w:rPr>
          <w:rFonts w:ascii="Segoe UI" w:hAnsi="Segoe UI" w:cs="Segoe UI"/>
        </w:rPr>
        <w:t xml:space="preserve">to be </w:t>
      </w:r>
      <w:r w:rsidR="00FD6879">
        <w:rPr>
          <w:rFonts w:ascii="Segoe UI" w:hAnsi="Segoe UI" w:cs="Segoe UI"/>
        </w:rPr>
        <w:t>taken</w:t>
      </w:r>
      <w:r w:rsidRPr="00E70FD0">
        <w:rPr>
          <w:rFonts w:ascii="Segoe UI" w:hAnsi="Segoe UI" w:cs="Segoe UI"/>
        </w:rPr>
        <w:t xml:space="preserve"> to prepare work</w:t>
      </w:r>
      <w:r w:rsidR="00FD6879">
        <w:rPr>
          <w:rFonts w:ascii="Segoe UI" w:hAnsi="Segoe UI" w:cs="Segoe UI"/>
        </w:rPr>
        <w:t xml:space="preserve"> </w:t>
      </w:r>
      <w:r w:rsidRPr="00E70FD0">
        <w:rPr>
          <w:rFonts w:ascii="Segoe UI" w:hAnsi="Segoe UI" w:cs="Segoe UI"/>
        </w:rPr>
        <w:t>like survey</w:t>
      </w:r>
      <w:r w:rsidR="00FD6879">
        <w:rPr>
          <w:rFonts w:ascii="Segoe UI" w:hAnsi="Segoe UI" w:cs="Segoe UI"/>
        </w:rPr>
        <w:t xml:space="preserve"> etc</w:t>
      </w:r>
      <w:r w:rsidR="000D7BF4">
        <w:rPr>
          <w:rFonts w:ascii="Segoe UI" w:hAnsi="Segoe UI" w:cs="Segoe UI"/>
        </w:rPr>
        <w:t>.</w:t>
      </w:r>
      <w:r w:rsidRPr="00E70FD0">
        <w:rPr>
          <w:rFonts w:ascii="Segoe UI" w:hAnsi="Segoe UI" w:cs="Segoe UI"/>
        </w:rPr>
        <w:t xml:space="preserve">, </w:t>
      </w:r>
      <w:r w:rsidR="00FD6879">
        <w:rPr>
          <w:rFonts w:ascii="Segoe UI" w:hAnsi="Segoe UI" w:cs="Segoe UI"/>
        </w:rPr>
        <w:t xml:space="preserve">shall be done </w:t>
      </w:r>
      <w:r w:rsidRPr="00E70FD0">
        <w:rPr>
          <w:rFonts w:ascii="Segoe UI" w:hAnsi="Segoe UI" w:cs="Segoe UI"/>
        </w:rPr>
        <w:t>as directed by the Engineer-in-charge from time to time.</w:t>
      </w:r>
    </w:p>
    <w:p w:rsidR="0021339E" w:rsidRDefault="0021339E" w:rsidP="004221F6">
      <w:pPr>
        <w:pStyle w:val="BodyTextIndent3"/>
        <w:numPr>
          <w:ilvl w:val="2"/>
          <w:numId w:val="1"/>
        </w:numPr>
        <w:overflowPunct w:val="0"/>
        <w:autoSpaceDE w:val="0"/>
        <w:autoSpaceDN w:val="0"/>
        <w:adjustRightInd w:val="0"/>
        <w:textAlignment w:val="baseline"/>
        <w:rPr>
          <w:rFonts w:ascii="Segoe UI" w:hAnsi="Segoe UI" w:cs="Segoe UI"/>
        </w:rPr>
      </w:pPr>
      <w:r w:rsidRPr="0021339E">
        <w:rPr>
          <w:rFonts w:ascii="Segoe UI" w:hAnsi="Segoe UI" w:cs="Segoe UI"/>
        </w:rPr>
        <w:t>Reduced level of ground, if not available, shall be carried from the nearest railway station.</w:t>
      </w:r>
    </w:p>
    <w:p w:rsidR="0032504C" w:rsidRPr="008B63E8" w:rsidRDefault="0032504C" w:rsidP="0032504C">
      <w:pPr>
        <w:pStyle w:val="BodyTextIndent3"/>
        <w:numPr>
          <w:ilvl w:val="2"/>
          <w:numId w:val="1"/>
        </w:numPr>
        <w:overflowPunct w:val="0"/>
        <w:autoSpaceDE w:val="0"/>
        <w:autoSpaceDN w:val="0"/>
        <w:adjustRightInd w:val="0"/>
        <w:textAlignment w:val="baseline"/>
        <w:rPr>
          <w:rFonts w:ascii="Segoe UI" w:hAnsi="Segoe UI" w:cs="Segoe UI"/>
          <w:b/>
          <w:lang w:val="en-GB"/>
        </w:rPr>
      </w:pPr>
      <w:r w:rsidRPr="008B63E8">
        <w:rPr>
          <w:rFonts w:ascii="Segoe UI" w:hAnsi="Segoe UI" w:cs="Segoe UI"/>
          <w:b/>
          <w:lang w:val="en-GB"/>
        </w:rPr>
        <w:t>Benchmarks</w:t>
      </w:r>
    </w:p>
    <w:p w:rsidR="0032504C" w:rsidRPr="0021339E" w:rsidRDefault="0032504C" w:rsidP="0032504C">
      <w:pPr>
        <w:pStyle w:val="BodyTextIndent3"/>
        <w:numPr>
          <w:ilvl w:val="3"/>
          <w:numId w:val="1"/>
        </w:numPr>
        <w:overflowPunct w:val="0"/>
        <w:autoSpaceDE w:val="0"/>
        <w:autoSpaceDN w:val="0"/>
        <w:adjustRightInd w:val="0"/>
        <w:textAlignment w:val="baseline"/>
        <w:rPr>
          <w:rFonts w:ascii="Segoe UI" w:hAnsi="Segoe UI" w:cs="Segoe UI"/>
        </w:rPr>
      </w:pPr>
      <w:r w:rsidRPr="0021339E">
        <w:rPr>
          <w:rFonts w:ascii="Segoe UI" w:hAnsi="Segoe UI" w:cs="Segoe UI"/>
        </w:rPr>
        <w:t>Coor</w:t>
      </w:r>
      <w:r>
        <w:rPr>
          <w:rFonts w:ascii="Segoe UI" w:hAnsi="Segoe UI" w:cs="Segoe UI"/>
        </w:rPr>
        <w:t>d</w:t>
      </w:r>
      <w:r w:rsidRPr="0021339E">
        <w:rPr>
          <w:rFonts w:ascii="Segoe UI" w:hAnsi="Segoe UI" w:cs="Segoe UI"/>
        </w:rPr>
        <w:t>in</w:t>
      </w:r>
      <w:r>
        <w:rPr>
          <w:rFonts w:ascii="Segoe UI" w:hAnsi="Segoe UI" w:cs="Segoe UI"/>
        </w:rPr>
        <w:t>at</w:t>
      </w:r>
      <w:r w:rsidRPr="0021339E">
        <w:rPr>
          <w:rFonts w:ascii="Segoe UI" w:hAnsi="Segoe UI" w:cs="Segoe UI"/>
        </w:rPr>
        <w:t>e of the permanent benchmark shall be taken as origin for plant coordinate system if not already available.</w:t>
      </w:r>
    </w:p>
    <w:p w:rsidR="0032504C" w:rsidRPr="00FB0A0F" w:rsidRDefault="0032504C" w:rsidP="0032504C">
      <w:pPr>
        <w:pStyle w:val="BodyTextIndent3"/>
        <w:numPr>
          <w:ilvl w:val="3"/>
          <w:numId w:val="1"/>
        </w:numPr>
        <w:overflowPunct w:val="0"/>
        <w:autoSpaceDE w:val="0"/>
        <w:autoSpaceDN w:val="0"/>
        <w:adjustRightInd w:val="0"/>
        <w:textAlignment w:val="baseline"/>
        <w:rPr>
          <w:rFonts w:ascii="Segoe UI" w:hAnsi="Segoe UI" w:cs="Segoe UI"/>
        </w:rPr>
      </w:pPr>
      <w:r w:rsidRPr="00A66DC9">
        <w:rPr>
          <w:rFonts w:ascii="Segoe UI" w:hAnsi="Segoe UI" w:cs="Segoe UI"/>
          <w:color w:val="FF0000"/>
          <w:highlight w:val="lightGray"/>
        </w:rPr>
        <w:t>One (01)</w:t>
      </w:r>
      <w:r w:rsidRPr="0050673F">
        <w:rPr>
          <w:rFonts w:ascii="Segoe UI" w:hAnsi="Segoe UI" w:cs="Segoe UI"/>
          <w:color w:val="00B0F0"/>
        </w:rPr>
        <w:t xml:space="preserve"> </w:t>
      </w:r>
      <w:r w:rsidRPr="00FB0A0F">
        <w:rPr>
          <w:rFonts w:ascii="Segoe UI" w:hAnsi="Segoe UI" w:cs="Segoe UI"/>
        </w:rPr>
        <w:t xml:space="preserve">permanent bench mark statue at suitable location within the plot shall be established &amp; constructed for the proposed site. Determination of the bench mark elevations with reference to the existing bench mark and determination of plot north with respect to magnetic north shall be done and marked hereby on the permanent benchmarks. The detail drawing of bench mark is indicated in drawing no </w:t>
      </w:r>
      <w:r w:rsidRPr="00A66DC9">
        <w:rPr>
          <w:rFonts w:ascii="Segoe UI" w:hAnsi="Segoe UI" w:cs="Segoe UI"/>
          <w:b/>
          <w:color w:val="FF0000"/>
          <w:highlight w:val="lightGray"/>
        </w:rPr>
        <w:t>CET __ ____ CE0 00 003 R=0.</w:t>
      </w:r>
    </w:p>
    <w:p w:rsidR="0032504C" w:rsidRPr="00FB0A0F" w:rsidRDefault="0032504C" w:rsidP="0032504C">
      <w:pPr>
        <w:pStyle w:val="BodyTextIndent3"/>
        <w:numPr>
          <w:ilvl w:val="3"/>
          <w:numId w:val="1"/>
        </w:numPr>
        <w:overflowPunct w:val="0"/>
        <w:autoSpaceDE w:val="0"/>
        <w:autoSpaceDN w:val="0"/>
        <w:adjustRightInd w:val="0"/>
        <w:textAlignment w:val="baseline"/>
        <w:rPr>
          <w:rFonts w:ascii="Segoe UI" w:hAnsi="Segoe UI" w:cs="Segoe UI"/>
        </w:rPr>
      </w:pPr>
      <w:r>
        <w:rPr>
          <w:rFonts w:ascii="Segoe UI" w:hAnsi="Segoe UI" w:cs="Segoe UI"/>
        </w:rPr>
        <w:t>Barbed wire fencing (of height 2 m) shall be provided as p</w:t>
      </w:r>
      <w:r w:rsidRPr="0021339E">
        <w:rPr>
          <w:rFonts w:ascii="Segoe UI" w:hAnsi="Segoe UI" w:cs="Segoe UI"/>
        </w:rPr>
        <w:t xml:space="preserve">rotective enclosure for the permanent benchmark while ensuring easy accessibility for future reference, as directed by </w:t>
      </w:r>
      <w:r>
        <w:rPr>
          <w:rFonts w:ascii="Segoe UI" w:hAnsi="Segoe UI" w:cs="Segoe UI"/>
        </w:rPr>
        <w:t>EIC</w:t>
      </w:r>
      <w:r w:rsidRPr="0021339E">
        <w:rPr>
          <w:rFonts w:ascii="Segoe UI" w:hAnsi="Segoe UI" w:cs="Segoe UI"/>
        </w:rPr>
        <w:t>.</w:t>
      </w:r>
    </w:p>
    <w:p w:rsidR="0032504C" w:rsidRPr="00FB0A0F" w:rsidRDefault="0032504C" w:rsidP="0032504C">
      <w:pPr>
        <w:pStyle w:val="BodyTextIndent3"/>
        <w:numPr>
          <w:ilvl w:val="3"/>
          <w:numId w:val="1"/>
        </w:numPr>
        <w:overflowPunct w:val="0"/>
        <w:autoSpaceDE w:val="0"/>
        <w:autoSpaceDN w:val="0"/>
        <w:adjustRightInd w:val="0"/>
        <w:textAlignment w:val="baseline"/>
        <w:rPr>
          <w:rFonts w:ascii="Segoe UI" w:hAnsi="Segoe UI" w:cs="Segoe UI"/>
          <w:lang w:val="en-GB"/>
        </w:rPr>
      </w:pPr>
      <w:r w:rsidRPr="00FB0A0F">
        <w:rPr>
          <w:rFonts w:ascii="Segoe UI" w:hAnsi="Segoe UI" w:cs="Segoe UI"/>
        </w:rPr>
        <w:t>In addition to permanent benchmark, local bench marks/co-ordinate pillars at the rate of 100 m x100 m grids shall be constructed. The local bench mark shall be plain concrete pedestal approximately 300 x 300 x 600 mm (depth) size in 1:3:6 (1 cement, 3 sand and 6 coarse aggregates). The co-ordinates &amp; spot level shall be painted on the top of each of this bench mark respectively.</w:t>
      </w:r>
    </w:p>
    <w:p w:rsidR="0032504C" w:rsidRPr="0032504C" w:rsidRDefault="0032504C" w:rsidP="0032504C">
      <w:pPr>
        <w:pStyle w:val="BodyTextIndent3"/>
        <w:numPr>
          <w:ilvl w:val="1"/>
          <w:numId w:val="1"/>
        </w:numPr>
        <w:tabs>
          <w:tab w:val="left" w:pos="1134"/>
        </w:tabs>
        <w:overflowPunct w:val="0"/>
        <w:autoSpaceDE w:val="0"/>
        <w:autoSpaceDN w:val="0"/>
        <w:adjustRightInd w:val="0"/>
        <w:textAlignment w:val="baseline"/>
        <w:rPr>
          <w:rFonts w:ascii="Segoe UI" w:hAnsi="Segoe UI" w:cs="Segoe UI"/>
          <w:b/>
          <w:lang w:val="en-GB"/>
        </w:rPr>
      </w:pPr>
      <w:r w:rsidRPr="0032504C">
        <w:rPr>
          <w:rFonts w:ascii="Segoe UI" w:hAnsi="Segoe UI" w:cs="Segoe UI"/>
          <w:b/>
          <w:lang w:val="en-GB"/>
        </w:rPr>
        <w:t>RESULTS OF SOIL INVESTIGATION</w:t>
      </w:r>
    </w:p>
    <w:p w:rsidR="0032504C" w:rsidRPr="008B7A20" w:rsidRDefault="0032504C" w:rsidP="0032504C">
      <w:pPr>
        <w:pStyle w:val="BodyTextIndent3"/>
        <w:numPr>
          <w:ilvl w:val="2"/>
          <w:numId w:val="1"/>
        </w:numPr>
        <w:tabs>
          <w:tab w:val="left" w:pos="1134"/>
        </w:tabs>
        <w:overflowPunct w:val="0"/>
        <w:autoSpaceDE w:val="0"/>
        <w:autoSpaceDN w:val="0"/>
        <w:adjustRightInd w:val="0"/>
        <w:textAlignment w:val="baseline"/>
        <w:rPr>
          <w:rFonts w:ascii="Segoe UI" w:hAnsi="Segoe UI" w:cs="Segoe UI"/>
          <w:lang w:val="en-GB"/>
        </w:rPr>
      </w:pPr>
      <w:r w:rsidRPr="008B7A20">
        <w:rPr>
          <w:rFonts w:ascii="Segoe UI" w:hAnsi="Segoe UI" w:cs="Segoe UI"/>
          <w:lang w:val="en-GB"/>
        </w:rPr>
        <w:t xml:space="preserve">The results shall be presented in the form of a table/graph for the details of each bore hole sample like bore hole number, sample number, depth of collection, consistency limits, plasticity charts, densities, specific gravity, shear strength, cohesion, angle of internal friction, etc. </w:t>
      </w:r>
    </w:p>
    <w:p w:rsidR="0032504C" w:rsidRPr="00FB0A0F" w:rsidRDefault="0032504C" w:rsidP="0032504C">
      <w:pPr>
        <w:pStyle w:val="BodyTextIndent3"/>
        <w:numPr>
          <w:ilvl w:val="2"/>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lastRenderedPageBreak/>
        <w:t>The bearing capacities may be worked out for the individual bore-hole locations (for achieving the economical design) and presented in the form of a table for different depths and for different settlement. The shear parameters shall be used for calculation of bearing capacities from shear considerations for different sizes and L/B ratios of 1, 2, 5 &amp;</w:t>
      </w:r>
      <w:r>
        <w:rPr>
          <w:rFonts w:ascii="Segoe UI" w:hAnsi="Segoe UI" w:cs="Segoe UI"/>
          <w:lang w:val="en-GB"/>
        </w:rPr>
        <w:t xml:space="preserve"> </w:t>
      </w:r>
      <w:r w:rsidRPr="00FB0A0F">
        <w:rPr>
          <w:rFonts w:ascii="Segoe UI" w:hAnsi="Segoe UI" w:cs="Segoe UI"/>
          <w:lang w:val="en-GB"/>
        </w:rPr>
        <w:t>10.</w:t>
      </w:r>
    </w:p>
    <w:p w:rsidR="0032504C" w:rsidRPr="00DA2290" w:rsidRDefault="0032504C" w:rsidP="0032504C">
      <w:pPr>
        <w:pStyle w:val="BodyTextIndent3"/>
        <w:keepNext/>
        <w:numPr>
          <w:ilvl w:val="2"/>
          <w:numId w:val="1"/>
        </w:numPr>
        <w:tabs>
          <w:tab w:val="left" w:pos="1134"/>
        </w:tabs>
        <w:overflowPunct w:val="0"/>
        <w:autoSpaceDE w:val="0"/>
        <w:autoSpaceDN w:val="0"/>
        <w:adjustRightInd w:val="0"/>
        <w:ind w:left="1138" w:hanging="1138"/>
        <w:textAlignment w:val="baseline"/>
        <w:rPr>
          <w:rFonts w:ascii="Segoe UI" w:hAnsi="Segoe UI" w:cs="Segoe UI"/>
          <w:lang w:val="en-GB"/>
        </w:rPr>
      </w:pPr>
      <w:r w:rsidRPr="00DA2290">
        <w:rPr>
          <w:rFonts w:ascii="Segoe UI" w:hAnsi="Segoe UI" w:cs="Segoe UI"/>
          <w:lang w:val="en-GB"/>
        </w:rPr>
        <w:t xml:space="preserve">Considering important nature of the structure, the bearing capacities may be calculated for the following settlements </w:t>
      </w:r>
    </w:p>
    <w:p w:rsidR="0032504C" w:rsidRPr="00DA2290" w:rsidRDefault="0032504C" w:rsidP="0032504C">
      <w:pPr>
        <w:pStyle w:val="BodyTextIndent3"/>
        <w:numPr>
          <w:ilvl w:val="0"/>
          <w:numId w:val="4"/>
        </w:numPr>
        <w:tabs>
          <w:tab w:val="left" w:pos="1701"/>
        </w:tabs>
        <w:overflowPunct w:val="0"/>
        <w:autoSpaceDE w:val="0"/>
        <w:autoSpaceDN w:val="0"/>
        <w:adjustRightInd w:val="0"/>
        <w:ind w:left="1701" w:hanging="567"/>
        <w:textAlignment w:val="baseline"/>
        <w:rPr>
          <w:rFonts w:ascii="Segoe UI" w:hAnsi="Segoe UI" w:cs="Segoe UI"/>
          <w:lang w:val="en-GB"/>
        </w:rPr>
      </w:pPr>
      <w:r w:rsidRPr="00DA2290">
        <w:rPr>
          <w:rFonts w:ascii="Segoe UI" w:hAnsi="Segoe UI" w:cs="Segoe UI"/>
          <w:lang w:val="en-GB"/>
        </w:rPr>
        <w:t>25 mm</w:t>
      </w:r>
    </w:p>
    <w:p w:rsidR="0032504C" w:rsidRPr="00DA2290" w:rsidRDefault="0032504C" w:rsidP="0032504C">
      <w:pPr>
        <w:pStyle w:val="BodyTextIndent3"/>
        <w:numPr>
          <w:ilvl w:val="0"/>
          <w:numId w:val="4"/>
        </w:numPr>
        <w:tabs>
          <w:tab w:val="left" w:pos="1701"/>
        </w:tabs>
        <w:overflowPunct w:val="0"/>
        <w:autoSpaceDE w:val="0"/>
        <w:autoSpaceDN w:val="0"/>
        <w:adjustRightInd w:val="0"/>
        <w:ind w:left="1701" w:hanging="567"/>
        <w:textAlignment w:val="baseline"/>
        <w:rPr>
          <w:rFonts w:ascii="Segoe UI" w:hAnsi="Segoe UI" w:cs="Segoe UI"/>
          <w:lang w:val="en-GB"/>
        </w:rPr>
      </w:pPr>
      <w:r w:rsidRPr="00DA2290">
        <w:rPr>
          <w:rFonts w:ascii="Segoe UI" w:hAnsi="Segoe UI" w:cs="Segoe UI"/>
          <w:lang w:val="en-GB"/>
        </w:rPr>
        <w:t>50 mm</w:t>
      </w:r>
    </w:p>
    <w:p w:rsidR="0032504C" w:rsidRPr="00DA2290" w:rsidRDefault="0032504C" w:rsidP="0032504C">
      <w:pPr>
        <w:pStyle w:val="BodyTextIndent3"/>
        <w:numPr>
          <w:ilvl w:val="0"/>
          <w:numId w:val="4"/>
        </w:numPr>
        <w:tabs>
          <w:tab w:val="left" w:pos="1701"/>
        </w:tabs>
        <w:overflowPunct w:val="0"/>
        <w:autoSpaceDE w:val="0"/>
        <w:autoSpaceDN w:val="0"/>
        <w:adjustRightInd w:val="0"/>
        <w:ind w:left="1701" w:hanging="567"/>
        <w:textAlignment w:val="baseline"/>
        <w:rPr>
          <w:rFonts w:ascii="Segoe UI" w:hAnsi="Segoe UI" w:cs="Segoe UI"/>
          <w:lang w:val="en-GB"/>
        </w:rPr>
      </w:pPr>
      <w:r w:rsidRPr="00DA2290">
        <w:rPr>
          <w:rFonts w:ascii="Segoe UI" w:hAnsi="Segoe UI" w:cs="Segoe UI"/>
          <w:lang w:val="en-GB"/>
        </w:rPr>
        <w:t>75 mm</w:t>
      </w:r>
    </w:p>
    <w:p w:rsidR="0032504C" w:rsidRPr="00DA2290" w:rsidRDefault="0032504C" w:rsidP="0032504C">
      <w:pPr>
        <w:pStyle w:val="BodyTextIndent3"/>
        <w:numPr>
          <w:ilvl w:val="0"/>
          <w:numId w:val="4"/>
        </w:numPr>
        <w:tabs>
          <w:tab w:val="left" w:pos="1701"/>
        </w:tabs>
        <w:overflowPunct w:val="0"/>
        <w:autoSpaceDE w:val="0"/>
        <w:autoSpaceDN w:val="0"/>
        <w:adjustRightInd w:val="0"/>
        <w:ind w:left="1701" w:hanging="567"/>
        <w:textAlignment w:val="baseline"/>
        <w:rPr>
          <w:rFonts w:ascii="Segoe UI" w:hAnsi="Segoe UI" w:cs="Segoe UI"/>
          <w:lang w:val="en-GB"/>
        </w:rPr>
      </w:pPr>
      <w:r w:rsidRPr="00DA2290">
        <w:rPr>
          <w:rFonts w:ascii="Segoe UI" w:hAnsi="Segoe UI" w:cs="Segoe UI"/>
          <w:lang w:val="en-GB"/>
        </w:rPr>
        <w:t xml:space="preserve">100 mm  </w:t>
      </w:r>
    </w:p>
    <w:p w:rsidR="0032504C" w:rsidRPr="00FB0A0F" w:rsidRDefault="0032504C" w:rsidP="0032504C">
      <w:pPr>
        <w:pStyle w:val="BodyTextIndent3"/>
        <w:numPr>
          <w:ilvl w:val="2"/>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For cohesive soil, the effect of long-term settlement considering the consolidation characteristics of the soil shall be taken into account while calculating the bearing capacities. The value of Cc obtained from the consolidation tests shall be used for calculation of the settlement of different layers of soil strata corresponding to the bearing loads on the foundations of different sizes calculated for shear strength considerations. If the total settlement is more than the allowable settlement for the foundation enumerated above then the safe bearing capacity shall be taken as allowable bearing capacity. In case the settlement is more than the permissible limit then back calculation shall be done to find out the loads and the corresponding bearing capacities that satisfy the allowable settlement for the particular type of foundation and that bearing capacity shall be reported as allowable bearing capacity.</w:t>
      </w:r>
    </w:p>
    <w:p w:rsidR="0032504C" w:rsidRDefault="0032504C" w:rsidP="0032504C">
      <w:pPr>
        <w:pStyle w:val="BodyTextIndent3"/>
        <w:numPr>
          <w:ilvl w:val="1"/>
          <w:numId w:val="1"/>
        </w:numPr>
        <w:tabs>
          <w:tab w:val="left" w:pos="1134"/>
        </w:tabs>
        <w:overflowPunct w:val="0"/>
        <w:autoSpaceDE w:val="0"/>
        <w:autoSpaceDN w:val="0"/>
        <w:adjustRightInd w:val="0"/>
        <w:textAlignment w:val="baseline"/>
        <w:rPr>
          <w:rFonts w:ascii="Segoe UI" w:hAnsi="Segoe UI" w:cs="Segoe UI"/>
          <w:b/>
          <w:lang w:val="en-GB"/>
        </w:rPr>
      </w:pPr>
      <w:r w:rsidRPr="00FB0A0F">
        <w:rPr>
          <w:rFonts w:ascii="Segoe UI" w:hAnsi="Segoe UI" w:cs="Segoe UI"/>
          <w:b/>
          <w:lang w:val="en-GB"/>
        </w:rPr>
        <w:t>REPORT</w:t>
      </w:r>
    </w:p>
    <w:p w:rsidR="0032504C" w:rsidRPr="001C19AC" w:rsidRDefault="0032504C" w:rsidP="0032504C">
      <w:pPr>
        <w:pStyle w:val="BodyTextIndent3"/>
        <w:tabs>
          <w:tab w:val="clear" w:pos="720"/>
        </w:tabs>
        <w:overflowPunct w:val="0"/>
        <w:autoSpaceDE w:val="0"/>
        <w:autoSpaceDN w:val="0"/>
        <w:adjustRightInd w:val="0"/>
        <w:ind w:left="1134" w:firstLine="0"/>
        <w:textAlignment w:val="baseline"/>
        <w:rPr>
          <w:rFonts w:ascii="Segoe UI" w:hAnsi="Segoe UI" w:cs="Segoe UI"/>
          <w:lang w:val="en-GB"/>
        </w:rPr>
      </w:pPr>
      <w:r w:rsidRPr="001C19AC">
        <w:rPr>
          <w:rFonts w:ascii="Segoe UI" w:hAnsi="Segoe UI" w:cs="Segoe UI"/>
          <w:lang w:val="en-GB"/>
        </w:rPr>
        <w:t>The final report shall contain soil investigation report</w:t>
      </w:r>
      <w:r w:rsidR="001C19AC" w:rsidRPr="001C19AC">
        <w:rPr>
          <w:rFonts w:ascii="Segoe UI" w:hAnsi="Segoe UI" w:cs="Segoe UI"/>
          <w:lang w:val="en-GB"/>
        </w:rPr>
        <w:t xml:space="preserve"> &amp;</w:t>
      </w:r>
      <w:r w:rsidRPr="001C19AC">
        <w:rPr>
          <w:rFonts w:ascii="Segoe UI" w:hAnsi="Segoe UI" w:cs="Segoe UI"/>
          <w:lang w:val="en-GB"/>
        </w:rPr>
        <w:t xml:space="preserve"> survey drawings. </w:t>
      </w:r>
    </w:p>
    <w:p w:rsidR="0032504C" w:rsidRPr="00FB0A0F" w:rsidRDefault="0032504C" w:rsidP="0032504C">
      <w:pPr>
        <w:pStyle w:val="BodyTextIndent3"/>
        <w:numPr>
          <w:ilvl w:val="2"/>
          <w:numId w:val="1"/>
        </w:numPr>
        <w:overflowPunct w:val="0"/>
        <w:autoSpaceDE w:val="0"/>
        <w:autoSpaceDN w:val="0"/>
        <w:adjustRightInd w:val="0"/>
        <w:textAlignment w:val="baseline"/>
        <w:rPr>
          <w:rFonts w:ascii="Segoe UI" w:hAnsi="Segoe UI" w:cs="Segoe UI"/>
          <w:b/>
          <w:lang w:val="en-GB"/>
        </w:rPr>
      </w:pPr>
      <w:r>
        <w:rPr>
          <w:rFonts w:ascii="Segoe UI" w:hAnsi="Segoe UI" w:cs="Segoe UI"/>
          <w:b/>
          <w:lang w:val="en-GB"/>
        </w:rPr>
        <w:t>Soil</w:t>
      </w:r>
      <w:r w:rsidRPr="00FB0A0F">
        <w:rPr>
          <w:rFonts w:ascii="Segoe UI" w:hAnsi="Segoe UI" w:cs="Segoe UI"/>
          <w:b/>
          <w:lang w:val="en-GB"/>
        </w:rPr>
        <w:t xml:space="preserve"> Investigation</w:t>
      </w:r>
      <w:r>
        <w:rPr>
          <w:rFonts w:ascii="Segoe UI" w:hAnsi="Segoe UI" w:cs="Segoe UI"/>
          <w:b/>
          <w:lang w:val="en-GB"/>
        </w:rPr>
        <w:t xml:space="preserve"> Report</w:t>
      </w:r>
      <w:r w:rsidRPr="00FB0A0F">
        <w:rPr>
          <w:rFonts w:ascii="Segoe UI" w:hAnsi="Segoe UI" w:cs="Segoe UI"/>
          <w:b/>
          <w:lang w:val="en-GB"/>
        </w:rPr>
        <w:t xml:space="preserve"> </w:t>
      </w:r>
    </w:p>
    <w:p w:rsidR="0032504C" w:rsidRDefault="0032504C" w:rsidP="0032504C">
      <w:pPr>
        <w:pStyle w:val="BodyTextIndent3"/>
        <w:numPr>
          <w:ilvl w:val="3"/>
          <w:numId w:val="1"/>
        </w:numPr>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 xml:space="preserve">After finishing the entire investigation, the </w:t>
      </w:r>
      <w:r>
        <w:rPr>
          <w:rFonts w:ascii="Segoe UI" w:hAnsi="Segoe UI" w:cs="Segoe UI"/>
          <w:lang w:val="en-GB"/>
        </w:rPr>
        <w:t>b</w:t>
      </w:r>
      <w:r w:rsidRPr="00FB0A0F">
        <w:rPr>
          <w:rFonts w:ascii="Segoe UI" w:hAnsi="Segoe UI" w:cs="Segoe UI"/>
          <w:lang w:val="en-GB"/>
        </w:rPr>
        <w:t xml:space="preserve">idder shall submit five copies of the draft </w:t>
      </w:r>
      <w:r>
        <w:rPr>
          <w:rFonts w:ascii="Segoe UI" w:hAnsi="Segoe UI" w:cs="Segoe UI"/>
          <w:lang w:val="en-GB"/>
        </w:rPr>
        <w:t>soil</w:t>
      </w:r>
      <w:r w:rsidRPr="00FB0A0F">
        <w:rPr>
          <w:rFonts w:ascii="Segoe UI" w:hAnsi="Segoe UI" w:cs="Segoe UI"/>
          <w:lang w:val="en-GB"/>
        </w:rPr>
        <w:t xml:space="preserve"> </w:t>
      </w:r>
      <w:r>
        <w:rPr>
          <w:rFonts w:ascii="Segoe UI" w:hAnsi="Segoe UI" w:cs="Segoe UI"/>
          <w:lang w:val="en-GB"/>
        </w:rPr>
        <w:t>i</w:t>
      </w:r>
      <w:r w:rsidRPr="00FB0A0F">
        <w:rPr>
          <w:rFonts w:ascii="Segoe UI" w:hAnsi="Segoe UI" w:cs="Segoe UI"/>
          <w:lang w:val="en-GB"/>
        </w:rPr>
        <w:t>nvestigation report</w:t>
      </w:r>
      <w:r>
        <w:rPr>
          <w:rFonts w:ascii="Segoe UI" w:hAnsi="Segoe UI" w:cs="Segoe UI"/>
          <w:lang w:val="en-GB"/>
        </w:rPr>
        <w:t xml:space="preserve"> </w:t>
      </w:r>
      <w:r w:rsidRPr="00FB0A0F">
        <w:rPr>
          <w:rFonts w:ascii="Segoe UI" w:hAnsi="Segoe UI" w:cs="Segoe UI"/>
          <w:lang w:val="en-GB"/>
        </w:rPr>
        <w:t xml:space="preserve">for approval by the </w:t>
      </w:r>
      <w:r w:rsidRPr="00585F9D">
        <w:rPr>
          <w:rFonts w:ascii="Segoe UI" w:hAnsi="Segoe UI" w:cs="Segoe UI"/>
          <w:lang w:val="en-GB"/>
        </w:rPr>
        <w:t>employer</w:t>
      </w:r>
      <w:r w:rsidRPr="00FB0A0F">
        <w:rPr>
          <w:rFonts w:ascii="Segoe UI" w:hAnsi="Segoe UI" w:cs="Segoe UI"/>
          <w:lang w:val="en-GB"/>
        </w:rPr>
        <w:t xml:space="preserve"> / </w:t>
      </w:r>
      <w:r>
        <w:rPr>
          <w:rFonts w:ascii="Segoe UI" w:hAnsi="Segoe UI" w:cs="Segoe UI"/>
          <w:lang w:val="en-GB"/>
        </w:rPr>
        <w:t>c</w:t>
      </w:r>
      <w:r w:rsidRPr="00FB0A0F">
        <w:rPr>
          <w:rFonts w:ascii="Segoe UI" w:hAnsi="Segoe UI" w:cs="Segoe UI"/>
          <w:lang w:val="en-GB"/>
        </w:rPr>
        <w:t>onsultant.</w:t>
      </w:r>
      <w:r w:rsidRPr="008C209F">
        <w:rPr>
          <w:rFonts w:ascii="Segoe UI" w:hAnsi="Segoe UI" w:cs="Segoe UI"/>
          <w:lang w:val="en-GB"/>
        </w:rPr>
        <w:t xml:space="preserve"> </w:t>
      </w:r>
      <w:r>
        <w:rPr>
          <w:rFonts w:ascii="Segoe UI" w:hAnsi="Segoe UI" w:cs="Segoe UI"/>
          <w:lang w:val="en-GB"/>
        </w:rPr>
        <w:t>A</w:t>
      </w:r>
      <w:r w:rsidRPr="00FB0A0F">
        <w:rPr>
          <w:rFonts w:ascii="Segoe UI" w:hAnsi="Segoe UI" w:cs="Segoe UI"/>
          <w:lang w:val="en-GB"/>
        </w:rPr>
        <w:t xml:space="preserve">fter incorporation of the comments from </w:t>
      </w:r>
      <w:r w:rsidRPr="00585F9D">
        <w:rPr>
          <w:rFonts w:ascii="Segoe UI" w:hAnsi="Segoe UI" w:cs="Segoe UI"/>
          <w:lang w:val="en-GB"/>
        </w:rPr>
        <w:t>employer</w:t>
      </w:r>
      <w:r w:rsidRPr="00FB0A0F">
        <w:rPr>
          <w:rFonts w:ascii="Segoe UI" w:hAnsi="Segoe UI" w:cs="Segoe UI"/>
          <w:lang w:val="en-GB"/>
        </w:rPr>
        <w:t xml:space="preserve"> / </w:t>
      </w:r>
      <w:r>
        <w:rPr>
          <w:rFonts w:ascii="Segoe UI" w:hAnsi="Segoe UI" w:cs="Segoe UI"/>
          <w:lang w:val="en-GB"/>
        </w:rPr>
        <w:t>c</w:t>
      </w:r>
      <w:r w:rsidRPr="00FB0A0F">
        <w:rPr>
          <w:rFonts w:ascii="Segoe UI" w:hAnsi="Segoe UI" w:cs="Segoe UI"/>
          <w:lang w:val="en-GB"/>
        </w:rPr>
        <w:t xml:space="preserve">onsultant, the final report along </w:t>
      </w:r>
      <w:r>
        <w:rPr>
          <w:rFonts w:ascii="Segoe UI" w:hAnsi="Segoe UI" w:cs="Segoe UI"/>
          <w:lang w:val="en-GB"/>
        </w:rPr>
        <w:t>with</w:t>
      </w:r>
      <w:r w:rsidRPr="00FB0A0F">
        <w:rPr>
          <w:rFonts w:ascii="Segoe UI" w:hAnsi="Segoe UI" w:cs="Segoe UI"/>
          <w:lang w:val="en-GB"/>
        </w:rPr>
        <w:t xml:space="preserve"> the drawings shall be submitted. After approval of the same by the </w:t>
      </w:r>
      <w:r w:rsidRPr="00F96C98">
        <w:rPr>
          <w:rFonts w:ascii="Segoe UI" w:hAnsi="Segoe UI" w:cs="Segoe UI"/>
          <w:lang w:val="en-GB"/>
        </w:rPr>
        <w:t>employer</w:t>
      </w:r>
      <w:r>
        <w:rPr>
          <w:rFonts w:ascii="Segoe UI" w:hAnsi="Segoe UI" w:cs="Segoe UI"/>
          <w:lang w:val="en-GB"/>
        </w:rPr>
        <w:t xml:space="preserve"> the b</w:t>
      </w:r>
      <w:r w:rsidRPr="00FB0A0F">
        <w:rPr>
          <w:rFonts w:ascii="Segoe UI" w:hAnsi="Segoe UI" w:cs="Segoe UI"/>
          <w:lang w:val="en-GB"/>
        </w:rPr>
        <w:t xml:space="preserve">idder shall submit ten copies of the final report of </w:t>
      </w:r>
      <w:r>
        <w:rPr>
          <w:rFonts w:ascii="Segoe UI" w:hAnsi="Segoe UI" w:cs="Segoe UI"/>
          <w:lang w:val="en-GB"/>
        </w:rPr>
        <w:t>soil i</w:t>
      </w:r>
      <w:r w:rsidRPr="00FB0A0F">
        <w:rPr>
          <w:rFonts w:ascii="Segoe UI" w:hAnsi="Segoe UI" w:cs="Segoe UI"/>
          <w:lang w:val="en-GB"/>
        </w:rPr>
        <w:t xml:space="preserve">nvestigation. </w:t>
      </w:r>
    </w:p>
    <w:p w:rsidR="0032504C" w:rsidRPr="00FB0A0F" w:rsidRDefault="0032504C" w:rsidP="0032504C">
      <w:pPr>
        <w:pStyle w:val="BodyTextIndent3"/>
        <w:numPr>
          <w:ilvl w:val="3"/>
          <w:numId w:val="1"/>
        </w:numPr>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 xml:space="preserve">The final report shall be the complete compilation and consolidation of available data, tests conducted Bidder’s interpretation of results of all </w:t>
      </w:r>
      <w:r w:rsidRPr="00FB0A0F">
        <w:rPr>
          <w:rFonts w:ascii="Segoe UI" w:hAnsi="Segoe UI" w:cs="Segoe UI"/>
          <w:lang w:val="en-GB"/>
        </w:rPr>
        <w:lastRenderedPageBreak/>
        <w:t>in-situ and laboratory investigations. It shall include general description of site, general geology of the area, investigation procedures, description and characteristics of soil and rock conditions, location of ground water table, description and results of all in-situ and laboratory tests. The Bidder shall ensure that all observations made during field investigation and all laboratory tests are incorporated in the report. Besides, recommendation for allowable bearing capacity</w:t>
      </w:r>
      <w:r>
        <w:rPr>
          <w:rFonts w:ascii="Segoe UI" w:hAnsi="Segoe UI" w:cs="Segoe UI"/>
          <w:lang w:val="en-GB"/>
        </w:rPr>
        <w:t xml:space="preserve">, </w:t>
      </w:r>
      <w:r w:rsidRPr="00FB0A0F">
        <w:rPr>
          <w:rFonts w:ascii="Segoe UI" w:hAnsi="Segoe UI" w:cs="Segoe UI"/>
          <w:lang w:val="en-GB"/>
        </w:rPr>
        <w:t xml:space="preserve">types of foundations </w:t>
      </w:r>
      <w:r>
        <w:rPr>
          <w:rFonts w:ascii="Segoe UI" w:hAnsi="Segoe UI" w:cs="Segoe UI"/>
          <w:lang w:val="en-GB"/>
        </w:rPr>
        <w:t>and</w:t>
      </w:r>
      <w:r w:rsidRPr="00FB0A0F">
        <w:rPr>
          <w:rFonts w:ascii="Segoe UI" w:hAnsi="Segoe UI" w:cs="Segoe UI"/>
          <w:lang w:val="en-GB"/>
        </w:rPr>
        <w:t xml:space="preserve"> </w:t>
      </w:r>
      <w:r>
        <w:rPr>
          <w:rFonts w:ascii="Segoe UI" w:hAnsi="Segoe UI" w:cs="Segoe UI"/>
          <w:lang w:val="en-GB"/>
        </w:rPr>
        <w:t xml:space="preserve">pile capacities </w:t>
      </w:r>
      <w:r w:rsidRPr="00FB0A0F">
        <w:rPr>
          <w:rFonts w:ascii="Segoe UI" w:hAnsi="Segoe UI" w:cs="Segoe UI"/>
          <w:lang w:val="en-GB"/>
        </w:rPr>
        <w:t>shall form part of this report.</w:t>
      </w:r>
    </w:p>
    <w:p w:rsidR="0032504C" w:rsidRDefault="0032504C" w:rsidP="0032504C">
      <w:pPr>
        <w:pStyle w:val="BodyTextIndent3"/>
        <w:numPr>
          <w:ilvl w:val="3"/>
          <w:numId w:val="1"/>
        </w:numPr>
        <w:overflowPunct w:val="0"/>
        <w:autoSpaceDE w:val="0"/>
        <w:autoSpaceDN w:val="0"/>
        <w:adjustRightInd w:val="0"/>
        <w:textAlignment w:val="baseline"/>
        <w:rPr>
          <w:rFonts w:ascii="Segoe UI" w:hAnsi="Segoe UI" w:cs="Segoe UI"/>
          <w:lang w:val="en-GB"/>
        </w:rPr>
      </w:pPr>
      <w:r w:rsidRPr="00A65D45">
        <w:rPr>
          <w:rFonts w:ascii="Segoe UI" w:hAnsi="Segoe UI" w:cs="Segoe UI"/>
          <w:lang w:val="en-GB"/>
        </w:rPr>
        <w:t xml:space="preserve">The report shall include general assessment of the ground condition and also precaution and special measures, if any, to be taken for protection of concrete foundations against the action of soil and water. </w:t>
      </w:r>
    </w:p>
    <w:p w:rsidR="0032504C" w:rsidRPr="00FB0A0F" w:rsidRDefault="0032504C" w:rsidP="0032504C">
      <w:pPr>
        <w:pStyle w:val="BodyTextIndent3"/>
        <w:numPr>
          <w:ilvl w:val="3"/>
          <w:numId w:val="1"/>
        </w:numPr>
        <w:overflowPunct w:val="0"/>
        <w:autoSpaceDE w:val="0"/>
        <w:autoSpaceDN w:val="0"/>
        <w:adjustRightInd w:val="0"/>
        <w:textAlignment w:val="baseline"/>
        <w:rPr>
          <w:rFonts w:ascii="Segoe UI" w:hAnsi="Segoe UI" w:cs="Segoe UI"/>
          <w:lang w:val="en-GB"/>
        </w:rPr>
      </w:pPr>
      <w:r w:rsidRPr="00AB5069">
        <w:rPr>
          <w:rFonts w:ascii="Segoe UI" w:hAnsi="Segoe UI" w:cs="Segoe UI"/>
          <w:lang w:val="en-GB"/>
        </w:rPr>
        <w:t>For better readability, the report may be presented</w:t>
      </w:r>
      <w:r w:rsidRPr="00FB0A0F">
        <w:rPr>
          <w:rFonts w:ascii="Segoe UI" w:hAnsi="Segoe UI" w:cs="Segoe UI"/>
          <w:lang w:val="en-GB"/>
        </w:rPr>
        <w:t xml:space="preserve"> in the following manner:</w:t>
      </w:r>
    </w:p>
    <w:p w:rsidR="0032504C" w:rsidRPr="00FB0A0F" w:rsidRDefault="0032504C" w:rsidP="0032504C">
      <w:pPr>
        <w:pStyle w:val="BodyTextIndent3"/>
        <w:numPr>
          <w:ilvl w:val="4"/>
          <w:numId w:val="1"/>
        </w:numPr>
        <w:tabs>
          <w:tab w:val="clear" w:pos="1701"/>
          <w:tab w:val="num" w:pos="1440"/>
        </w:tabs>
        <w:overflowPunct w:val="0"/>
        <w:autoSpaceDE w:val="0"/>
        <w:autoSpaceDN w:val="0"/>
        <w:adjustRightInd w:val="0"/>
        <w:ind w:left="1440" w:hanging="270"/>
        <w:textAlignment w:val="baseline"/>
        <w:rPr>
          <w:rFonts w:ascii="Segoe UI" w:hAnsi="Segoe UI" w:cs="Segoe UI"/>
          <w:lang w:val="en-GB"/>
        </w:rPr>
      </w:pPr>
      <w:r w:rsidRPr="00FB0A0F">
        <w:rPr>
          <w:rFonts w:ascii="Segoe UI" w:hAnsi="Segoe UI" w:cs="Segoe UI"/>
          <w:lang w:val="en-GB"/>
        </w:rPr>
        <w:t>Main body comprising of project details, program of investigations, discussion on the field tests, laboratory tests and results, summary of the results, table indicating the bearing capacities, sample calculation for the bearing capacity for different bore holes / soil strata and conclusions and recommendations.</w:t>
      </w:r>
    </w:p>
    <w:p w:rsidR="0032504C" w:rsidRPr="00FF450D" w:rsidRDefault="0032504C" w:rsidP="0032504C">
      <w:pPr>
        <w:pStyle w:val="BodyTextIndent3"/>
        <w:numPr>
          <w:ilvl w:val="4"/>
          <w:numId w:val="1"/>
        </w:numPr>
        <w:tabs>
          <w:tab w:val="clear" w:pos="1701"/>
          <w:tab w:val="num" w:pos="1440"/>
        </w:tabs>
        <w:overflowPunct w:val="0"/>
        <w:autoSpaceDE w:val="0"/>
        <w:autoSpaceDN w:val="0"/>
        <w:adjustRightInd w:val="0"/>
        <w:ind w:left="1440" w:hanging="270"/>
        <w:textAlignment w:val="baseline"/>
        <w:rPr>
          <w:rFonts w:ascii="Segoe UI" w:hAnsi="Segoe UI" w:cs="Segoe UI"/>
          <w:lang w:val="en-GB"/>
        </w:rPr>
      </w:pPr>
      <w:r w:rsidRPr="00FB0A0F">
        <w:rPr>
          <w:rFonts w:ascii="Segoe UI" w:hAnsi="Segoe UI" w:cs="Segoe UI"/>
          <w:lang w:val="en-GB"/>
        </w:rPr>
        <w:t xml:space="preserve">The test results (both field and the laboratory) and the relevant calculations, bore log data, </w:t>
      </w:r>
      <w:r>
        <w:rPr>
          <w:rFonts w:ascii="Segoe UI" w:hAnsi="Segoe UI" w:cs="Segoe UI"/>
          <w:lang w:val="en-GB"/>
        </w:rPr>
        <w:t>el</w:t>
      </w:r>
      <w:r w:rsidRPr="00FB0A0F">
        <w:rPr>
          <w:rFonts w:ascii="Segoe UI" w:hAnsi="Segoe UI" w:cs="Segoe UI"/>
          <w:lang w:val="en-GB"/>
        </w:rPr>
        <w:t>ectrical resistivity test results etc., may be presented in the Annex.</w:t>
      </w:r>
    </w:p>
    <w:p w:rsidR="0032504C" w:rsidRPr="00A478C1" w:rsidRDefault="0032504C" w:rsidP="0032504C">
      <w:pPr>
        <w:pStyle w:val="BodyTextIndent3"/>
        <w:numPr>
          <w:ilvl w:val="2"/>
          <w:numId w:val="1"/>
        </w:numPr>
        <w:overflowPunct w:val="0"/>
        <w:autoSpaceDE w:val="0"/>
        <w:autoSpaceDN w:val="0"/>
        <w:adjustRightInd w:val="0"/>
        <w:textAlignment w:val="baseline"/>
        <w:rPr>
          <w:rFonts w:ascii="Segoe UI" w:hAnsi="Segoe UI" w:cs="Segoe UI"/>
        </w:rPr>
      </w:pPr>
      <w:r>
        <w:rPr>
          <w:rFonts w:ascii="Segoe UI" w:hAnsi="Segoe UI" w:cs="Segoe UI"/>
          <w:b/>
          <w:lang w:val="en-GB"/>
        </w:rPr>
        <w:t>Survey Drawings</w:t>
      </w:r>
    </w:p>
    <w:p w:rsidR="0032504C" w:rsidRPr="00FB0A0F" w:rsidRDefault="0032504C" w:rsidP="0032504C">
      <w:pPr>
        <w:pStyle w:val="BodyTextIndent3"/>
        <w:numPr>
          <w:ilvl w:val="3"/>
          <w:numId w:val="1"/>
        </w:numPr>
        <w:overflowPunct w:val="0"/>
        <w:autoSpaceDE w:val="0"/>
        <w:autoSpaceDN w:val="0"/>
        <w:adjustRightInd w:val="0"/>
        <w:textAlignment w:val="baseline"/>
        <w:rPr>
          <w:rFonts w:ascii="Segoe UI" w:hAnsi="Segoe UI" w:cs="Segoe UI"/>
        </w:rPr>
      </w:pPr>
      <w:r w:rsidRPr="00FB0A0F">
        <w:rPr>
          <w:rFonts w:ascii="Segoe UI" w:hAnsi="Segoe UI" w:cs="Segoe UI"/>
          <w:lang w:val="en-GB"/>
        </w:rPr>
        <w:t xml:space="preserve">The results of the surveying shall be presented in form of </w:t>
      </w:r>
      <w:r>
        <w:rPr>
          <w:rFonts w:ascii="Segoe UI" w:hAnsi="Segoe UI" w:cs="Segoe UI"/>
          <w:lang w:val="en-GB"/>
        </w:rPr>
        <w:t>two</w:t>
      </w:r>
      <w:r w:rsidRPr="00FB0A0F">
        <w:rPr>
          <w:rFonts w:ascii="Segoe UI" w:hAnsi="Segoe UI" w:cs="Segoe UI"/>
          <w:lang w:val="en-GB"/>
        </w:rPr>
        <w:t xml:space="preserve"> drawing</w:t>
      </w:r>
      <w:r>
        <w:rPr>
          <w:rFonts w:ascii="Segoe UI" w:hAnsi="Segoe UI" w:cs="Segoe UI"/>
          <w:lang w:val="en-GB"/>
        </w:rPr>
        <w:t>s.</w:t>
      </w:r>
      <w:r w:rsidRPr="00FB0A0F">
        <w:rPr>
          <w:rFonts w:ascii="Segoe UI" w:hAnsi="Segoe UI" w:cs="Segoe UI"/>
          <w:lang w:val="en-GB"/>
        </w:rPr>
        <w:t xml:space="preserve"> </w:t>
      </w:r>
      <w:r>
        <w:rPr>
          <w:rFonts w:ascii="Segoe UI" w:hAnsi="Segoe UI" w:cs="Segoe UI"/>
          <w:lang w:val="en-GB"/>
        </w:rPr>
        <w:t xml:space="preserve">First </w:t>
      </w:r>
      <w:r>
        <w:rPr>
          <w:rFonts w:ascii="Segoe UI" w:hAnsi="Segoe UI" w:cs="Segoe UI"/>
        </w:rPr>
        <w:t xml:space="preserve">drawing </w:t>
      </w:r>
      <w:r w:rsidRPr="00FB0A0F">
        <w:rPr>
          <w:rFonts w:ascii="Segoe UI" w:hAnsi="Segoe UI" w:cs="Segoe UI"/>
        </w:rPr>
        <w:t>shall show</w:t>
      </w:r>
      <w:r w:rsidRPr="00FB0A0F">
        <w:rPr>
          <w:rFonts w:ascii="Segoe UI" w:hAnsi="Segoe UI" w:cs="Segoe UI"/>
          <w:lang w:val="en-GB"/>
        </w:rPr>
        <w:t xml:space="preserve"> the contours at </w:t>
      </w:r>
      <w:r>
        <w:rPr>
          <w:rFonts w:ascii="Segoe UI" w:hAnsi="Segoe UI" w:cs="Segoe UI"/>
          <w:lang w:val="en-GB"/>
        </w:rPr>
        <w:t xml:space="preserve">0.5 </w:t>
      </w:r>
      <w:r w:rsidRPr="00FB0A0F">
        <w:rPr>
          <w:rFonts w:ascii="Segoe UI" w:hAnsi="Segoe UI" w:cs="Segoe UI"/>
          <w:lang w:val="en-GB"/>
        </w:rPr>
        <w:t xml:space="preserve">m interval and also showing the spot level as collected from the site. </w:t>
      </w:r>
      <w:r>
        <w:rPr>
          <w:rFonts w:ascii="Segoe UI" w:hAnsi="Segoe UI" w:cs="Segoe UI"/>
          <w:lang w:val="en-GB"/>
        </w:rPr>
        <w:t xml:space="preserve">It </w:t>
      </w:r>
      <w:r w:rsidRPr="00FB0A0F">
        <w:rPr>
          <w:rFonts w:ascii="Segoe UI" w:hAnsi="Segoe UI" w:cs="Segoe UI"/>
        </w:rPr>
        <w:t xml:space="preserve">shall </w:t>
      </w:r>
      <w:r>
        <w:rPr>
          <w:rFonts w:ascii="Segoe UI" w:hAnsi="Segoe UI" w:cs="Segoe UI"/>
        </w:rPr>
        <w:t xml:space="preserve">also </w:t>
      </w:r>
      <w:r w:rsidRPr="00FB0A0F">
        <w:rPr>
          <w:rFonts w:ascii="Segoe UI" w:hAnsi="Segoe UI" w:cs="Segoe UI"/>
        </w:rPr>
        <w:t xml:space="preserve">show </w:t>
      </w:r>
      <w:r w:rsidRPr="00313AA5">
        <w:rPr>
          <w:rFonts w:ascii="Segoe UI" w:hAnsi="Segoe UI" w:cs="Segoe UI"/>
        </w:rPr>
        <w:t>location of the actual field tests</w:t>
      </w:r>
      <w:r>
        <w:rPr>
          <w:rFonts w:ascii="Segoe UI" w:hAnsi="Segoe UI" w:cs="Segoe UI"/>
        </w:rPr>
        <w:t>.</w:t>
      </w:r>
      <w:r w:rsidRPr="00FB0A0F">
        <w:rPr>
          <w:rFonts w:ascii="Segoe UI" w:hAnsi="Segoe UI" w:cs="Segoe UI"/>
          <w:lang w:val="en-GB"/>
        </w:rPr>
        <w:t xml:space="preserve"> </w:t>
      </w:r>
      <w:r>
        <w:rPr>
          <w:rFonts w:ascii="Segoe UI" w:hAnsi="Segoe UI" w:cs="Segoe UI"/>
          <w:lang w:val="en-GB"/>
        </w:rPr>
        <w:t xml:space="preserve">The </w:t>
      </w:r>
      <w:r w:rsidRPr="00FB0A0F">
        <w:rPr>
          <w:rFonts w:ascii="Segoe UI" w:hAnsi="Segoe UI" w:cs="Segoe UI"/>
          <w:lang w:val="en-GB"/>
        </w:rPr>
        <w:t xml:space="preserve">second survey drawing shall indicate any existing </w:t>
      </w:r>
      <w:r>
        <w:rPr>
          <w:rFonts w:ascii="Segoe UI" w:hAnsi="Segoe UI" w:cs="Segoe UI"/>
        </w:rPr>
        <w:t>facilities</w:t>
      </w:r>
      <w:r w:rsidRPr="00313AA5">
        <w:rPr>
          <w:rFonts w:ascii="Segoe UI" w:hAnsi="Segoe UI" w:cs="Segoe UI"/>
        </w:rPr>
        <w:t>,</w:t>
      </w:r>
      <w:r>
        <w:rPr>
          <w:rFonts w:ascii="Segoe UI" w:hAnsi="Segoe UI" w:cs="Segoe UI"/>
        </w:rPr>
        <w:t xml:space="preserve"> </w:t>
      </w:r>
      <w:r w:rsidRPr="00FB0A0F">
        <w:rPr>
          <w:rFonts w:ascii="Segoe UI" w:hAnsi="Segoe UI" w:cs="Segoe UI"/>
          <w:lang w:val="en-GB"/>
        </w:rPr>
        <w:t xml:space="preserve">buildings, equipment, trestles, </w:t>
      </w:r>
      <w:r w:rsidRPr="00313AA5">
        <w:rPr>
          <w:rFonts w:ascii="Segoe UI" w:hAnsi="Segoe UI" w:cs="Segoe UI"/>
        </w:rPr>
        <w:t>towers, junction houses</w:t>
      </w:r>
      <w:r>
        <w:rPr>
          <w:rFonts w:ascii="Segoe UI" w:hAnsi="Segoe UI" w:cs="Segoe UI"/>
        </w:rPr>
        <w:t xml:space="preserve">, </w:t>
      </w:r>
      <w:r w:rsidRPr="00FB0A0F">
        <w:rPr>
          <w:rFonts w:ascii="Segoe UI" w:hAnsi="Segoe UI" w:cs="Segoe UI"/>
          <w:lang w:val="en-GB"/>
        </w:rPr>
        <w:t xml:space="preserve">trees etc. and over ground service line, if any, within the boundary. </w:t>
      </w:r>
      <w:r w:rsidRPr="00313AA5">
        <w:rPr>
          <w:rFonts w:ascii="Segoe UI" w:hAnsi="Segoe UI" w:cs="Segoe UI"/>
        </w:rPr>
        <w:t>Further, the cross-sections shall be shown at appropriate locations.</w:t>
      </w:r>
    </w:p>
    <w:p w:rsidR="0032504C" w:rsidRDefault="0032504C" w:rsidP="0032504C">
      <w:pPr>
        <w:pStyle w:val="BodyTextIndent3"/>
        <w:numPr>
          <w:ilvl w:val="3"/>
          <w:numId w:val="1"/>
        </w:numPr>
        <w:overflowPunct w:val="0"/>
        <w:autoSpaceDE w:val="0"/>
        <w:autoSpaceDN w:val="0"/>
        <w:adjustRightInd w:val="0"/>
        <w:textAlignment w:val="baseline"/>
        <w:rPr>
          <w:rFonts w:ascii="Segoe UI" w:hAnsi="Segoe UI" w:cs="Segoe UI"/>
        </w:rPr>
      </w:pPr>
      <w:r w:rsidRPr="00FB0A0F">
        <w:rPr>
          <w:rFonts w:ascii="Segoe UI" w:hAnsi="Segoe UI" w:cs="Segoe UI"/>
        </w:rPr>
        <w:t xml:space="preserve">Additional information such as the layout of existing facilities such as </w:t>
      </w:r>
      <w:r>
        <w:rPr>
          <w:rFonts w:ascii="Segoe UI" w:hAnsi="Segoe UI" w:cs="Segoe UI"/>
        </w:rPr>
        <w:t>r</w:t>
      </w:r>
      <w:r w:rsidRPr="008B6DB9">
        <w:rPr>
          <w:rFonts w:ascii="Segoe UI" w:hAnsi="Segoe UI" w:cs="Segoe UI"/>
        </w:rPr>
        <w:t xml:space="preserve">ailway </w:t>
      </w:r>
      <w:r>
        <w:rPr>
          <w:rFonts w:ascii="Segoe UI" w:hAnsi="Segoe UI" w:cs="Segoe UI"/>
        </w:rPr>
        <w:t>t</w:t>
      </w:r>
      <w:r w:rsidRPr="008B6DB9">
        <w:rPr>
          <w:rFonts w:ascii="Segoe UI" w:hAnsi="Segoe UI" w:cs="Segoe UI"/>
        </w:rPr>
        <w:t>racks,</w:t>
      </w:r>
      <w:r>
        <w:rPr>
          <w:rFonts w:ascii="Segoe UI" w:hAnsi="Segoe UI" w:cs="Segoe UI"/>
        </w:rPr>
        <w:t xml:space="preserve"> r</w:t>
      </w:r>
      <w:r w:rsidRPr="00FB0A0F">
        <w:rPr>
          <w:rFonts w:ascii="Segoe UI" w:hAnsi="Segoe UI" w:cs="Segoe UI"/>
        </w:rPr>
        <w:t xml:space="preserve">oads, </w:t>
      </w:r>
      <w:r>
        <w:rPr>
          <w:rFonts w:ascii="Segoe UI" w:hAnsi="Segoe UI" w:cs="Segoe UI"/>
        </w:rPr>
        <w:t>b</w:t>
      </w:r>
      <w:r w:rsidRPr="00FB0A0F">
        <w:rPr>
          <w:rFonts w:ascii="Segoe UI" w:hAnsi="Segoe UI" w:cs="Segoe UI"/>
        </w:rPr>
        <w:t xml:space="preserve">ench </w:t>
      </w:r>
      <w:r>
        <w:rPr>
          <w:rFonts w:ascii="Segoe UI" w:hAnsi="Segoe UI" w:cs="Segoe UI"/>
        </w:rPr>
        <w:t>m</w:t>
      </w:r>
      <w:r w:rsidRPr="00FB0A0F">
        <w:rPr>
          <w:rFonts w:ascii="Segoe UI" w:hAnsi="Segoe UI" w:cs="Segoe UI"/>
        </w:rPr>
        <w:t xml:space="preserve">ark </w:t>
      </w:r>
      <w:r>
        <w:rPr>
          <w:rFonts w:ascii="Segoe UI" w:hAnsi="Segoe UI" w:cs="Segoe UI"/>
        </w:rPr>
        <w:t>l</w:t>
      </w:r>
      <w:r w:rsidRPr="00FB0A0F">
        <w:rPr>
          <w:rFonts w:ascii="Segoe UI" w:hAnsi="Segoe UI" w:cs="Segoe UI"/>
        </w:rPr>
        <w:t xml:space="preserve">ocations (along with its value), drains, manhole locations, underground tunnel, trestle support location, pipelines etc., shall also be indicated. </w:t>
      </w:r>
    </w:p>
    <w:p w:rsidR="0032504C" w:rsidRPr="00E35C0D" w:rsidRDefault="0032504C" w:rsidP="0032504C">
      <w:pPr>
        <w:pStyle w:val="BodyTextIndent3"/>
        <w:numPr>
          <w:ilvl w:val="3"/>
          <w:numId w:val="1"/>
        </w:numPr>
        <w:overflowPunct w:val="0"/>
        <w:autoSpaceDE w:val="0"/>
        <w:autoSpaceDN w:val="0"/>
        <w:adjustRightInd w:val="0"/>
        <w:textAlignment w:val="baseline"/>
        <w:rPr>
          <w:rFonts w:ascii="Segoe UI" w:hAnsi="Segoe UI" w:cs="Segoe UI"/>
          <w:lang w:val="en-GB"/>
        </w:rPr>
      </w:pPr>
      <w:r w:rsidRPr="00AB5069">
        <w:rPr>
          <w:rFonts w:ascii="Segoe UI" w:hAnsi="Segoe UI" w:cs="Segoe UI"/>
        </w:rPr>
        <w:t>In the final survey drawing, both plant north and true north shall be shown along with their correlation.</w:t>
      </w:r>
    </w:p>
    <w:p w:rsidR="0032504C" w:rsidRPr="00F7147E" w:rsidRDefault="0032504C" w:rsidP="006C2274">
      <w:pPr>
        <w:pStyle w:val="ListParagraph"/>
        <w:spacing w:after="120"/>
        <w:ind w:left="1134"/>
        <w:jc w:val="both"/>
        <w:rPr>
          <w:rFonts w:ascii="Segoe UI" w:hAnsi="Segoe UI" w:cs="Segoe UI"/>
        </w:rPr>
      </w:pP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b/>
          <w:sz w:val="28"/>
          <w:szCs w:val="20"/>
          <w:lang w:val="en-GB"/>
        </w:rPr>
        <w:sectPr w:rsidR="0027355A" w:rsidRPr="00FB0A0F" w:rsidSect="00264FB2">
          <w:headerReference w:type="even" r:id="rId24"/>
          <w:headerReference w:type="default" r:id="rId25"/>
          <w:footerReference w:type="even" r:id="rId26"/>
          <w:footerReference w:type="default" r:id="rId27"/>
          <w:type w:val="oddPage"/>
          <w:pgSz w:w="11907" w:h="16840" w:code="9"/>
          <w:pgMar w:top="1418" w:right="1134" w:bottom="1134" w:left="1985" w:header="567" w:footer="1020" w:gutter="0"/>
          <w:pgNumType w:start="1"/>
          <w:cols w:space="720"/>
          <w:docGrid w:linePitch="326"/>
        </w:sectPr>
      </w:pPr>
    </w:p>
    <w:p w:rsidR="00CF282A" w:rsidRPr="00585284" w:rsidRDefault="00CF282A" w:rsidP="00CF282A">
      <w:pPr>
        <w:jc w:val="center"/>
        <w:rPr>
          <w:rFonts w:ascii="Segoe UI" w:hAnsi="Segoe UI" w:cs="Segoe UI"/>
          <w:b/>
          <w:u w:val="single"/>
        </w:rPr>
      </w:pPr>
      <w:r w:rsidRPr="00585284">
        <w:rPr>
          <w:rFonts w:ascii="Segoe UI" w:hAnsi="Segoe UI" w:cs="Segoe UI"/>
          <w:b/>
          <w:u w:val="single"/>
        </w:rPr>
        <w:lastRenderedPageBreak/>
        <w:t>DECLARATION FOR SITE VISIT</w:t>
      </w:r>
    </w:p>
    <w:p w:rsidR="00CF282A" w:rsidRPr="00585284" w:rsidRDefault="00CF282A" w:rsidP="00CF282A">
      <w:pPr>
        <w:jc w:val="center"/>
        <w:rPr>
          <w:rFonts w:ascii="Segoe UI" w:hAnsi="Segoe UI" w:cs="Segoe UI"/>
        </w:rPr>
      </w:pPr>
      <w:r w:rsidRPr="00585284">
        <w:rPr>
          <w:rFonts w:ascii="Segoe UI" w:hAnsi="Segoe UI" w:cs="Segoe UI"/>
        </w:rPr>
        <w:t>(To be filled up by the Bidder)</w:t>
      </w:r>
    </w:p>
    <w:p w:rsidR="00CF282A" w:rsidRPr="00585284" w:rsidRDefault="00CF282A" w:rsidP="00CF282A">
      <w:pPr>
        <w:jc w:val="center"/>
        <w:rPr>
          <w:rFonts w:ascii="Segoe UI" w:hAnsi="Segoe UI" w:cs="Segoe UI"/>
          <w:b/>
        </w:rPr>
      </w:pPr>
    </w:p>
    <w:p w:rsidR="00CF282A" w:rsidRPr="00585284" w:rsidRDefault="00F018D9" w:rsidP="00CF282A">
      <w:pPr>
        <w:jc w:val="both"/>
        <w:rPr>
          <w:rFonts w:ascii="Segoe UI" w:hAnsi="Segoe UI" w:cs="Segoe UI"/>
        </w:rPr>
      </w:pPr>
      <w:r>
        <w:rPr>
          <w:rFonts w:ascii="Segoe UI" w:hAnsi="Segoe UI" w:cs="Segoe UI"/>
        </w:rPr>
        <w:t>I, hereby, declare that I have visited the site to understand the site conditions, and acquainted myself with atmosphere prevalent therein. I have also understood the extent of total works involved for this package.</w:t>
      </w:r>
    </w:p>
    <w:p w:rsidR="00CF282A" w:rsidRPr="00585284" w:rsidRDefault="00CF282A" w:rsidP="00CF282A">
      <w:pPr>
        <w:jc w:val="center"/>
        <w:rPr>
          <w:rFonts w:ascii="Segoe UI" w:hAnsi="Segoe UI" w:cs="Segoe UI"/>
          <w:b/>
        </w:rPr>
      </w:pPr>
    </w:p>
    <w:p w:rsidR="00CF282A" w:rsidRPr="00585284" w:rsidRDefault="00CF282A" w:rsidP="00CF282A">
      <w:pPr>
        <w:jc w:val="center"/>
        <w:rPr>
          <w:rFonts w:ascii="Segoe UI" w:hAnsi="Segoe UI" w:cs="Segoe UI"/>
          <w:b/>
        </w:rPr>
      </w:pPr>
    </w:p>
    <w:p w:rsidR="00CF282A" w:rsidRPr="00585284" w:rsidRDefault="00CF282A" w:rsidP="00CF282A">
      <w:pPr>
        <w:jc w:val="center"/>
        <w:rPr>
          <w:rFonts w:ascii="Segoe UI" w:hAnsi="Segoe UI" w:cs="Segoe UI"/>
          <w:b/>
        </w:rPr>
      </w:pPr>
    </w:p>
    <w:p w:rsidR="00CF282A" w:rsidRPr="00585284" w:rsidRDefault="00CF282A" w:rsidP="00CF282A">
      <w:pPr>
        <w:jc w:val="center"/>
        <w:rPr>
          <w:rFonts w:ascii="Segoe UI" w:hAnsi="Segoe UI" w:cs="Segoe UI"/>
          <w:b/>
        </w:rPr>
      </w:pPr>
    </w:p>
    <w:p w:rsidR="00CF282A" w:rsidRPr="00585284" w:rsidRDefault="00CF282A" w:rsidP="00CF282A">
      <w:pPr>
        <w:jc w:val="center"/>
        <w:rPr>
          <w:rFonts w:ascii="Segoe UI" w:hAnsi="Segoe UI" w:cs="Segoe UI"/>
          <w:b/>
        </w:rPr>
      </w:pPr>
    </w:p>
    <w:p w:rsidR="00CF282A" w:rsidRPr="00585284" w:rsidRDefault="00CF282A" w:rsidP="00CF282A">
      <w:pPr>
        <w:jc w:val="center"/>
        <w:rPr>
          <w:rFonts w:ascii="Segoe UI" w:hAnsi="Segoe UI" w:cs="Segoe UI"/>
          <w:b/>
        </w:rPr>
      </w:pPr>
    </w:p>
    <w:p w:rsidR="00CF282A" w:rsidRPr="00585284" w:rsidRDefault="00CF282A" w:rsidP="00CF282A">
      <w:pPr>
        <w:jc w:val="center"/>
        <w:rPr>
          <w:rFonts w:ascii="Segoe UI" w:hAnsi="Segoe UI" w:cs="Segoe UI"/>
          <w:b/>
        </w:rPr>
      </w:pPr>
    </w:p>
    <w:p w:rsidR="00CF282A" w:rsidRPr="00585284" w:rsidRDefault="00CF282A" w:rsidP="00CF282A">
      <w:pPr>
        <w:jc w:val="center"/>
        <w:rPr>
          <w:rFonts w:ascii="Segoe UI" w:hAnsi="Segoe UI" w:cs="Segoe UI"/>
          <w:b/>
        </w:rPr>
      </w:pPr>
    </w:p>
    <w:p w:rsidR="00CF282A" w:rsidRPr="00585284" w:rsidRDefault="00CF282A" w:rsidP="00CF282A">
      <w:pPr>
        <w:jc w:val="center"/>
        <w:rPr>
          <w:rFonts w:ascii="Segoe UI" w:hAnsi="Segoe UI" w:cs="Segoe UI"/>
          <w:b/>
        </w:rPr>
      </w:pPr>
    </w:p>
    <w:p w:rsidR="00CF282A" w:rsidRPr="00585284" w:rsidRDefault="00CF282A" w:rsidP="00CF282A">
      <w:pPr>
        <w:jc w:val="center"/>
        <w:rPr>
          <w:rFonts w:ascii="Segoe UI" w:hAnsi="Segoe UI" w:cs="Segoe UI"/>
          <w:b/>
        </w:rPr>
      </w:pPr>
    </w:p>
    <w:p w:rsidR="00CF282A" w:rsidRPr="00585284" w:rsidRDefault="00CF282A" w:rsidP="00CF282A">
      <w:pPr>
        <w:jc w:val="center"/>
        <w:rPr>
          <w:rFonts w:ascii="Segoe UI" w:hAnsi="Segoe UI" w:cs="Segoe UI"/>
          <w:b/>
        </w:rPr>
      </w:pPr>
    </w:p>
    <w:p w:rsidR="00CF282A" w:rsidRDefault="00CF282A" w:rsidP="00CF282A">
      <w:pPr>
        <w:jc w:val="center"/>
        <w:rPr>
          <w:rFonts w:ascii="Segoe UI" w:hAnsi="Segoe UI" w:cs="Segoe UI"/>
          <w:b/>
        </w:rPr>
      </w:pPr>
    </w:p>
    <w:p w:rsidR="00D02E39" w:rsidRDefault="00D02E39" w:rsidP="00CF282A">
      <w:pPr>
        <w:jc w:val="center"/>
        <w:rPr>
          <w:rFonts w:ascii="Segoe UI" w:hAnsi="Segoe UI" w:cs="Segoe UI"/>
          <w:b/>
        </w:rPr>
      </w:pPr>
    </w:p>
    <w:p w:rsidR="00D02E39" w:rsidRDefault="00D02E39" w:rsidP="00CF282A">
      <w:pPr>
        <w:jc w:val="center"/>
        <w:rPr>
          <w:rFonts w:ascii="Segoe UI" w:hAnsi="Segoe UI" w:cs="Segoe UI"/>
          <w:b/>
        </w:rPr>
      </w:pPr>
    </w:p>
    <w:p w:rsidR="00D02E39" w:rsidRDefault="00D02E39" w:rsidP="00CF282A">
      <w:pPr>
        <w:jc w:val="center"/>
        <w:rPr>
          <w:rFonts w:ascii="Segoe UI" w:hAnsi="Segoe UI" w:cs="Segoe UI"/>
          <w:b/>
        </w:rPr>
      </w:pPr>
    </w:p>
    <w:p w:rsidR="00D02E39" w:rsidRDefault="00D02E39" w:rsidP="00CF282A">
      <w:pPr>
        <w:jc w:val="center"/>
        <w:rPr>
          <w:rFonts w:ascii="Segoe UI" w:hAnsi="Segoe UI" w:cs="Segoe UI"/>
          <w:b/>
        </w:rPr>
      </w:pPr>
    </w:p>
    <w:p w:rsidR="00D02E39" w:rsidRDefault="00D02E39" w:rsidP="00CF282A">
      <w:pPr>
        <w:jc w:val="center"/>
        <w:rPr>
          <w:rFonts w:ascii="Segoe UI" w:hAnsi="Segoe UI" w:cs="Segoe UI"/>
          <w:b/>
        </w:rPr>
      </w:pPr>
    </w:p>
    <w:p w:rsidR="00D02E39" w:rsidRDefault="00D02E39" w:rsidP="00CF282A">
      <w:pPr>
        <w:jc w:val="center"/>
        <w:rPr>
          <w:rFonts w:ascii="Segoe UI" w:hAnsi="Segoe UI" w:cs="Segoe UI"/>
          <w:b/>
        </w:rPr>
      </w:pPr>
    </w:p>
    <w:p w:rsidR="00D02E39" w:rsidRDefault="00D02E39" w:rsidP="00CF282A">
      <w:pPr>
        <w:jc w:val="center"/>
        <w:rPr>
          <w:rFonts w:ascii="Segoe UI" w:hAnsi="Segoe UI" w:cs="Segoe UI"/>
          <w:b/>
        </w:rPr>
      </w:pPr>
    </w:p>
    <w:p w:rsidR="00D02E39" w:rsidRDefault="00D02E39" w:rsidP="00CF282A">
      <w:pPr>
        <w:jc w:val="center"/>
        <w:rPr>
          <w:rFonts w:ascii="Segoe UI" w:hAnsi="Segoe UI" w:cs="Segoe UI"/>
          <w:b/>
        </w:rPr>
      </w:pPr>
    </w:p>
    <w:p w:rsidR="00D02E39" w:rsidRDefault="00D02E39" w:rsidP="00CF282A">
      <w:pPr>
        <w:jc w:val="center"/>
        <w:rPr>
          <w:rFonts w:ascii="Segoe UI" w:hAnsi="Segoe UI" w:cs="Segoe UI"/>
          <w:b/>
        </w:rPr>
      </w:pPr>
    </w:p>
    <w:p w:rsidR="00D02E39" w:rsidRDefault="00D02E39" w:rsidP="00CF282A">
      <w:pPr>
        <w:jc w:val="center"/>
        <w:rPr>
          <w:rFonts w:ascii="Segoe UI" w:hAnsi="Segoe UI" w:cs="Segoe UI"/>
          <w:b/>
        </w:rPr>
      </w:pPr>
    </w:p>
    <w:p w:rsidR="00D02E39" w:rsidRDefault="00D02E39" w:rsidP="00CF282A">
      <w:pPr>
        <w:jc w:val="center"/>
        <w:rPr>
          <w:rFonts w:ascii="Segoe UI" w:hAnsi="Segoe UI" w:cs="Segoe UI"/>
          <w:b/>
        </w:rPr>
      </w:pPr>
    </w:p>
    <w:p w:rsidR="00D02E39" w:rsidRDefault="00D02E39" w:rsidP="00CF282A">
      <w:pPr>
        <w:jc w:val="center"/>
        <w:rPr>
          <w:rFonts w:ascii="Segoe UI" w:hAnsi="Segoe UI" w:cs="Segoe UI"/>
          <w:b/>
        </w:rPr>
      </w:pPr>
    </w:p>
    <w:p w:rsidR="00D02E39" w:rsidRDefault="00D02E39" w:rsidP="00CF282A">
      <w:pPr>
        <w:jc w:val="center"/>
        <w:rPr>
          <w:rFonts w:ascii="Segoe UI" w:hAnsi="Segoe UI" w:cs="Segoe UI"/>
          <w:b/>
        </w:rPr>
      </w:pPr>
    </w:p>
    <w:p w:rsidR="00D02E39" w:rsidRDefault="00D02E39" w:rsidP="00CF282A">
      <w:pPr>
        <w:jc w:val="center"/>
        <w:rPr>
          <w:rFonts w:ascii="Segoe UI" w:hAnsi="Segoe UI" w:cs="Segoe UI"/>
          <w:b/>
        </w:rPr>
      </w:pPr>
    </w:p>
    <w:p w:rsidR="00D02E39" w:rsidRDefault="00D02E39" w:rsidP="00CF282A">
      <w:pPr>
        <w:jc w:val="center"/>
        <w:rPr>
          <w:rFonts w:ascii="Segoe UI" w:hAnsi="Segoe UI" w:cs="Segoe UI"/>
          <w:b/>
        </w:rPr>
      </w:pPr>
    </w:p>
    <w:p w:rsidR="00D02E39" w:rsidRPr="00585284" w:rsidRDefault="00D02E39" w:rsidP="00CF282A">
      <w:pPr>
        <w:jc w:val="center"/>
        <w:rPr>
          <w:rFonts w:ascii="Segoe UI" w:hAnsi="Segoe UI" w:cs="Segoe UI"/>
          <w:b/>
        </w:rPr>
      </w:pPr>
    </w:p>
    <w:p w:rsidR="00CF282A" w:rsidRPr="00585284" w:rsidRDefault="00CF282A" w:rsidP="00CF282A">
      <w:pPr>
        <w:jc w:val="center"/>
        <w:rPr>
          <w:rFonts w:ascii="Segoe UI" w:hAnsi="Segoe UI" w:cs="Segoe UI"/>
          <w:b/>
        </w:rPr>
      </w:pPr>
    </w:p>
    <w:p w:rsidR="00CF282A" w:rsidRPr="00585284" w:rsidRDefault="00CF282A" w:rsidP="00CF282A">
      <w:pPr>
        <w:jc w:val="center"/>
        <w:rPr>
          <w:rFonts w:ascii="Segoe UI" w:hAnsi="Segoe UI" w:cs="Segoe UI"/>
          <w:b/>
        </w:rPr>
      </w:pPr>
    </w:p>
    <w:tbl>
      <w:tblPr>
        <w:tblW w:w="0" w:type="auto"/>
        <w:tblLook w:val="04A0" w:firstRow="1" w:lastRow="0" w:firstColumn="1" w:lastColumn="0" w:noHBand="0" w:noVBand="1"/>
      </w:tblPr>
      <w:tblGrid>
        <w:gridCol w:w="5598"/>
        <w:gridCol w:w="3240"/>
      </w:tblGrid>
      <w:tr w:rsidR="00D02E39" w:rsidTr="00222109">
        <w:tc>
          <w:tcPr>
            <w:tcW w:w="5598" w:type="dxa"/>
          </w:tcPr>
          <w:p w:rsidR="00D02E39" w:rsidRDefault="00D02E39">
            <w:pPr>
              <w:spacing w:line="276" w:lineRule="auto"/>
              <w:jc w:val="center"/>
              <w:rPr>
                <w:rFonts w:ascii="Segoe UI" w:hAnsi="Segoe UI" w:cs="Segoe UI"/>
                <w:b/>
                <w:lang w:val="en-GB"/>
              </w:rPr>
            </w:pPr>
          </w:p>
        </w:tc>
        <w:tc>
          <w:tcPr>
            <w:tcW w:w="3240" w:type="dxa"/>
            <w:hideMark/>
          </w:tcPr>
          <w:p w:rsidR="00D02E39" w:rsidRDefault="00D02E39">
            <w:pPr>
              <w:spacing w:line="276" w:lineRule="auto"/>
              <w:rPr>
                <w:rFonts w:ascii="Segoe UI" w:hAnsi="Segoe UI" w:cs="Segoe UI"/>
                <w:b/>
                <w:lang w:val="en-GB"/>
              </w:rPr>
            </w:pPr>
            <w:r>
              <w:rPr>
                <w:rFonts w:ascii="Segoe UI" w:hAnsi="Segoe UI" w:cs="Segoe UI"/>
              </w:rPr>
              <w:t>Signature of the Bidder:</w:t>
            </w:r>
          </w:p>
        </w:tc>
      </w:tr>
      <w:tr w:rsidR="00D02E39" w:rsidTr="00222109">
        <w:tc>
          <w:tcPr>
            <w:tcW w:w="5598" w:type="dxa"/>
            <w:hideMark/>
          </w:tcPr>
          <w:p w:rsidR="00D02E39" w:rsidRDefault="00D02E39">
            <w:pPr>
              <w:tabs>
                <w:tab w:val="left" w:pos="720"/>
                <w:tab w:val="center" w:pos="4320"/>
                <w:tab w:val="right" w:pos="8640"/>
              </w:tabs>
              <w:spacing w:line="276" w:lineRule="auto"/>
              <w:rPr>
                <w:rFonts w:ascii="Segoe UI" w:hAnsi="Segoe UI" w:cs="Segoe UI"/>
                <w:b/>
                <w:lang w:val="en-GB"/>
              </w:rPr>
            </w:pPr>
            <w:r>
              <w:rPr>
                <w:rFonts w:ascii="Segoe UI" w:hAnsi="Segoe UI" w:cs="Segoe UI"/>
              </w:rPr>
              <w:t>Seal of company</w:t>
            </w:r>
          </w:p>
        </w:tc>
        <w:tc>
          <w:tcPr>
            <w:tcW w:w="3240" w:type="dxa"/>
            <w:hideMark/>
          </w:tcPr>
          <w:p w:rsidR="00D02E39" w:rsidRDefault="00D02E39">
            <w:pPr>
              <w:spacing w:line="276" w:lineRule="auto"/>
              <w:rPr>
                <w:rFonts w:ascii="Segoe UI" w:hAnsi="Segoe UI" w:cs="Segoe UI"/>
                <w:b/>
                <w:lang w:val="en-GB"/>
              </w:rPr>
            </w:pPr>
            <w:r>
              <w:rPr>
                <w:rFonts w:ascii="Segoe UI" w:hAnsi="Segoe UI" w:cs="Segoe UI"/>
              </w:rPr>
              <w:t>Name:</w:t>
            </w:r>
          </w:p>
        </w:tc>
      </w:tr>
      <w:tr w:rsidR="00D02E39" w:rsidTr="00222109">
        <w:tc>
          <w:tcPr>
            <w:tcW w:w="5598" w:type="dxa"/>
          </w:tcPr>
          <w:p w:rsidR="00D02E39" w:rsidRDefault="00D02E39">
            <w:pPr>
              <w:spacing w:line="276" w:lineRule="auto"/>
              <w:jc w:val="center"/>
              <w:rPr>
                <w:rFonts w:ascii="Segoe UI" w:hAnsi="Segoe UI" w:cs="Segoe UI"/>
                <w:b/>
                <w:lang w:val="en-GB"/>
              </w:rPr>
            </w:pPr>
          </w:p>
        </w:tc>
        <w:tc>
          <w:tcPr>
            <w:tcW w:w="3240" w:type="dxa"/>
            <w:hideMark/>
          </w:tcPr>
          <w:p w:rsidR="00D02E39" w:rsidRDefault="00D02E39">
            <w:pPr>
              <w:spacing w:line="276" w:lineRule="auto"/>
              <w:rPr>
                <w:rFonts w:ascii="Segoe UI" w:hAnsi="Segoe UI" w:cs="Segoe UI"/>
                <w:b/>
                <w:lang w:val="en-GB"/>
              </w:rPr>
            </w:pPr>
            <w:r>
              <w:rPr>
                <w:rFonts w:ascii="Segoe UI" w:hAnsi="Segoe UI" w:cs="Segoe UI"/>
              </w:rPr>
              <w:t>Designation:</w:t>
            </w:r>
          </w:p>
        </w:tc>
      </w:tr>
    </w:tbl>
    <w:p w:rsidR="00CF282A" w:rsidRPr="00585284" w:rsidRDefault="00CF282A" w:rsidP="00CF282A">
      <w:pPr>
        <w:jc w:val="center"/>
        <w:rPr>
          <w:rFonts w:ascii="Segoe UI" w:hAnsi="Segoe UI" w:cs="Segoe UI"/>
          <w:b/>
        </w:rPr>
      </w:pPr>
    </w:p>
    <w:p w:rsidR="00925581" w:rsidRDefault="00925581" w:rsidP="00CF282A">
      <w:pPr>
        <w:spacing w:before="120" w:after="120" w:line="240" w:lineRule="atLeast"/>
        <w:ind w:left="1134"/>
        <w:jc w:val="both"/>
        <w:rPr>
          <w:rFonts w:ascii="Segoe UI" w:hAnsi="Segoe UI" w:cs="Segoe UI"/>
          <w:b/>
          <w:bCs/>
          <w:lang w:val="en-GB"/>
        </w:rPr>
        <w:sectPr w:rsidR="00925581" w:rsidSect="00264FB2">
          <w:headerReference w:type="default" r:id="rId28"/>
          <w:footerReference w:type="default" r:id="rId29"/>
          <w:pgSz w:w="11907" w:h="16840" w:code="9"/>
          <w:pgMar w:top="1418" w:right="1134" w:bottom="1134" w:left="1985" w:header="567" w:footer="1020" w:gutter="0"/>
          <w:pgNumType w:start="1"/>
          <w:cols w:space="720"/>
          <w:docGrid w:linePitch="326"/>
        </w:sectPr>
      </w:pPr>
    </w:p>
    <w:p w:rsidR="005B2B36" w:rsidRPr="00AB2B7C" w:rsidRDefault="005B2B36" w:rsidP="005B2B36">
      <w:pPr>
        <w:contextualSpacing/>
        <w:jc w:val="center"/>
        <w:rPr>
          <w:rFonts w:ascii="Segoe UI" w:hAnsi="Segoe UI" w:cs="Segoe UI"/>
          <w:b/>
          <w:u w:val="single"/>
        </w:rPr>
      </w:pPr>
      <w:r w:rsidRPr="00AB2B7C">
        <w:rPr>
          <w:rFonts w:ascii="Segoe UI" w:hAnsi="Segoe UI" w:cs="Segoe UI"/>
          <w:b/>
          <w:u w:val="single"/>
        </w:rPr>
        <w:lastRenderedPageBreak/>
        <w:t xml:space="preserve">DETAILS OF AUTHORISED PERSON DURING TENDER EVALUATION STAGE </w:t>
      </w:r>
    </w:p>
    <w:p w:rsidR="005B2B36" w:rsidRPr="00AB2B7C" w:rsidRDefault="005B2B36" w:rsidP="005B2B36">
      <w:pPr>
        <w:contextualSpacing/>
        <w:jc w:val="center"/>
        <w:rPr>
          <w:rFonts w:ascii="Segoe UI" w:hAnsi="Segoe UI" w:cs="Segoe UI"/>
          <w:b/>
          <w:u w:val="single"/>
        </w:rPr>
      </w:pPr>
    </w:p>
    <w:p w:rsidR="005B2B36" w:rsidRPr="00AB2B7C" w:rsidRDefault="005B2B36" w:rsidP="004221F6">
      <w:pPr>
        <w:pStyle w:val="ListParagraph"/>
        <w:numPr>
          <w:ilvl w:val="0"/>
          <w:numId w:val="6"/>
        </w:numPr>
        <w:tabs>
          <w:tab w:val="left" w:pos="5670"/>
        </w:tabs>
        <w:spacing w:after="200"/>
        <w:contextualSpacing/>
        <w:rPr>
          <w:rFonts w:ascii="Segoe UI" w:hAnsi="Segoe UI" w:cs="Segoe UI"/>
        </w:rPr>
      </w:pPr>
      <w:r w:rsidRPr="00AB2B7C">
        <w:rPr>
          <w:rFonts w:ascii="Segoe UI" w:hAnsi="Segoe UI" w:cs="Segoe UI"/>
        </w:rPr>
        <w:t>Name of Project</w:t>
      </w:r>
      <w:r w:rsidRPr="00AB2B7C">
        <w:rPr>
          <w:rFonts w:ascii="Segoe UI" w:hAnsi="Segoe UI" w:cs="Segoe UI"/>
        </w:rPr>
        <w:tab/>
        <w:t>:</w:t>
      </w:r>
    </w:p>
    <w:p w:rsidR="005B2B36" w:rsidRPr="00AB2B7C" w:rsidRDefault="005B2B36" w:rsidP="005B2B36">
      <w:pPr>
        <w:pStyle w:val="ListParagraph"/>
        <w:tabs>
          <w:tab w:val="left" w:pos="5670"/>
        </w:tabs>
        <w:spacing w:after="200"/>
        <w:contextualSpacing/>
        <w:rPr>
          <w:rFonts w:ascii="Segoe UI" w:hAnsi="Segoe UI" w:cs="Segoe UI"/>
        </w:rPr>
      </w:pPr>
    </w:p>
    <w:p w:rsidR="005B2B36" w:rsidRPr="00AB2B7C" w:rsidRDefault="005B2B36" w:rsidP="004221F6">
      <w:pPr>
        <w:pStyle w:val="ListParagraph"/>
        <w:numPr>
          <w:ilvl w:val="0"/>
          <w:numId w:val="6"/>
        </w:numPr>
        <w:tabs>
          <w:tab w:val="left" w:pos="5670"/>
        </w:tabs>
        <w:spacing w:after="200"/>
        <w:contextualSpacing/>
        <w:rPr>
          <w:rFonts w:ascii="Segoe UI" w:hAnsi="Segoe UI" w:cs="Segoe UI"/>
        </w:rPr>
      </w:pPr>
      <w:r w:rsidRPr="00AB2B7C">
        <w:rPr>
          <w:rFonts w:ascii="Segoe UI" w:hAnsi="Segoe UI" w:cs="Segoe UI"/>
        </w:rPr>
        <w:t>Tender No.</w:t>
      </w:r>
      <w:r w:rsidRPr="00AB2B7C">
        <w:rPr>
          <w:rFonts w:ascii="Segoe UI" w:hAnsi="Segoe UI" w:cs="Segoe UI"/>
        </w:rPr>
        <w:tab/>
        <w:t>:</w:t>
      </w:r>
    </w:p>
    <w:p w:rsidR="005B2B36" w:rsidRPr="00AB2B7C" w:rsidRDefault="005B2B36" w:rsidP="005B2B36">
      <w:pPr>
        <w:pStyle w:val="ListParagraph"/>
        <w:tabs>
          <w:tab w:val="left" w:pos="5670"/>
        </w:tabs>
        <w:spacing w:after="200"/>
        <w:contextualSpacing/>
        <w:rPr>
          <w:rFonts w:ascii="Segoe UI" w:hAnsi="Segoe UI" w:cs="Segoe UI"/>
        </w:rPr>
      </w:pPr>
    </w:p>
    <w:p w:rsidR="005B2B36" w:rsidRPr="00AB2B7C" w:rsidRDefault="005B2B36" w:rsidP="004221F6">
      <w:pPr>
        <w:pStyle w:val="ListParagraph"/>
        <w:numPr>
          <w:ilvl w:val="0"/>
          <w:numId w:val="6"/>
        </w:numPr>
        <w:tabs>
          <w:tab w:val="left" w:pos="5670"/>
        </w:tabs>
        <w:spacing w:after="200"/>
        <w:contextualSpacing/>
        <w:rPr>
          <w:rFonts w:ascii="Segoe UI" w:hAnsi="Segoe UI" w:cs="Segoe UI"/>
        </w:rPr>
      </w:pPr>
      <w:r w:rsidRPr="00AB2B7C">
        <w:rPr>
          <w:rFonts w:ascii="Segoe UI" w:hAnsi="Segoe UI" w:cs="Segoe UI"/>
        </w:rPr>
        <w:t>Name &amp; Address of Bidder</w:t>
      </w:r>
      <w:r w:rsidRPr="00AB2B7C">
        <w:rPr>
          <w:rFonts w:ascii="Segoe UI" w:hAnsi="Segoe UI" w:cs="Segoe UI"/>
        </w:rPr>
        <w:tab/>
        <w:t>:</w:t>
      </w:r>
    </w:p>
    <w:p w:rsidR="005B2B36" w:rsidRPr="00AB2B7C" w:rsidRDefault="005B2B36" w:rsidP="005B2B36">
      <w:pPr>
        <w:pStyle w:val="ListParagraph"/>
        <w:tabs>
          <w:tab w:val="left" w:pos="5670"/>
        </w:tabs>
        <w:spacing w:after="200"/>
        <w:contextualSpacing/>
        <w:rPr>
          <w:rFonts w:ascii="Segoe UI" w:hAnsi="Segoe UI" w:cs="Segoe UI"/>
        </w:rPr>
      </w:pPr>
    </w:p>
    <w:p w:rsidR="005B2B36" w:rsidRPr="00AB2B7C" w:rsidRDefault="005B2B36" w:rsidP="005B2B36">
      <w:pPr>
        <w:pStyle w:val="ListParagraph"/>
        <w:tabs>
          <w:tab w:val="left" w:pos="5670"/>
        </w:tabs>
        <w:spacing w:after="200"/>
        <w:contextualSpacing/>
        <w:rPr>
          <w:rFonts w:ascii="Segoe UI" w:hAnsi="Segoe UI" w:cs="Segoe UI"/>
        </w:rPr>
      </w:pPr>
    </w:p>
    <w:p w:rsidR="005B2B36" w:rsidRPr="00AB2B7C" w:rsidRDefault="005B2B36" w:rsidP="005B2B36">
      <w:pPr>
        <w:pStyle w:val="ListParagraph"/>
        <w:tabs>
          <w:tab w:val="left" w:pos="5670"/>
        </w:tabs>
        <w:spacing w:after="200"/>
        <w:contextualSpacing/>
        <w:rPr>
          <w:rFonts w:ascii="Segoe UI" w:hAnsi="Segoe UI" w:cs="Segoe UI"/>
        </w:rPr>
      </w:pPr>
    </w:p>
    <w:p w:rsidR="005B2B36" w:rsidRPr="00AB2B7C" w:rsidRDefault="005B2B36" w:rsidP="004221F6">
      <w:pPr>
        <w:pStyle w:val="ListParagraph"/>
        <w:numPr>
          <w:ilvl w:val="0"/>
          <w:numId w:val="6"/>
        </w:numPr>
        <w:tabs>
          <w:tab w:val="left" w:pos="5670"/>
        </w:tabs>
        <w:spacing w:after="200"/>
        <w:contextualSpacing/>
        <w:rPr>
          <w:rFonts w:ascii="Segoe UI" w:hAnsi="Segoe UI" w:cs="Segoe UI"/>
        </w:rPr>
      </w:pPr>
      <w:r w:rsidRPr="00AB2B7C">
        <w:rPr>
          <w:rFonts w:ascii="Segoe UI" w:hAnsi="Segoe UI" w:cs="Segoe UI"/>
        </w:rPr>
        <w:t>Name of authori</w:t>
      </w:r>
      <w:r>
        <w:rPr>
          <w:rFonts w:ascii="Segoe UI" w:hAnsi="Segoe UI" w:cs="Segoe UI"/>
        </w:rPr>
        <w:t>s</w:t>
      </w:r>
      <w:r w:rsidRPr="00AB2B7C">
        <w:rPr>
          <w:rFonts w:ascii="Segoe UI" w:hAnsi="Segoe UI" w:cs="Segoe UI"/>
        </w:rPr>
        <w:t>ed person (TECHNICAL)</w:t>
      </w:r>
      <w:r w:rsidRPr="00AB2B7C">
        <w:rPr>
          <w:rFonts w:ascii="Segoe UI" w:hAnsi="Segoe UI" w:cs="Segoe UI"/>
        </w:rPr>
        <w:tab/>
      </w:r>
      <w:r w:rsidRPr="00AB2B7C">
        <w:rPr>
          <w:rFonts w:ascii="Segoe UI" w:hAnsi="Segoe UI" w:cs="Segoe UI"/>
        </w:rPr>
        <w:tab/>
        <w:t>:</w:t>
      </w:r>
    </w:p>
    <w:p w:rsidR="005B2B36" w:rsidRPr="00AB2B7C" w:rsidRDefault="005B2B36" w:rsidP="005B2B36">
      <w:pPr>
        <w:pStyle w:val="ListParagraph"/>
        <w:tabs>
          <w:tab w:val="left" w:pos="5670"/>
        </w:tabs>
        <w:spacing w:after="200"/>
        <w:contextualSpacing/>
        <w:rPr>
          <w:rFonts w:ascii="Segoe UI" w:hAnsi="Segoe UI" w:cs="Segoe UI"/>
        </w:rPr>
      </w:pPr>
    </w:p>
    <w:p w:rsidR="005B2B36" w:rsidRPr="00AB2B7C" w:rsidRDefault="005B2B36" w:rsidP="004221F6">
      <w:pPr>
        <w:pStyle w:val="ListParagraph"/>
        <w:numPr>
          <w:ilvl w:val="0"/>
          <w:numId w:val="6"/>
        </w:numPr>
        <w:tabs>
          <w:tab w:val="left" w:pos="5670"/>
        </w:tabs>
        <w:spacing w:after="200"/>
        <w:contextualSpacing/>
        <w:rPr>
          <w:rFonts w:ascii="Segoe UI" w:hAnsi="Segoe UI" w:cs="Segoe UI"/>
        </w:rPr>
      </w:pPr>
      <w:r w:rsidRPr="00AB2B7C">
        <w:rPr>
          <w:rFonts w:ascii="Segoe UI" w:hAnsi="Segoe UI" w:cs="Segoe UI"/>
        </w:rPr>
        <w:t>Email address</w:t>
      </w:r>
      <w:r w:rsidRPr="00AB2B7C">
        <w:rPr>
          <w:rFonts w:ascii="Segoe UI" w:hAnsi="Segoe UI" w:cs="Segoe UI"/>
        </w:rPr>
        <w:tab/>
        <w:t>:</w:t>
      </w:r>
    </w:p>
    <w:p w:rsidR="005B2B36" w:rsidRPr="00AB2B7C" w:rsidRDefault="005B2B36" w:rsidP="005B2B36">
      <w:pPr>
        <w:pStyle w:val="ListParagraph"/>
        <w:tabs>
          <w:tab w:val="left" w:pos="5670"/>
        </w:tabs>
        <w:spacing w:after="200"/>
        <w:contextualSpacing/>
        <w:rPr>
          <w:rFonts w:ascii="Segoe UI" w:hAnsi="Segoe UI" w:cs="Segoe UI"/>
        </w:rPr>
      </w:pPr>
    </w:p>
    <w:p w:rsidR="005B2B36" w:rsidRPr="00AB2B7C" w:rsidRDefault="005B2B36" w:rsidP="004221F6">
      <w:pPr>
        <w:pStyle w:val="ListParagraph"/>
        <w:numPr>
          <w:ilvl w:val="0"/>
          <w:numId w:val="6"/>
        </w:numPr>
        <w:tabs>
          <w:tab w:val="left" w:pos="5670"/>
        </w:tabs>
        <w:spacing w:after="200"/>
        <w:contextualSpacing/>
        <w:rPr>
          <w:rFonts w:ascii="Segoe UI" w:hAnsi="Segoe UI" w:cs="Segoe UI"/>
        </w:rPr>
      </w:pPr>
      <w:r w:rsidRPr="00AB2B7C">
        <w:rPr>
          <w:rFonts w:ascii="Segoe UI" w:hAnsi="Segoe UI" w:cs="Segoe UI"/>
        </w:rPr>
        <w:t>Mobile No.</w:t>
      </w:r>
      <w:r w:rsidRPr="00AB2B7C">
        <w:rPr>
          <w:rFonts w:ascii="Segoe UI" w:hAnsi="Segoe UI" w:cs="Segoe UI"/>
        </w:rPr>
        <w:tab/>
        <w:t>:</w:t>
      </w:r>
    </w:p>
    <w:p w:rsidR="005B2B36" w:rsidRPr="00AB2B7C" w:rsidRDefault="005B2B36" w:rsidP="005B2B36">
      <w:pPr>
        <w:pStyle w:val="ListParagraph"/>
        <w:tabs>
          <w:tab w:val="left" w:pos="5670"/>
        </w:tabs>
        <w:spacing w:after="200"/>
        <w:contextualSpacing/>
        <w:rPr>
          <w:rFonts w:ascii="Segoe UI" w:hAnsi="Segoe UI" w:cs="Segoe UI"/>
        </w:rPr>
      </w:pPr>
    </w:p>
    <w:p w:rsidR="005B2B36" w:rsidRPr="00AB2B7C" w:rsidRDefault="005B2B36" w:rsidP="004221F6">
      <w:pPr>
        <w:pStyle w:val="ListParagraph"/>
        <w:numPr>
          <w:ilvl w:val="0"/>
          <w:numId w:val="6"/>
        </w:numPr>
        <w:tabs>
          <w:tab w:val="left" w:pos="5670"/>
        </w:tabs>
        <w:spacing w:after="200"/>
        <w:contextualSpacing/>
        <w:rPr>
          <w:rFonts w:ascii="Segoe UI" w:hAnsi="Segoe UI" w:cs="Segoe UI"/>
        </w:rPr>
      </w:pPr>
      <w:r w:rsidRPr="00AB2B7C">
        <w:rPr>
          <w:rFonts w:ascii="Segoe UI" w:hAnsi="Segoe UI" w:cs="Segoe UI"/>
        </w:rPr>
        <w:t>Name of alternate authorised person (TECH)</w:t>
      </w:r>
      <w:r w:rsidRPr="00AB2B7C">
        <w:rPr>
          <w:rFonts w:ascii="Segoe UI" w:hAnsi="Segoe UI" w:cs="Segoe UI"/>
        </w:rPr>
        <w:tab/>
        <w:t>:</w:t>
      </w:r>
    </w:p>
    <w:p w:rsidR="005B2B36" w:rsidRPr="00AB2B7C" w:rsidRDefault="005B2B36" w:rsidP="005B2B36">
      <w:pPr>
        <w:pStyle w:val="ListParagraph"/>
        <w:tabs>
          <w:tab w:val="left" w:pos="5670"/>
        </w:tabs>
        <w:spacing w:after="200"/>
        <w:contextualSpacing/>
        <w:rPr>
          <w:rFonts w:ascii="Segoe UI" w:hAnsi="Segoe UI" w:cs="Segoe UI"/>
        </w:rPr>
      </w:pPr>
    </w:p>
    <w:p w:rsidR="005B2B36" w:rsidRPr="00AB2B7C" w:rsidRDefault="005B2B36" w:rsidP="004221F6">
      <w:pPr>
        <w:pStyle w:val="ListParagraph"/>
        <w:numPr>
          <w:ilvl w:val="0"/>
          <w:numId w:val="6"/>
        </w:numPr>
        <w:tabs>
          <w:tab w:val="left" w:pos="5670"/>
        </w:tabs>
        <w:spacing w:after="200"/>
        <w:contextualSpacing/>
        <w:rPr>
          <w:rFonts w:ascii="Segoe UI" w:hAnsi="Segoe UI" w:cs="Segoe UI"/>
        </w:rPr>
      </w:pPr>
      <w:r w:rsidRPr="00AB2B7C">
        <w:rPr>
          <w:rFonts w:ascii="Segoe UI" w:hAnsi="Segoe UI" w:cs="Segoe UI"/>
        </w:rPr>
        <w:t>Email address</w:t>
      </w:r>
      <w:r w:rsidRPr="00AB2B7C">
        <w:rPr>
          <w:rFonts w:ascii="Segoe UI" w:hAnsi="Segoe UI" w:cs="Segoe UI"/>
        </w:rPr>
        <w:tab/>
        <w:t>:</w:t>
      </w:r>
    </w:p>
    <w:p w:rsidR="005B2B36" w:rsidRPr="00AB2B7C" w:rsidRDefault="005B2B36" w:rsidP="005B2B36">
      <w:pPr>
        <w:pStyle w:val="ListParagraph"/>
        <w:tabs>
          <w:tab w:val="left" w:pos="5670"/>
        </w:tabs>
        <w:spacing w:after="200"/>
        <w:contextualSpacing/>
        <w:rPr>
          <w:rFonts w:ascii="Segoe UI" w:hAnsi="Segoe UI" w:cs="Segoe UI"/>
        </w:rPr>
      </w:pPr>
    </w:p>
    <w:p w:rsidR="005B2B36" w:rsidRPr="00AB2B7C" w:rsidRDefault="005B2B36" w:rsidP="004221F6">
      <w:pPr>
        <w:pStyle w:val="ListParagraph"/>
        <w:numPr>
          <w:ilvl w:val="0"/>
          <w:numId w:val="6"/>
        </w:numPr>
        <w:tabs>
          <w:tab w:val="left" w:pos="5670"/>
        </w:tabs>
        <w:spacing w:after="200"/>
        <w:contextualSpacing/>
        <w:rPr>
          <w:rFonts w:ascii="Segoe UI" w:hAnsi="Segoe UI" w:cs="Segoe UI"/>
        </w:rPr>
      </w:pPr>
      <w:r w:rsidRPr="00AB2B7C">
        <w:rPr>
          <w:rFonts w:ascii="Segoe UI" w:hAnsi="Segoe UI" w:cs="Segoe UI"/>
        </w:rPr>
        <w:t>Mobile No.</w:t>
      </w:r>
      <w:r w:rsidRPr="00AB2B7C">
        <w:rPr>
          <w:rFonts w:ascii="Segoe UI" w:hAnsi="Segoe UI" w:cs="Segoe UI"/>
        </w:rPr>
        <w:tab/>
        <w:t>:</w:t>
      </w:r>
    </w:p>
    <w:p w:rsidR="005B2B36" w:rsidRPr="00AB2B7C" w:rsidRDefault="005B2B36" w:rsidP="005B2B36">
      <w:pPr>
        <w:pStyle w:val="ListParagraph"/>
        <w:tabs>
          <w:tab w:val="left" w:pos="5670"/>
        </w:tabs>
        <w:spacing w:after="200"/>
        <w:contextualSpacing/>
        <w:rPr>
          <w:rFonts w:ascii="Segoe UI" w:hAnsi="Segoe UI" w:cs="Segoe UI"/>
        </w:rPr>
      </w:pPr>
    </w:p>
    <w:p w:rsidR="005B2B36" w:rsidRPr="00AB2B7C" w:rsidRDefault="005B2B36" w:rsidP="004221F6">
      <w:pPr>
        <w:pStyle w:val="ListParagraph"/>
        <w:numPr>
          <w:ilvl w:val="0"/>
          <w:numId w:val="6"/>
        </w:numPr>
        <w:tabs>
          <w:tab w:val="left" w:pos="5670"/>
        </w:tabs>
        <w:spacing w:after="200"/>
        <w:contextualSpacing/>
        <w:rPr>
          <w:rFonts w:ascii="Segoe UI" w:hAnsi="Segoe UI" w:cs="Segoe UI"/>
        </w:rPr>
      </w:pPr>
      <w:r w:rsidRPr="00AB2B7C">
        <w:rPr>
          <w:rFonts w:ascii="Segoe UI" w:hAnsi="Segoe UI" w:cs="Segoe UI"/>
        </w:rPr>
        <w:t>Name of authorized person (COMMERCIAL)</w:t>
      </w:r>
      <w:r w:rsidRPr="00AB2B7C">
        <w:rPr>
          <w:rFonts w:ascii="Segoe UI" w:hAnsi="Segoe UI" w:cs="Segoe UI"/>
        </w:rPr>
        <w:tab/>
        <w:t>:</w:t>
      </w:r>
    </w:p>
    <w:p w:rsidR="005B2B36" w:rsidRPr="00AB2B7C" w:rsidRDefault="005B2B36" w:rsidP="005B2B36">
      <w:pPr>
        <w:pStyle w:val="ListParagraph"/>
        <w:tabs>
          <w:tab w:val="left" w:pos="5670"/>
        </w:tabs>
        <w:spacing w:after="200"/>
        <w:contextualSpacing/>
        <w:rPr>
          <w:rFonts w:ascii="Segoe UI" w:hAnsi="Segoe UI" w:cs="Segoe UI"/>
        </w:rPr>
      </w:pPr>
    </w:p>
    <w:p w:rsidR="005B2B36" w:rsidRPr="00AB2B7C" w:rsidRDefault="005B2B36" w:rsidP="004221F6">
      <w:pPr>
        <w:pStyle w:val="ListParagraph"/>
        <w:numPr>
          <w:ilvl w:val="0"/>
          <w:numId w:val="6"/>
        </w:numPr>
        <w:tabs>
          <w:tab w:val="left" w:pos="5670"/>
        </w:tabs>
        <w:spacing w:after="200"/>
        <w:contextualSpacing/>
        <w:rPr>
          <w:rFonts w:ascii="Segoe UI" w:hAnsi="Segoe UI" w:cs="Segoe UI"/>
        </w:rPr>
      </w:pPr>
      <w:r w:rsidRPr="00AB2B7C">
        <w:rPr>
          <w:rFonts w:ascii="Segoe UI" w:hAnsi="Segoe UI" w:cs="Segoe UI"/>
        </w:rPr>
        <w:t>Email address</w:t>
      </w:r>
      <w:r w:rsidRPr="00AB2B7C">
        <w:rPr>
          <w:rFonts w:ascii="Segoe UI" w:hAnsi="Segoe UI" w:cs="Segoe UI"/>
        </w:rPr>
        <w:tab/>
        <w:t>:</w:t>
      </w:r>
    </w:p>
    <w:p w:rsidR="005B2B36" w:rsidRPr="00AB2B7C" w:rsidRDefault="005B2B36" w:rsidP="005B2B36">
      <w:pPr>
        <w:pStyle w:val="ListParagraph"/>
        <w:tabs>
          <w:tab w:val="left" w:pos="5670"/>
        </w:tabs>
        <w:spacing w:after="200"/>
        <w:contextualSpacing/>
        <w:rPr>
          <w:rFonts w:ascii="Segoe UI" w:hAnsi="Segoe UI" w:cs="Segoe UI"/>
        </w:rPr>
      </w:pPr>
    </w:p>
    <w:p w:rsidR="005B2B36" w:rsidRPr="00AB2B7C" w:rsidRDefault="005B2B36" w:rsidP="004221F6">
      <w:pPr>
        <w:pStyle w:val="ListParagraph"/>
        <w:numPr>
          <w:ilvl w:val="0"/>
          <w:numId w:val="6"/>
        </w:numPr>
        <w:tabs>
          <w:tab w:val="left" w:pos="5670"/>
        </w:tabs>
        <w:spacing w:after="200"/>
        <w:contextualSpacing/>
        <w:rPr>
          <w:rFonts w:ascii="Segoe UI" w:hAnsi="Segoe UI" w:cs="Segoe UI"/>
        </w:rPr>
      </w:pPr>
      <w:r w:rsidRPr="00AB2B7C">
        <w:rPr>
          <w:rFonts w:ascii="Segoe UI" w:hAnsi="Segoe UI" w:cs="Segoe UI"/>
        </w:rPr>
        <w:t>Mobile No.</w:t>
      </w:r>
      <w:r w:rsidRPr="00AB2B7C">
        <w:rPr>
          <w:rFonts w:ascii="Segoe UI" w:hAnsi="Segoe UI" w:cs="Segoe UI"/>
        </w:rPr>
        <w:tab/>
        <w:t>:</w:t>
      </w:r>
    </w:p>
    <w:p w:rsidR="005B2B36" w:rsidRPr="00AB2B7C" w:rsidRDefault="005B2B36" w:rsidP="005B2B36">
      <w:pPr>
        <w:pStyle w:val="ListParagraph"/>
        <w:tabs>
          <w:tab w:val="left" w:pos="5670"/>
        </w:tabs>
        <w:spacing w:after="200"/>
        <w:contextualSpacing/>
        <w:rPr>
          <w:rFonts w:ascii="Segoe UI" w:hAnsi="Segoe UI" w:cs="Segoe UI"/>
        </w:rPr>
      </w:pPr>
    </w:p>
    <w:p w:rsidR="005B2B36" w:rsidRPr="00AB2B7C" w:rsidRDefault="005B2B36" w:rsidP="004221F6">
      <w:pPr>
        <w:pStyle w:val="ListParagraph"/>
        <w:numPr>
          <w:ilvl w:val="0"/>
          <w:numId w:val="6"/>
        </w:numPr>
        <w:tabs>
          <w:tab w:val="left" w:pos="5670"/>
        </w:tabs>
        <w:spacing w:after="200"/>
        <w:contextualSpacing/>
        <w:rPr>
          <w:rFonts w:ascii="Segoe UI" w:hAnsi="Segoe UI" w:cs="Segoe UI"/>
        </w:rPr>
      </w:pPr>
      <w:r w:rsidRPr="00AB2B7C">
        <w:rPr>
          <w:rFonts w:ascii="Segoe UI" w:hAnsi="Segoe UI" w:cs="Segoe UI"/>
        </w:rPr>
        <w:t>Name of alternate authorised person (COMM)</w:t>
      </w:r>
      <w:r w:rsidRPr="00AB2B7C">
        <w:rPr>
          <w:rFonts w:ascii="Segoe UI" w:hAnsi="Segoe UI" w:cs="Segoe UI"/>
        </w:rPr>
        <w:tab/>
        <w:t>:</w:t>
      </w:r>
    </w:p>
    <w:p w:rsidR="005B2B36" w:rsidRPr="00AB2B7C" w:rsidRDefault="005B2B36" w:rsidP="005B2B36">
      <w:pPr>
        <w:pStyle w:val="ListParagraph"/>
        <w:tabs>
          <w:tab w:val="left" w:pos="5670"/>
        </w:tabs>
        <w:spacing w:after="200"/>
        <w:contextualSpacing/>
        <w:rPr>
          <w:rFonts w:ascii="Segoe UI" w:hAnsi="Segoe UI" w:cs="Segoe UI"/>
        </w:rPr>
      </w:pPr>
    </w:p>
    <w:p w:rsidR="005B2B36" w:rsidRPr="00AB2B7C" w:rsidRDefault="005B2B36" w:rsidP="004221F6">
      <w:pPr>
        <w:pStyle w:val="ListParagraph"/>
        <w:numPr>
          <w:ilvl w:val="0"/>
          <w:numId w:val="6"/>
        </w:numPr>
        <w:tabs>
          <w:tab w:val="left" w:pos="5670"/>
        </w:tabs>
        <w:spacing w:after="200"/>
        <w:contextualSpacing/>
        <w:rPr>
          <w:rFonts w:ascii="Segoe UI" w:hAnsi="Segoe UI" w:cs="Segoe UI"/>
        </w:rPr>
      </w:pPr>
      <w:r w:rsidRPr="00AB2B7C">
        <w:rPr>
          <w:rFonts w:ascii="Segoe UI" w:hAnsi="Segoe UI" w:cs="Segoe UI"/>
        </w:rPr>
        <w:t>Email address</w:t>
      </w:r>
      <w:r w:rsidRPr="00AB2B7C">
        <w:rPr>
          <w:rFonts w:ascii="Segoe UI" w:hAnsi="Segoe UI" w:cs="Segoe UI"/>
        </w:rPr>
        <w:tab/>
        <w:t>:</w:t>
      </w:r>
    </w:p>
    <w:p w:rsidR="005B2B36" w:rsidRPr="00AB2B7C" w:rsidRDefault="005B2B36" w:rsidP="005B2B36">
      <w:pPr>
        <w:pStyle w:val="ListParagraph"/>
        <w:tabs>
          <w:tab w:val="left" w:pos="5670"/>
        </w:tabs>
        <w:spacing w:after="200"/>
        <w:contextualSpacing/>
        <w:rPr>
          <w:rFonts w:ascii="Segoe UI" w:hAnsi="Segoe UI" w:cs="Segoe UI"/>
        </w:rPr>
      </w:pPr>
    </w:p>
    <w:p w:rsidR="005B2B36" w:rsidRPr="00AB2B7C" w:rsidRDefault="005B2B36" w:rsidP="004221F6">
      <w:pPr>
        <w:pStyle w:val="ListParagraph"/>
        <w:numPr>
          <w:ilvl w:val="0"/>
          <w:numId w:val="6"/>
        </w:numPr>
        <w:tabs>
          <w:tab w:val="left" w:pos="5670"/>
        </w:tabs>
        <w:spacing w:after="200"/>
        <w:contextualSpacing/>
        <w:rPr>
          <w:rFonts w:ascii="Segoe UI" w:hAnsi="Segoe UI" w:cs="Segoe UI"/>
        </w:rPr>
      </w:pPr>
      <w:r w:rsidRPr="00AB2B7C">
        <w:rPr>
          <w:rFonts w:ascii="Segoe UI" w:hAnsi="Segoe UI" w:cs="Segoe UI"/>
        </w:rPr>
        <w:t>Mobile No.</w:t>
      </w:r>
      <w:r w:rsidRPr="00AB2B7C">
        <w:rPr>
          <w:rFonts w:ascii="Segoe UI" w:hAnsi="Segoe UI" w:cs="Segoe UI"/>
        </w:rPr>
        <w:tab/>
        <w:t>:</w:t>
      </w:r>
    </w:p>
    <w:p w:rsidR="005B2B36" w:rsidRPr="00AB2B7C" w:rsidRDefault="005B2B36" w:rsidP="005B2B36">
      <w:pPr>
        <w:pStyle w:val="ListParagraph"/>
        <w:tabs>
          <w:tab w:val="left" w:pos="5670"/>
        </w:tabs>
        <w:contextualSpacing/>
        <w:rPr>
          <w:rFonts w:ascii="Segoe UI" w:hAnsi="Segoe UI" w:cs="Segoe UI"/>
        </w:rPr>
      </w:pPr>
    </w:p>
    <w:p w:rsidR="005B2B36" w:rsidRPr="00AB2B7C" w:rsidRDefault="005B2B36" w:rsidP="005B2B36">
      <w:pPr>
        <w:contextualSpacing/>
        <w:jc w:val="right"/>
        <w:rPr>
          <w:rFonts w:ascii="Segoe UI" w:hAnsi="Segoe UI" w:cs="Segoe UI"/>
        </w:rPr>
      </w:pPr>
    </w:p>
    <w:p w:rsidR="00925581" w:rsidRPr="00C353CB" w:rsidRDefault="005B2B36" w:rsidP="005B2B36">
      <w:pPr>
        <w:contextualSpacing/>
        <w:jc w:val="right"/>
        <w:sectPr w:rsidR="00925581" w:rsidRPr="00C353CB" w:rsidSect="00264FB2">
          <w:headerReference w:type="default" r:id="rId30"/>
          <w:footerReference w:type="default" r:id="rId31"/>
          <w:pgSz w:w="12240" w:h="15840"/>
          <w:pgMar w:top="1701" w:right="1134" w:bottom="1701" w:left="1985" w:header="567" w:footer="1021" w:gutter="0"/>
          <w:pgNumType w:start="1"/>
          <w:cols w:space="720"/>
          <w:docGrid w:linePitch="360"/>
        </w:sectPr>
      </w:pPr>
      <w:r w:rsidRPr="00AB2B7C">
        <w:rPr>
          <w:rFonts w:ascii="Segoe UI" w:hAnsi="Segoe UI" w:cs="Segoe UI"/>
        </w:rPr>
        <w:t>Authorised Signatory</w:t>
      </w: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590"/>
        <w:gridCol w:w="900"/>
        <w:gridCol w:w="1213"/>
        <w:gridCol w:w="758"/>
        <w:gridCol w:w="1179"/>
      </w:tblGrid>
      <w:tr w:rsidR="00160C90" w:rsidRPr="00A24346" w:rsidTr="002120BA">
        <w:trPr>
          <w:tblHeader/>
        </w:trPr>
        <w:tc>
          <w:tcPr>
            <w:tcW w:w="993" w:type="dxa"/>
          </w:tcPr>
          <w:p w:rsidR="00160C90" w:rsidRPr="00A24346" w:rsidRDefault="00160C90" w:rsidP="00721755">
            <w:pPr>
              <w:jc w:val="both"/>
              <w:rPr>
                <w:rFonts w:ascii="Segoe UI" w:hAnsi="Segoe UI" w:cs="Segoe UI"/>
                <w:b/>
                <w:bCs/>
                <w:lang w:val="en-GB"/>
              </w:rPr>
            </w:pPr>
            <w:r w:rsidRPr="00A24346">
              <w:rPr>
                <w:rFonts w:ascii="Segoe UI" w:hAnsi="Segoe UI" w:cs="Segoe UI"/>
                <w:b/>
                <w:bCs/>
                <w:lang w:val="en-GB"/>
              </w:rPr>
              <w:lastRenderedPageBreak/>
              <w:t>Item No.</w:t>
            </w:r>
          </w:p>
        </w:tc>
        <w:tc>
          <w:tcPr>
            <w:tcW w:w="4590" w:type="dxa"/>
          </w:tcPr>
          <w:p w:rsidR="00160C90" w:rsidRPr="00A24346" w:rsidRDefault="00160C90" w:rsidP="00721755">
            <w:pPr>
              <w:jc w:val="both"/>
              <w:rPr>
                <w:rFonts w:ascii="Segoe UI" w:hAnsi="Segoe UI" w:cs="Segoe UI"/>
                <w:b/>
                <w:bCs/>
                <w:lang w:val="en-GB"/>
              </w:rPr>
            </w:pPr>
            <w:r w:rsidRPr="00A24346">
              <w:rPr>
                <w:rFonts w:ascii="Segoe UI" w:hAnsi="Segoe UI" w:cs="Segoe UI"/>
                <w:b/>
                <w:bCs/>
                <w:lang w:val="en-GB"/>
              </w:rPr>
              <w:t>Description</w:t>
            </w:r>
          </w:p>
        </w:tc>
        <w:tc>
          <w:tcPr>
            <w:tcW w:w="900" w:type="dxa"/>
          </w:tcPr>
          <w:p w:rsidR="00160C90" w:rsidRPr="00A24346" w:rsidRDefault="00160C90" w:rsidP="00721755">
            <w:pPr>
              <w:jc w:val="both"/>
              <w:rPr>
                <w:rFonts w:ascii="Segoe UI" w:hAnsi="Segoe UI" w:cs="Segoe UI"/>
                <w:b/>
                <w:bCs/>
                <w:lang w:val="en-GB"/>
              </w:rPr>
            </w:pPr>
            <w:r w:rsidRPr="00A24346">
              <w:rPr>
                <w:rFonts w:ascii="Segoe UI" w:hAnsi="Segoe UI" w:cs="Segoe UI"/>
                <w:b/>
                <w:bCs/>
                <w:lang w:val="en-GB"/>
              </w:rPr>
              <w:t>Unit</w:t>
            </w:r>
          </w:p>
        </w:tc>
        <w:tc>
          <w:tcPr>
            <w:tcW w:w="1213" w:type="dxa"/>
          </w:tcPr>
          <w:p w:rsidR="00160C90" w:rsidRPr="00A24346" w:rsidRDefault="00160C90" w:rsidP="00721755">
            <w:pPr>
              <w:jc w:val="both"/>
              <w:rPr>
                <w:rFonts w:ascii="Segoe UI" w:hAnsi="Segoe UI" w:cs="Segoe UI"/>
                <w:b/>
                <w:bCs/>
                <w:lang w:val="en-GB"/>
              </w:rPr>
            </w:pPr>
            <w:r w:rsidRPr="00A24346">
              <w:rPr>
                <w:rFonts w:ascii="Segoe UI" w:hAnsi="Segoe UI" w:cs="Segoe UI"/>
                <w:b/>
                <w:bCs/>
                <w:lang w:val="en-GB"/>
              </w:rPr>
              <w:t>Qty.</w:t>
            </w:r>
          </w:p>
        </w:tc>
        <w:tc>
          <w:tcPr>
            <w:tcW w:w="758" w:type="dxa"/>
          </w:tcPr>
          <w:p w:rsidR="00160C90" w:rsidRPr="00A24346" w:rsidRDefault="00160C90" w:rsidP="00721755">
            <w:pPr>
              <w:jc w:val="both"/>
              <w:rPr>
                <w:rFonts w:ascii="Segoe UI" w:hAnsi="Segoe UI" w:cs="Segoe UI"/>
                <w:b/>
                <w:bCs/>
                <w:lang w:val="en-GB"/>
              </w:rPr>
            </w:pPr>
            <w:r w:rsidRPr="00A24346">
              <w:rPr>
                <w:rFonts w:ascii="Segoe UI" w:hAnsi="Segoe UI" w:cs="Segoe UI"/>
                <w:b/>
                <w:bCs/>
                <w:lang w:val="en-GB"/>
              </w:rPr>
              <w:t>Rate</w:t>
            </w:r>
          </w:p>
        </w:tc>
        <w:tc>
          <w:tcPr>
            <w:tcW w:w="1179" w:type="dxa"/>
          </w:tcPr>
          <w:p w:rsidR="00160C90" w:rsidRPr="00A24346" w:rsidRDefault="00160C90" w:rsidP="00721755">
            <w:pPr>
              <w:jc w:val="both"/>
              <w:rPr>
                <w:rFonts w:ascii="Segoe UI" w:hAnsi="Segoe UI" w:cs="Segoe UI"/>
                <w:b/>
                <w:bCs/>
                <w:lang w:val="en-GB"/>
              </w:rPr>
            </w:pPr>
            <w:r w:rsidRPr="00A24346">
              <w:rPr>
                <w:rFonts w:ascii="Segoe UI" w:hAnsi="Segoe UI" w:cs="Segoe UI"/>
                <w:b/>
                <w:bCs/>
                <w:lang w:val="en-GB"/>
              </w:rPr>
              <w:t>Amount</w:t>
            </w:r>
          </w:p>
        </w:tc>
      </w:tr>
      <w:tr w:rsidR="006D0DD7" w:rsidRPr="00A24346" w:rsidTr="002120BA">
        <w:tc>
          <w:tcPr>
            <w:tcW w:w="9633" w:type="dxa"/>
            <w:gridSpan w:val="6"/>
          </w:tcPr>
          <w:p w:rsidR="006D0DD7" w:rsidRPr="00A24346" w:rsidRDefault="006D0DD7" w:rsidP="00562339">
            <w:pPr>
              <w:jc w:val="both"/>
              <w:rPr>
                <w:rFonts w:ascii="Segoe UI" w:hAnsi="Segoe UI" w:cs="Segoe UI"/>
                <w:b/>
                <w:bCs/>
                <w:lang w:val="en-GB"/>
              </w:rPr>
            </w:pPr>
            <w:r>
              <w:rPr>
                <w:rFonts w:ascii="Segoe UI" w:hAnsi="Segoe UI" w:cs="Segoe UI"/>
                <w:b/>
                <w:bCs/>
                <w:lang w:val="en-GB"/>
              </w:rPr>
              <w:t>SOIL INVESTIGATION &amp; SURVEY</w:t>
            </w:r>
          </w:p>
        </w:tc>
      </w:tr>
      <w:tr w:rsidR="00160C90" w:rsidRPr="00A24346" w:rsidTr="002120BA">
        <w:tc>
          <w:tcPr>
            <w:tcW w:w="993" w:type="dxa"/>
          </w:tcPr>
          <w:p w:rsidR="00160C90" w:rsidRPr="00A24346" w:rsidRDefault="0030018E" w:rsidP="00EC08F5">
            <w:pPr>
              <w:jc w:val="both"/>
              <w:rPr>
                <w:rFonts w:ascii="Segoe UI" w:hAnsi="Segoe UI" w:cs="Segoe UI"/>
                <w:lang w:val="en-GB"/>
              </w:rPr>
            </w:pPr>
            <w:r>
              <w:rPr>
                <w:rFonts w:ascii="Segoe UI" w:hAnsi="Segoe UI" w:cs="Segoe UI"/>
                <w:lang w:val="en-GB"/>
              </w:rPr>
              <w:t>SS-</w:t>
            </w:r>
            <w:r w:rsidR="00160C90" w:rsidRPr="00A24346">
              <w:rPr>
                <w:rFonts w:ascii="Segoe UI" w:hAnsi="Segoe UI" w:cs="Segoe UI"/>
                <w:lang w:val="en-GB"/>
              </w:rPr>
              <w:t>1</w:t>
            </w:r>
          </w:p>
        </w:tc>
        <w:tc>
          <w:tcPr>
            <w:tcW w:w="4590" w:type="dxa"/>
          </w:tcPr>
          <w:p w:rsidR="00160C90" w:rsidRPr="00A24346" w:rsidRDefault="00160C90" w:rsidP="006D0DD7">
            <w:pPr>
              <w:jc w:val="both"/>
              <w:rPr>
                <w:rFonts w:ascii="Segoe UI" w:hAnsi="Segoe UI" w:cs="Segoe UI"/>
                <w:lang w:val="en-GB"/>
              </w:rPr>
            </w:pPr>
            <w:r w:rsidRPr="00A24346">
              <w:rPr>
                <w:rFonts w:ascii="Segoe UI" w:hAnsi="Segoe UI" w:cs="Segoe UI"/>
                <w:b/>
                <w:lang w:val="en-GB"/>
              </w:rPr>
              <w:t xml:space="preserve">Mobilization of in-situ test equipment </w:t>
            </w:r>
            <w:r w:rsidRPr="00A24346">
              <w:rPr>
                <w:rFonts w:ascii="Segoe UI" w:hAnsi="Segoe UI" w:cs="Segoe UI"/>
                <w:lang w:val="en-GB"/>
              </w:rPr>
              <w:t>etc. &amp; personnel and arrangements for testing and de-mobilization on completion and removal from site of work including transfer of level and coordinates from reference points.</w:t>
            </w:r>
          </w:p>
        </w:tc>
        <w:tc>
          <w:tcPr>
            <w:tcW w:w="900" w:type="dxa"/>
          </w:tcPr>
          <w:p w:rsidR="00160C90" w:rsidRPr="00A24346" w:rsidRDefault="00160C90" w:rsidP="00721755">
            <w:pPr>
              <w:jc w:val="both"/>
              <w:rPr>
                <w:rFonts w:ascii="Segoe UI" w:hAnsi="Segoe UI" w:cs="Segoe UI"/>
                <w:lang w:val="en-GB"/>
              </w:rPr>
            </w:pPr>
            <w:r w:rsidRPr="00A24346">
              <w:rPr>
                <w:rFonts w:ascii="Segoe UI" w:hAnsi="Segoe UI" w:cs="Segoe UI"/>
                <w:lang w:val="en-GB"/>
              </w:rPr>
              <w:t>Lump sum</w:t>
            </w:r>
          </w:p>
        </w:tc>
        <w:tc>
          <w:tcPr>
            <w:tcW w:w="1213" w:type="dxa"/>
          </w:tcPr>
          <w:p w:rsidR="00160C90" w:rsidRPr="00A24346" w:rsidRDefault="00160C90" w:rsidP="00721755">
            <w:pPr>
              <w:jc w:val="both"/>
              <w:rPr>
                <w:rFonts w:ascii="Segoe UI" w:hAnsi="Segoe UI" w:cs="Segoe UI"/>
                <w:lang w:val="en-GB"/>
              </w:rPr>
            </w:pPr>
            <w:r w:rsidRPr="00A24346">
              <w:rPr>
                <w:rFonts w:ascii="Segoe UI" w:hAnsi="Segoe UI" w:cs="Segoe UI"/>
                <w:lang w:val="en-GB"/>
              </w:rPr>
              <w:t>lot</w:t>
            </w:r>
          </w:p>
        </w:tc>
        <w:tc>
          <w:tcPr>
            <w:tcW w:w="758" w:type="dxa"/>
          </w:tcPr>
          <w:p w:rsidR="00160C90" w:rsidRPr="00A24346" w:rsidRDefault="00160C90" w:rsidP="00721755">
            <w:pPr>
              <w:jc w:val="both"/>
              <w:rPr>
                <w:rFonts w:ascii="Segoe UI" w:hAnsi="Segoe UI" w:cs="Segoe UI"/>
                <w:lang w:val="en-GB"/>
              </w:rPr>
            </w:pPr>
          </w:p>
        </w:tc>
        <w:tc>
          <w:tcPr>
            <w:tcW w:w="1179" w:type="dxa"/>
          </w:tcPr>
          <w:p w:rsidR="00160C90" w:rsidRPr="00A24346" w:rsidRDefault="00160C90" w:rsidP="00721755">
            <w:pPr>
              <w:jc w:val="both"/>
              <w:rPr>
                <w:rFonts w:ascii="Segoe UI" w:hAnsi="Segoe UI" w:cs="Segoe UI"/>
                <w:lang w:val="en-GB"/>
              </w:rPr>
            </w:pPr>
          </w:p>
        </w:tc>
      </w:tr>
      <w:tr w:rsidR="00F45D3A" w:rsidRPr="00A24346" w:rsidTr="002120BA">
        <w:tc>
          <w:tcPr>
            <w:tcW w:w="993" w:type="dxa"/>
            <w:vMerge w:val="restart"/>
          </w:tcPr>
          <w:p w:rsidR="00F45D3A" w:rsidRPr="00A24346" w:rsidRDefault="0030018E" w:rsidP="00EC08F5">
            <w:pPr>
              <w:jc w:val="both"/>
              <w:rPr>
                <w:rFonts w:ascii="Segoe UI" w:hAnsi="Segoe UI" w:cs="Segoe UI"/>
                <w:lang w:val="en-GB"/>
              </w:rPr>
            </w:pPr>
            <w:r>
              <w:rPr>
                <w:rFonts w:ascii="Segoe UI" w:hAnsi="Segoe UI" w:cs="Segoe UI"/>
                <w:lang w:val="en-GB"/>
              </w:rPr>
              <w:t>SS-</w:t>
            </w:r>
            <w:r w:rsidR="00F45D3A" w:rsidRPr="00A24346">
              <w:rPr>
                <w:rFonts w:ascii="Segoe UI" w:hAnsi="Segoe UI" w:cs="Segoe UI"/>
                <w:lang w:val="en-GB"/>
              </w:rPr>
              <w:t>2</w:t>
            </w:r>
          </w:p>
        </w:tc>
        <w:tc>
          <w:tcPr>
            <w:tcW w:w="4590" w:type="dxa"/>
          </w:tcPr>
          <w:p w:rsidR="00F45D3A" w:rsidRPr="00A24346" w:rsidRDefault="00F45D3A" w:rsidP="00721755">
            <w:pPr>
              <w:jc w:val="both"/>
              <w:rPr>
                <w:rFonts w:ascii="Segoe UI" w:hAnsi="Segoe UI" w:cs="Segoe UI"/>
                <w:lang w:val="en-GB"/>
              </w:rPr>
            </w:pPr>
            <w:r w:rsidRPr="00A24346">
              <w:rPr>
                <w:rFonts w:ascii="Segoe UI" w:hAnsi="Segoe UI" w:cs="Segoe UI"/>
                <w:lang w:val="en-GB"/>
              </w:rPr>
              <w:t xml:space="preserve">Making </w:t>
            </w:r>
            <w:r w:rsidRPr="00A24346">
              <w:rPr>
                <w:rFonts w:ascii="Segoe UI" w:hAnsi="Segoe UI" w:cs="Segoe UI"/>
                <w:b/>
                <w:lang w:val="en-GB"/>
              </w:rPr>
              <w:t>test bores of 150mm dia</w:t>
            </w:r>
            <w:r w:rsidR="00EC119A">
              <w:rPr>
                <w:rFonts w:ascii="Segoe UI" w:hAnsi="Segoe UI" w:cs="Segoe UI"/>
                <w:b/>
                <w:lang w:val="en-GB"/>
              </w:rPr>
              <w:t>.</w:t>
            </w:r>
            <w:r w:rsidRPr="00A24346">
              <w:rPr>
                <w:rFonts w:ascii="Segoe UI" w:hAnsi="Segoe UI" w:cs="Segoe UI"/>
                <w:lang w:val="en-GB"/>
              </w:rPr>
              <w:t xml:space="preserve"> as per IS: 1892 on all type of soils, maintaining necessary driving records and presenting test results in bore log form </w:t>
            </w:r>
          </w:p>
        </w:tc>
        <w:tc>
          <w:tcPr>
            <w:tcW w:w="900" w:type="dxa"/>
          </w:tcPr>
          <w:p w:rsidR="00F45D3A" w:rsidRPr="00A24346" w:rsidRDefault="00F45D3A" w:rsidP="00721755">
            <w:pPr>
              <w:jc w:val="both"/>
              <w:rPr>
                <w:rFonts w:ascii="Segoe UI" w:hAnsi="Segoe UI" w:cs="Segoe UI"/>
                <w:lang w:val="en-GB"/>
              </w:rPr>
            </w:pPr>
          </w:p>
        </w:tc>
        <w:tc>
          <w:tcPr>
            <w:tcW w:w="1213" w:type="dxa"/>
          </w:tcPr>
          <w:p w:rsidR="00F45D3A" w:rsidRPr="00A24346" w:rsidRDefault="00F45D3A" w:rsidP="00721755">
            <w:pPr>
              <w:jc w:val="both"/>
              <w:rPr>
                <w:rFonts w:ascii="Segoe UI" w:hAnsi="Segoe UI" w:cs="Segoe UI"/>
                <w:lang w:val="en-GB"/>
              </w:rPr>
            </w:pPr>
          </w:p>
        </w:tc>
        <w:tc>
          <w:tcPr>
            <w:tcW w:w="758" w:type="dxa"/>
          </w:tcPr>
          <w:p w:rsidR="00F45D3A" w:rsidRPr="00A24346" w:rsidRDefault="00F45D3A" w:rsidP="00721755">
            <w:pPr>
              <w:jc w:val="both"/>
              <w:rPr>
                <w:rFonts w:ascii="Segoe UI" w:hAnsi="Segoe UI" w:cs="Segoe UI"/>
                <w:lang w:val="en-GB"/>
              </w:rPr>
            </w:pPr>
          </w:p>
        </w:tc>
        <w:tc>
          <w:tcPr>
            <w:tcW w:w="1179" w:type="dxa"/>
          </w:tcPr>
          <w:p w:rsidR="00F45D3A" w:rsidRPr="00A24346" w:rsidRDefault="00F45D3A" w:rsidP="00721755">
            <w:pPr>
              <w:jc w:val="both"/>
              <w:rPr>
                <w:rFonts w:ascii="Segoe UI" w:hAnsi="Segoe UI" w:cs="Segoe UI"/>
                <w:lang w:val="en-GB"/>
              </w:rPr>
            </w:pPr>
          </w:p>
        </w:tc>
      </w:tr>
      <w:tr w:rsidR="00836886" w:rsidRPr="00A24346" w:rsidTr="002120BA">
        <w:tc>
          <w:tcPr>
            <w:tcW w:w="993" w:type="dxa"/>
            <w:vMerge/>
          </w:tcPr>
          <w:p w:rsidR="00836886" w:rsidRPr="00A24346" w:rsidRDefault="00836886" w:rsidP="00721755">
            <w:pPr>
              <w:jc w:val="both"/>
              <w:rPr>
                <w:rFonts w:ascii="Segoe UI" w:hAnsi="Segoe UI" w:cs="Segoe UI"/>
                <w:lang w:val="en-GB"/>
              </w:rPr>
            </w:pPr>
          </w:p>
        </w:tc>
        <w:tc>
          <w:tcPr>
            <w:tcW w:w="4590" w:type="dxa"/>
          </w:tcPr>
          <w:p w:rsidR="00836886" w:rsidRPr="00A24346" w:rsidRDefault="00836886" w:rsidP="00721755">
            <w:pPr>
              <w:ind w:left="472" w:hanging="472"/>
              <w:jc w:val="both"/>
              <w:rPr>
                <w:rFonts w:ascii="Segoe UI" w:hAnsi="Segoe UI" w:cs="Segoe UI"/>
                <w:lang w:val="en-GB"/>
              </w:rPr>
            </w:pPr>
            <w:r w:rsidRPr="00A24346">
              <w:rPr>
                <w:rFonts w:ascii="Segoe UI" w:hAnsi="Segoe UI" w:cs="Segoe UI"/>
                <w:lang w:val="en-GB"/>
              </w:rPr>
              <w:t>a)</w:t>
            </w:r>
            <w:r w:rsidRPr="00A24346">
              <w:rPr>
                <w:rFonts w:ascii="Segoe UI" w:hAnsi="Segoe UI" w:cs="Segoe UI"/>
                <w:lang w:val="en-GB"/>
              </w:rPr>
              <w:tab/>
              <w:t>Up to 10 metres from existing ground level</w:t>
            </w:r>
          </w:p>
        </w:tc>
        <w:tc>
          <w:tcPr>
            <w:tcW w:w="900" w:type="dxa"/>
          </w:tcPr>
          <w:p w:rsidR="00836886" w:rsidRDefault="002D0498" w:rsidP="002D0498">
            <w:r>
              <w:rPr>
                <w:rFonts w:ascii="Segoe UI" w:hAnsi="Segoe UI" w:cs="Segoe UI"/>
                <w:lang w:val="en-GB"/>
              </w:rPr>
              <w:t>RM</w:t>
            </w:r>
          </w:p>
        </w:tc>
        <w:tc>
          <w:tcPr>
            <w:tcW w:w="1213" w:type="dxa"/>
          </w:tcPr>
          <w:p w:rsidR="00836886" w:rsidRPr="00A24346" w:rsidRDefault="00836886" w:rsidP="00EE0E63">
            <w:pPr>
              <w:jc w:val="both"/>
              <w:rPr>
                <w:rFonts w:ascii="Segoe UI" w:hAnsi="Segoe UI" w:cs="Segoe UI"/>
                <w:lang w:val="en-GB"/>
              </w:rPr>
            </w:pPr>
          </w:p>
        </w:tc>
        <w:tc>
          <w:tcPr>
            <w:tcW w:w="758" w:type="dxa"/>
          </w:tcPr>
          <w:p w:rsidR="00836886" w:rsidRPr="00A24346" w:rsidRDefault="00836886" w:rsidP="00721755">
            <w:pPr>
              <w:jc w:val="both"/>
              <w:rPr>
                <w:rFonts w:ascii="Segoe UI" w:hAnsi="Segoe UI" w:cs="Segoe UI"/>
                <w:lang w:val="en-GB"/>
              </w:rPr>
            </w:pPr>
          </w:p>
        </w:tc>
        <w:tc>
          <w:tcPr>
            <w:tcW w:w="1179" w:type="dxa"/>
          </w:tcPr>
          <w:p w:rsidR="00836886" w:rsidRPr="00A24346" w:rsidRDefault="00836886" w:rsidP="00721755">
            <w:pPr>
              <w:jc w:val="both"/>
              <w:rPr>
                <w:rFonts w:ascii="Segoe UI" w:hAnsi="Segoe UI" w:cs="Segoe UI"/>
                <w:lang w:val="en-GB"/>
              </w:rPr>
            </w:pPr>
          </w:p>
        </w:tc>
      </w:tr>
      <w:tr w:rsidR="002D0498" w:rsidRPr="00A24346" w:rsidTr="002120BA">
        <w:tc>
          <w:tcPr>
            <w:tcW w:w="993" w:type="dxa"/>
            <w:vMerge/>
          </w:tcPr>
          <w:p w:rsidR="002D0498" w:rsidRPr="00A24346" w:rsidRDefault="002D0498" w:rsidP="00721755">
            <w:pPr>
              <w:jc w:val="both"/>
              <w:rPr>
                <w:rFonts w:ascii="Segoe UI" w:hAnsi="Segoe UI" w:cs="Segoe UI"/>
                <w:lang w:val="en-GB"/>
              </w:rPr>
            </w:pPr>
          </w:p>
        </w:tc>
        <w:tc>
          <w:tcPr>
            <w:tcW w:w="4590" w:type="dxa"/>
          </w:tcPr>
          <w:p w:rsidR="002D0498" w:rsidRPr="00A24346" w:rsidRDefault="002D0498" w:rsidP="00721755">
            <w:pPr>
              <w:ind w:left="472" w:hanging="472"/>
              <w:jc w:val="both"/>
              <w:rPr>
                <w:rFonts w:ascii="Segoe UI" w:hAnsi="Segoe UI" w:cs="Segoe UI"/>
                <w:lang w:val="en-GB"/>
              </w:rPr>
            </w:pPr>
            <w:r w:rsidRPr="00A24346">
              <w:rPr>
                <w:rFonts w:ascii="Segoe UI" w:hAnsi="Segoe UI" w:cs="Segoe UI"/>
                <w:lang w:val="en-GB"/>
              </w:rPr>
              <w:t>b)</w:t>
            </w:r>
            <w:r w:rsidRPr="00A24346">
              <w:rPr>
                <w:rFonts w:ascii="Segoe UI" w:hAnsi="Segoe UI" w:cs="Segoe UI"/>
                <w:lang w:val="en-GB"/>
              </w:rPr>
              <w:tab/>
              <w:t>Beyond 10 metres and up to 15 metres from existing ground level.</w:t>
            </w:r>
          </w:p>
        </w:tc>
        <w:tc>
          <w:tcPr>
            <w:tcW w:w="900" w:type="dxa"/>
          </w:tcPr>
          <w:p w:rsidR="002D0498" w:rsidRDefault="002D0498">
            <w:r w:rsidRPr="0076126D">
              <w:rPr>
                <w:rFonts w:ascii="Segoe UI" w:hAnsi="Segoe UI" w:cs="Segoe UI"/>
                <w:lang w:val="en-GB"/>
              </w:rPr>
              <w:t>RM</w:t>
            </w:r>
          </w:p>
        </w:tc>
        <w:tc>
          <w:tcPr>
            <w:tcW w:w="1213" w:type="dxa"/>
          </w:tcPr>
          <w:p w:rsidR="002D0498" w:rsidRPr="00A24346" w:rsidRDefault="002D0498" w:rsidP="00FC5E0B">
            <w:pPr>
              <w:jc w:val="both"/>
              <w:rPr>
                <w:rFonts w:ascii="Segoe UI" w:hAnsi="Segoe UI" w:cs="Segoe UI"/>
                <w:lang w:val="en-GB"/>
              </w:rPr>
            </w:pPr>
          </w:p>
        </w:tc>
        <w:tc>
          <w:tcPr>
            <w:tcW w:w="758" w:type="dxa"/>
          </w:tcPr>
          <w:p w:rsidR="002D0498" w:rsidRPr="00A24346" w:rsidRDefault="002D0498" w:rsidP="00721755">
            <w:pPr>
              <w:jc w:val="both"/>
              <w:rPr>
                <w:rFonts w:ascii="Segoe UI" w:hAnsi="Segoe UI" w:cs="Segoe UI"/>
                <w:lang w:val="en-GB"/>
              </w:rPr>
            </w:pPr>
          </w:p>
        </w:tc>
        <w:tc>
          <w:tcPr>
            <w:tcW w:w="1179" w:type="dxa"/>
          </w:tcPr>
          <w:p w:rsidR="002D0498" w:rsidRPr="00A24346" w:rsidRDefault="002D0498" w:rsidP="00721755">
            <w:pPr>
              <w:jc w:val="both"/>
              <w:rPr>
                <w:rFonts w:ascii="Segoe UI" w:hAnsi="Segoe UI" w:cs="Segoe UI"/>
                <w:lang w:val="en-GB"/>
              </w:rPr>
            </w:pPr>
          </w:p>
        </w:tc>
      </w:tr>
      <w:tr w:rsidR="002D0498" w:rsidRPr="00A24346" w:rsidTr="002120BA">
        <w:tc>
          <w:tcPr>
            <w:tcW w:w="993" w:type="dxa"/>
            <w:vMerge/>
          </w:tcPr>
          <w:p w:rsidR="002D0498" w:rsidRPr="00A24346" w:rsidRDefault="002D0498" w:rsidP="00721755">
            <w:pPr>
              <w:jc w:val="both"/>
              <w:rPr>
                <w:rFonts w:ascii="Segoe UI" w:hAnsi="Segoe UI" w:cs="Segoe UI"/>
                <w:lang w:val="en-GB"/>
              </w:rPr>
            </w:pPr>
          </w:p>
        </w:tc>
        <w:tc>
          <w:tcPr>
            <w:tcW w:w="4590" w:type="dxa"/>
          </w:tcPr>
          <w:p w:rsidR="002D0498" w:rsidRPr="00A24346" w:rsidRDefault="002D0498" w:rsidP="00721755">
            <w:pPr>
              <w:ind w:left="472" w:hanging="472"/>
              <w:jc w:val="both"/>
              <w:rPr>
                <w:rFonts w:ascii="Segoe UI" w:hAnsi="Segoe UI" w:cs="Segoe UI"/>
                <w:lang w:val="en-GB"/>
              </w:rPr>
            </w:pPr>
            <w:r w:rsidRPr="00A24346">
              <w:rPr>
                <w:rFonts w:ascii="Segoe UI" w:hAnsi="Segoe UI" w:cs="Segoe UI"/>
                <w:lang w:val="en-GB"/>
              </w:rPr>
              <w:t>c)</w:t>
            </w:r>
            <w:r w:rsidRPr="00A24346">
              <w:rPr>
                <w:rFonts w:ascii="Segoe UI" w:hAnsi="Segoe UI" w:cs="Segoe UI"/>
                <w:lang w:val="en-GB"/>
              </w:rPr>
              <w:tab/>
              <w:t>Beyond 15 metres and up to 20 metres from existing ground level.</w:t>
            </w:r>
          </w:p>
        </w:tc>
        <w:tc>
          <w:tcPr>
            <w:tcW w:w="900" w:type="dxa"/>
          </w:tcPr>
          <w:p w:rsidR="002D0498" w:rsidRDefault="002D0498">
            <w:r w:rsidRPr="0076126D">
              <w:rPr>
                <w:rFonts w:ascii="Segoe UI" w:hAnsi="Segoe UI" w:cs="Segoe UI"/>
                <w:lang w:val="en-GB"/>
              </w:rPr>
              <w:t>RM</w:t>
            </w:r>
          </w:p>
        </w:tc>
        <w:tc>
          <w:tcPr>
            <w:tcW w:w="1213" w:type="dxa"/>
          </w:tcPr>
          <w:p w:rsidR="002D0498" w:rsidRPr="00A24346" w:rsidRDefault="002D0498" w:rsidP="00667DF4">
            <w:pPr>
              <w:jc w:val="both"/>
              <w:rPr>
                <w:rFonts w:ascii="Segoe UI" w:hAnsi="Segoe UI" w:cs="Segoe UI"/>
                <w:lang w:val="en-GB"/>
              </w:rPr>
            </w:pPr>
          </w:p>
        </w:tc>
        <w:tc>
          <w:tcPr>
            <w:tcW w:w="758" w:type="dxa"/>
          </w:tcPr>
          <w:p w:rsidR="002D0498" w:rsidRPr="00A24346" w:rsidRDefault="002D0498" w:rsidP="00721755">
            <w:pPr>
              <w:jc w:val="both"/>
              <w:rPr>
                <w:rFonts w:ascii="Segoe UI" w:hAnsi="Segoe UI" w:cs="Segoe UI"/>
                <w:lang w:val="en-GB"/>
              </w:rPr>
            </w:pPr>
          </w:p>
        </w:tc>
        <w:tc>
          <w:tcPr>
            <w:tcW w:w="1179" w:type="dxa"/>
          </w:tcPr>
          <w:p w:rsidR="002D0498" w:rsidRPr="00A24346" w:rsidRDefault="002D0498" w:rsidP="00721755">
            <w:pPr>
              <w:jc w:val="both"/>
              <w:rPr>
                <w:rFonts w:ascii="Segoe UI" w:hAnsi="Segoe UI" w:cs="Segoe UI"/>
                <w:lang w:val="en-GB"/>
              </w:rPr>
            </w:pPr>
          </w:p>
        </w:tc>
      </w:tr>
      <w:tr w:rsidR="008827CC" w:rsidRPr="00A24346" w:rsidTr="002120BA">
        <w:tc>
          <w:tcPr>
            <w:tcW w:w="993" w:type="dxa"/>
          </w:tcPr>
          <w:p w:rsidR="008827CC" w:rsidRPr="00A24346" w:rsidRDefault="0030018E" w:rsidP="00EC08F5">
            <w:pPr>
              <w:jc w:val="both"/>
              <w:rPr>
                <w:rFonts w:ascii="Segoe UI" w:hAnsi="Segoe UI" w:cs="Segoe UI"/>
                <w:lang w:val="en-GB"/>
              </w:rPr>
            </w:pPr>
            <w:r>
              <w:rPr>
                <w:rFonts w:ascii="Segoe UI" w:hAnsi="Segoe UI" w:cs="Segoe UI"/>
                <w:lang w:val="en-GB"/>
              </w:rPr>
              <w:t>SS-</w:t>
            </w:r>
            <w:r w:rsidR="008827CC" w:rsidRPr="00A24346">
              <w:rPr>
                <w:rFonts w:ascii="Segoe UI" w:hAnsi="Segoe UI" w:cs="Segoe UI"/>
                <w:lang w:val="en-GB"/>
              </w:rPr>
              <w:t>3</w:t>
            </w:r>
          </w:p>
        </w:tc>
        <w:tc>
          <w:tcPr>
            <w:tcW w:w="4590" w:type="dxa"/>
          </w:tcPr>
          <w:p w:rsidR="008827CC" w:rsidRPr="00A24346" w:rsidRDefault="008827CC" w:rsidP="00721755">
            <w:pPr>
              <w:jc w:val="both"/>
              <w:rPr>
                <w:rFonts w:ascii="Segoe UI" w:hAnsi="Segoe UI" w:cs="Segoe UI"/>
                <w:lang w:val="en-GB"/>
              </w:rPr>
            </w:pPr>
            <w:r w:rsidRPr="00A24346">
              <w:rPr>
                <w:rFonts w:ascii="Segoe UI" w:hAnsi="Segoe UI" w:cs="Segoe UI"/>
                <w:b/>
                <w:lang w:val="en-GB"/>
              </w:rPr>
              <w:t>Chiselling through obstruction</w:t>
            </w:r>
            <w:r w:rsidRPr="00A24346">
              <w:rPr>
                <w:rFonts w:ascii="Segoe UI" w:hAnsi="Segoe UI" w:cs="Segoe UI"/>
                <w:lang w:val="en-GB"/>
              </w:rPr>
              <w:t xml:space="preserve"> at any depth &amp; clearing the borehole.</w:t>
            </w:r>
          </w:p>
        </w:tc>
        <w:tc>
          <w:tcPr>
            <w:tcW w:w="900" w:type="dxa"/>
          </w:tcPr>
          <w:p w:rsidR="008827CC" w:rsidRDefault="008827CC">
            <w:r w:rsidRPr="00C2373E">
              <w:rPr>
                <w:rFonts w:ascii="Segoe UI" w:hAnsi="Segoe UI" w:cs="Segoe UI"/>
                <w:lang w:val="en-GB"/>
              </w:rPr>
              <w:t>RM</w:t>
            </w:r>
          </w:p>
        </w:tc>
        <w:tc>
          <w:tcPr>
            <w:tcW w:w="1213" w:type="dxa"/>
          </w:tcPr>
          <w:p w:rsidR="008827CC" w:rsidRPr="00A24346" w:rsidRDefault="008827CC" w:rsidP="0064023D">
            <w:pPr>
              <w:jc w:val="both"/>
              <w:rPr>
                <w:rFonts w:ascii="Segoe UI" w:hAnsi="Segoe UI" w:cs="Segoe UI"/>
                <w:lang w:val="en-GB"/>
              </w:rPr>
            </w:pPr>
          </w:p>
        </w:tc>
        <w:tc>
          <w:tcPr>
            <w:tcW w:w="758" w:type="dxa"/>
          </w:tcPr>
          <w:p w:rsidR="008827CC" w:rsidRPr="00A24346" w:rsidRDefault="008827CC" w:rsidP="00721755">
            <w:pPr>
              <w:jc w:val="both"/>
              <w:rPr>
                <w:rFonts w:ascii="Segoe UI" w:hAnsi="Segoe UI" w:cs="Segoe UI"/>
                <w:lang w:val="en-GB"/>
              </w:rPr>
            </w:pPr>
          </w:p>
        </w:tc>
        <w:tc>
          <w:tcPr>
            <w:tcW w:w="1179" w:type="dxa"/>
          </w:tcPr>
          <w:p w:rsidR="008827CC" w:rsidRPr="00A24346" w:rsidRDefault="008827CC" w:rsidP="00721755">
            <w:pPr>
              <w:jc w:val="both"/>
              <w:rPr>
                <w:rFonts w:ascii="Segoe UI" w:hAnsi="Segoe UI" w:cs="Segoe UI"/>
                <w:lang w:val="en-GB"/>
              </w:rPr>
            </w:pPr>
          </w:p>
        </w:tc>
      </w:tr>
      <w:tr w:rsidR="008827CC" w:rsidRPr="00A24346" w:rsidTr="002120BA">
        <w:tc>
          <w:tcPr>
            <w:tcW w:w="993" w:type="dxa"/>
          </w:tcPr>
          <w:p w:rsidR="008827CC" w:rsidRPr="00A24346" w:rsidRDefault="0030018E" w:rsidP="00EC08F5">
            <w:pPr>
              <w:jc w:val="both"/>
              <w:rPr>
                <w:rFonts w:ascii="Segoe UI" w:hAnsi="Segoe UI" w:cs="Segoe UI"/>
                <w:lang w:val="en-GB"/>
              </w:rPr>
            </w:pPr>
            <w:r>
              <w:rPr>
                <w:rFonts w:ascii="Segoe UI" w:hAnsi="Segoe UI" w:cs="Segoe UI"/>
                <w:lang w:val="en-GB"/>
              </w:rPr>
              <w:t>SS-</w:t>
            </w:r>
            <w:r w:rsidR="008827CC" w:rsidRPr="00A24346">
              <w:rPr>
                <w:rFonts w:ascii="Segoe UI" w:hAnsi="Segoe UI" w:cs="Segoe UI"/>
                <w:lang w:val="en-GB"/>
              </w:rPr>
              <w:t>4</w:t>
            </w:r>
          </w:p>
        </w:tc>
        <w:tc>
          <w:tcPr>
            <w:tcW w:w="4590" w:type="dxa"/>
          </w:tcPr>
          <w:p w:rsidR="008827CC" w:rsidRPr="00A24346" w:rsidRDefault="008827CC" w:rsidP="00721755">
            <w:pPr>
              <w:jc w:val="both"/>
              <w:rPr>
                <w:rFonts w:ascii="Segoe UI" w:hAnsi="Segoe UI" w:cs="Segoe UI"/>
                <w:lang w:val="en-GB"/>
              </w:rPr>
            </w:pPr>
            <w:r w:rsidRPr="00A24346">
              <w:rPr>
                <w:rFonts w:ascii="Segoe UI" w:hAnsi="Segoe UI" w:cs="Segoe UI"/>
                <w:b/>
                <w:lang w:val="en-GB"/>
              </w:rPr>
              <w:t>Drilling through soft or fractured rocks</w:t>
            </w:r>
            <w:r w:rsidRPr="00A24346">
              <w:rPr>
                <w:rFonts w:ascii="Segoe UI" w:hAnsi="Segoe UI" w:cs="Segoe UI"/>
                <w:lang w:val="en-GB"/>
              </w:rPr>
              <w:t xml:space="preserve"> (excluding hard rock) at all depths</w:t>
            </w:r>
            <w:r>
              <w:rPr>
                <w:rFonts w:ascii="Segoe UI" w:hAnsi="Segoe UI" w:cs="Segoe UI"/>
                <w:lang w:val="en-GB"/>
              </w:rPr>
              <w:t>,</w:t>
            </w:r>
            <w:r w:rsidRPr="00A24346">
              <w:rPr>
                <w:rFonts w:ascii="Segoe UI" w:hAnsi="Segoe UI" w:cs="Segoe UI"/>
                <w:lang w:val="en-GB"/>
              </w:rPr>
              <w:t xml:space="preserve"> using rotary drilling equipment including recovery of cores &amp; provision of core boxes using TC bits.</w:t>
            </w:r>
          </w:p>
        </w:tc>
        <w:tc>
          <w:tcPr>
            <w:tcW w:w="900" w:type="dxa"/>
          </w:tcPr>
          <w:p w:rsidR="008827CC" w:rsidRDefault="008827CC">
            <w:r w:rsidRPr="00C2373E">
              <w:rPr>
                <w:rFonts w:ascii="Segoe UI" w:hAnsi="Segoe UI" w:cs="Segoe UI"/>
                <w:lang w:val="en-GB"/>
              </w:rPr>
              <w:t>RM</w:t>
            </w:r>
          </w:p>
        </w:tc>
        <w:tc>
          <w:tcPr>
            <w:tcW w:w="1213" w:type="dxa"/>
          </w:tcPr>
          <w:p w:rsidR="008827CC" w:rsidRPr="00A24346" w:rsidRDefault="008827CC" w:rsidP="00667DF4">
            <w:pPr>
              <w:jc w:val="both"/>
              <w:rPr>
                <w:rFonts w:ascii="Segoe UI" w:hAnsi="Segoe UI" w:cs="Segoe UI"/>
                <w:lang w:val="en-GB"/>
              </w:rPr>
            </w:pPr>
          </w:p>
        </w:tc>
        <w:tc>
          <w:tcPr>
            <w:tcW w:w="758" w:type="dxa"/>
          </w:tcPr>
          <w:p w:rsidR="008827CC" w:rsidRPr="00A24346" w:rsidRDefault="008827CC" w:rsidP="00721755">
            <w:pPr>
              <w:jc w:val="both"/>
              <w:rPr>
                <w:rFonts w:ascii="Segoe UI" w:hAnsi="Segoe UI" w:cs="Segoe UI"/>
                <w:lang w:val="en-GB"/>
              </w:rPr>
            </w:pPr>
          </w:p>
        </w:tc>
        <w:tc>
          <w:tcPr>
            <w:tcW w:w="1179" w:type="dxa"/>
          </w:tcPr>
          <w:p w:rsidR="008827CC" w:rsidRPr="00A24346" w:rsidRDefault="008827CC" w:rsidP="00721755">
            <w:pPr>
              <w:jc w:val="both"/>
              <w:rPr>
                <w:rFonts w:ascii="Segoe UI" w:hAnsi="Segoe UI" w:cs="Segoe UI"/>
                <w:lang w:val="en-GB"/>
              </w:rPr>
            </w:pPr>
          </w:p>
        </w:tc>
      </w:tr>
      <w:tr w:rsidR="008827CC" w:rsidRPr="00A24346" w:rsidTr="002120BA">
        <w:tc>
          <w:tcPr>
            <w:tcW w:w="993" w:type="dxa"/>
          </w:tcPr>
          <w:p w:rsidR="008827CC" w:rsidRPr="00A24346" w:rsidRDefault="0030018E" w:rsidP="00EC08F5">
            <w:pPr>
              <w:jc w:val="both"/>
              <w:rPr>
                <w:rFonts w:ascii="Segoe UI" w:hAnsi="Segoe UI" w:cs="Segoe UI"/>
                <w:lang w:val="en-GB"/>
              </w:rPr>
            </w:pPr>
            <w:r>
              <w:rPr>
                <w:rFonts w:ascii="Segoe UI" w:hAnsi="Segoe UI" w:cs="Segoe UI"/>
                <w:lang w:val="en-GB"/>
              </w:rPr>
              <w:t>SS-</w:t>
            </w:r>
            <w:r w:rsidR="008827CC" w:rsidRPr="00A24346">
              <w:rPr>
                <w:rFonts w:ascii="Segoe UI" w:hAnsi="Segoe UI" w:cs="Segoe UI"/>
                <w:lang w:val="en-GB"/>
              </w:rPr>
              <w:t>5</w:t>
            </w:r>
          </w:p>
        </w:tc>
        <w:tc>
          <w:tcPr>
            <w:tcW w:w="4590" w:type="dxa"/>
          </w:tcPr>
          <w:p w:rsidR="008827CC" w:rsidRPr="00A24346" w:rsidRDefault="008827CC" w:rsidP="00721755">
            <w:pPr>
              <w:jc w:val="both"/>
              <w:rPr>
                <w:rFonts w:ascii="Segoe UI" w:hAnsi="Segoe UI" w:cs="Segoe UI"/>
                <w:lang w:val="en-GB"/>
              </w:rPr>
            </w:pPr>
            <w:r w:rsidRPr="00A24346">
              <w:rPr>
                <w:rFonts w:ascii="Segoe UI" w:hAnsi="Segoe UI" w:cs="Segoe UI"/>
                <w:b/>
                <w:lang w:val="en-GB"/>
              </w:rPr>
              <w:t>Drilling through hard compact rock</w:t>
            </w:r>
            <w:r w:rsidRPr="00A24346">
              <w:rPr>
                <w:rFonts w:ascii="Segoe UI" w:hAnsi="Segoe UI" w:cs="Segoe UI"/>
                <w:lang w:val="en-GB"/>
              </w:rPr>
              <w:t xml:space="preserve"> at all depths using rotary drilling equipment &amp; diamond bit including recovery of cores &amp; provision of core boxes.</w:t>
            </w:r>
          </w:p>
        </w:tc>
        <w:tc>
          <w:tcPr>
            <w:tcW w:w="900" w:type="dxa"/>
          </w:tcPr>
          <w:p w:rsidR="008827CC" w:rsidRDefault="008827CC">
            <w:r w:rsidRPr="00C2373E">
              <w:rPr>
                <w:rFonts w:ascii="Segoe UI" w:hAnsi="Segoe UI" w:cs="Segoe UI"/>
                <w:lang w:val="en-GB"/>
              </w:rPr>
              <w:t>RM</w:t>
            </w:r>
          </w:p>
        </w:tc>
        <w:tc>
          <w:tcPr>
            <w:tcW w:w="1213" w:type="dxa"/>
          </w:tcPr>
          <w:p w:rsidR="008827CC" w:rsidRPr="00A24346" w:rsidRDefault="008827CC" w:rsidP="00667DF4">
            <w:pPr>
              <w:jc w:val="both"/>
              <w:rPr>
                <w:rFonts w:ascii="Segoe UI" w:hAnsi="Segoe UI" w:cs="Segoe UI"/>
                <w:lang w:val="en-GB"/>
              </w:rPr>
            </w:pPr>
          </w:p>
        </w:tc>
        <w:tc>
          <w:tcPr>
            <w:tcW w:w="758" w:type="dxa"/>
          </w:tcPr>
          <w:p w:rsidR="008827CC" w:rsidRPr="00A24346" w:rsidRDefault="008827CC" w:rsidP="00721755">
            <w:pPr>
              <w:jc w:val="both"/>
              <w:rPr>
                <w:rFonts w:ascii="Segoe UI" w:hAnsi="Segoe UI" w:cs="Segoe UI"/>
                <w:lang w:val="en-GB"/>
              </w:rPr>
            </w:pPr>
          </w:p>
        </w:tc>
        <w:tc>
          <w:tcPr>
            <w:tcW w:w="1179" w:type="dxa"/>
          </w:tcPr>
          <w:p w:rsidR="008827CC" w:rsidRPr="00A24346" w:rsidRDefault="008827CC" w:rsidP="00721755">
            <w:pPr>
              <w:jc w:val="both"/>
              <w:rPr>
                <w:rFonts w:ascii="Segoe UI" w:hAnsi="Segoe UI" w:cs="Segoe UI"/>
                <w:lang w:val="en-GB"/>
              </w:rPr>
            </w:pPr>
          </w:p>
        </w:tc>
      </w:tr>
      <w:tr w:rsidR="00160C90" w:rsidRPr="00A24346" w:rsidTr="002120BA">
        <w:tc>
          <w:tcPr>
            <w:tcW w:w="993" w:type="dxa"/>
          </w:tcPr>
          <w:p w:rsidR="00160C90" w:rsidRPr="00A24346" w:rsidRDefault="0030018E" w:rsidP="00EC08F5">
            <w:pPr>
              <w:jc w:val="both"/>
              <w:rPr>
                <w:rFonts w:ascii="Segoe UI" w:hAnsi="Segoe UI" w:cs="Segoe UI"/>
                <w:lang w:val="en-GB"/>
              </w:rPr>
            </w:pPr>
            <w:r>
              <w:rPr>
                <w:rFonts w:ascii="Segoe UI" w:hAnsi="Segoe UI" w:cs="Segoe UI"/>
                <w:lang w:val="en-GB"/>
              </w:rPr>
              <w:t>SS-</w:t>
            </w:r>
            <w:r w:rsidR="00160C90" w:rsidRPr="00A24346">
              <w:rPr>
                <w:rFonts w:ascii="Segoe UI" w:hAnsi="Segoe UI" w:cs="Segoe UI"/>
                <w:lang w:val="en-GB"/>
              </w:rPr>
              <w:t>6</w:t>
            </w:r>
          </w:p>
        </w:tc>
        <w:tc>
          <w:tcPr>
            <w:tcW w:w="4590" w:type="dxa"/>
          </w:tcPr>
          <w:p w:rsidR="00160C90" w:rsidRPr="00A24346" w:rsidRDefault="00160C90" w:rsidP="00721755">
            <w:pPr>
              <w:jc w:val="both"/>
              <w:rPr>
                <w:rFonts w:ascii="Segoe UI" w:hAnsi="Segoe UI" w:cs="Segoe UI"/>
                <w:lang w:val="en-GB"/>
              </w:rPr>
            </w:pPr>
            <w:r w:rsidRPr="00A24346">
              <w:rPr>
                <w:rFonts w:ascii="Segoe UI" w:hAnsi="Segoe UI" w:cs="Segoe UI"/>
                <w:lang w:val="en-GB"/>
              </w:rPr>
              <w:t xml:space="preserve">Testing of </w:t>
            </w:r>
            <w:r w:rsidRPr="00A24346">
              <w:rPr>
                <w:rFonts w:ascii="Segoe UI" w:hAnsi="Segoe UI" w:cs="Segoe UI"/>
                <w:b/>
                <w:lang w:val="en-GB"/>
              </w:rPr>
              <w:t>electrical resistivity of soil</w:t>
            </w:r>
            <w:r w:rsidRPr="00A24346">
              <w:rPr>
                <w:rFonts w:ascii="Segoe UI" w:hAnsi="Segoe UI" w:cs="Segoe UI"/>
                <w:lang w:val="en-GB"/>
              </w:rPr>
              <w:t xml:space="preserve"> as per IS</w:t>
            </w:r>
            <w:r w:rsidR="00FD6879" w:rsidRPr="00A24346">
              <w:rPr>
                <w:rFonts w:ascii="Segoe UI" w:hAnsi="Segoe UI" w:cs="Segoe UI"/>
                <w:lang w:val="en-GB"/>
              </w:rPr>
              <w:t>: 3043</w:t>
            </w:r>
            <w:r w:rsidRPr="00A24346">
              <w:rPr>
                <w:rFonts w:ascii="Segoe UI" w:hAnsi="Segoe UI" w:cs="Segoe UI"/>
                <w:lang w:val="en-GB"/>
              </w:rPr>
              <w:t>-1987.</w:t>
            </w:r>
          </w:p>
        </w:tc>
        <w:tc>
          <w:tcPr>
            <w:tcW w:w="900" w:type="dxa"/>
          </w:tcPr>
          <w:p w:rsidR="00160C90" w:rsidRPr="00A24346" w:rsidRDefault="00484689" w:rsidP="000C4C4D">
            <w:pPr>
              <w:jc w:val="both"/>
              <w:rPr>
                <w:rFonts w:ascii="Segoe UI" w:hAnsi="Segoe UI" w:cs="Segoe UI"/>
                <w:lang w:val="en-GB"/>
              </w:rPr>
            </w:pPr>
            <w:r>
              <w:rPr>
                <w:rFonts w:ascii="Segoe UI" w:hAnsi="Segoe UI" w:cs="Segoe UI"/>
                <w:lang w:val="en-GB"/>
              </w:rPr>
              <w:t>Nos.</w:t>
            </w:r>
          </w:p>
        </w:tc>
        <w:tc>
          <w:tcPr>
            <w:tcW w:w="1213" w:type="dxa"/>
          </w:tcPr>
          <w:p w:rsidR="00160C90" w:rsidRPr="00A24346" w:rsidRDefault="00160C90" w:rsidP="00721755">
            <w:pPr>
              <w:jc w:val="both"/>
              <w:rPr>
                <w:rFonts w:ascii="Segoe UI" w:hAnsi="Segoe UI" w:cs="Segoe UI"/>
                <w:lang w:val="en-GB"/>
              </w:rPr>
            </w:pPr>
          </w:p>
        </w:tc>
        <w:tc>
          <w:tcPr>
            <w:tcW w:w="758" w:type="dxa"/>
          </w:tcPr>
          <w:p w:rsidR="00160C90" w:rsidRPr="00A24346" w:rsidRDefault="00160C90" w:rsidP="00721755">
            <w:pPr>
              <w:jc w:val="both"/>
              <w:rPr>
                <w:rFonts w:ascii="Segoe UI" w:hAnsi="Segoe UI" w:cs="Segoe UI"/>
                <w:lang w:val="en-GB"/>
              </w:rPr>
            </w:pPr>
          </w:p>
        </w:tc>
        <w:tc>
          <w:tcPr>
            <w:tcW w:w="1179" w:type="dxa"/>
          </w:tcPr>
          <w:p w:rsidR="00160C90" w:rsidRPr="00A24346" w:rsidRDefault="00160C90" w:rsidP="00721755">
            <w:pPr>
              <w:jc w:val="both"/>
              <w:rPr>
                <w:rFonts w:ascii="Segoe UI" w:hAnsi="Segoe UI" w:cs="Segoe UI"/>
                <w:lang w:val="en-GB"/>
              </w:rPr>
            </w:pPr>
          </w:p>
        </w:tc>
      </w:tr>
      <w:tr w:rsidR="00FD06B1" w:rsidRPr="00A24346" w:rsidTr="002120BA">
        <w:tc>
          <w:tcPr>
            <w:tcW w:w="993" w:type="dxa"/>
            <w:vMerge w:val="restart"/>
          </w:tcPr>
          <w:p w:rsidR="00FD06B1" w:rsidRPr="00A24346" w:rsidRDefault="0030018E" w:rsidP="00EC08F5">
            <w:pPr>
              <w:jc w:val="both"/>
              <w:rPr>
                <w:rFonts w:ascii="Segoe UI" w:hAnsi="Segoe UI" w:cs="Segoe UI"/>
                <w:lang w:val="en-GB"/>
              </w:rPr>
            </w:pPr>
            <w:r>
              <w:rPr>
                <w:rFonts w:ascii="Segoe UI" w:hAnsi="Segoe UI" w:cs="Segoe UI"/>
                <w:lang w:val="en-GB"/>
              </w:rPr>
              <w:t>SS-</w:t>
            </w:r>
            <w:r w:rsidR="00FD06B1" w:rsidRPr="00A24346">
              <w:rPr>
                <w:rFonts w:ascii="Segoe UI" w:hAnsi="Segoe UI" w:cs="Segoe UI"/>
                <w:lang w:val="en-GB"/>
              </w:rPr>
              <w:t>7</w:t>
            </w:r>
          </w:p>
        </w:tc>
        <w:tc>
          <w:tcPr>
            <w:tcW w:w="4590" w:type="dxa"/>
          </w:tcPr>
          <w:p w:rsidR="00FD06B1" w:rsidRPr="00A24346" w:rsidRDefault="00FD06B1" w:rsidP="00721755">
            <w:pPr>
              <w:jc w:val="both"/>
              <w:rPr>
                <w:rFonts w:ascii="Segoe UI" w:hAnsi="Segoe UI" w:cs="Segoe UI"/>
                <w:lang w:val="en-GB"/>
              </w:rPr>
            </w:pPr>
            <w:r w:rsidRPr="00A24346">
              <w:rPr>
                <w:rFonts w:ascii="Segoe UI" w:hAnsi="Segoe UI" w:cs="Segoe UI"/>
                <w:lang w:val="en-GB"/>
              </w:rPr>
              <w:t xml:space="preserve">Conducting </w:t>
            </w:r>
            <w:r w:rsidRPr="00A24346">
              <w:rPr>
                <w:rFonts w:ascii="Segoe UI" w:hAnsi="Segoe UI" w:cs="Segoe UI"/>
                <w:b/>
                <w:lang w:val="en-GB"/>
              </w:rPr>
              <w:t>laboratory tests on soil samples</w:t>
            </w:r>
            <w:r w:rsidRPr="00A24346">
              <w:rPr>
                <w:rFonts w:ascii="Segoe UI" w:hAnsi="Segoe UI" w:cs="Segoe UI"/>
                <w:lang w:val="en-GB"/>
              </w:rPr>
              <w:t xml:space="preserve"> collected as per item no 2 and performing the following tests (3 tests per specimen) as per relevant standards: The rate is applicable per specimen.</w:t>
            </w:r>
          </w:p>
        </w:tc>
        <w:tc>
          <w:tcPr>
            <w:tcW w:w="900" w:type="dxa"/>
          </w:tcPr>
          <w:p w:rsidR="00FD06B1" w:rsidRPr="00A24346" w:rsidRDefault="00FD06B1" w:rsidP="00721755">
            <w:pPr>
              <w:jc w:val="both"/>
              <w:rPr>
                <w:rFonts w:ascii="Segoe UI" w:hAnsi="Segoe UI" w:cs="Segoe UI"/>
                <w:lang w:val="en-GB"/>
              </w:rPr>
            </w:pPr>
          </w:p>
        </w:tc>
        <w:tc>
          <w:tcPr>
            <w:tcW w:w="1213" w:type="dxa"/>
          </w:tcPr>
          <w:p w:rsidR="00FD06B1" w:rsidRPr="00A24346" w:rsidRDefault="00FD06B1" w:rsidP="00721755">
            <w:pPr>
              <w:jc w:val="both"/>
              <w:rPr>
                <w:rFonts w:ascii="Segoe UI" w:hAnsi="Segoe UI" w:cs="Segoe UI"/>
                <w:lang w:val="en-GB"/>
              </w:rPr>
            </w:pPr>
          </w:p>
        </w:tc>
        <w:tc>
          <w:tcPr>
            <w:tcW w:w="758" w:type="dxa"/>
          </w:tcPr>
          <w:p w:rsidR="00FD06B1" w:rsidRPr="00A24346" w:rsidRDefault="00FD06B1" w:rsidP="00721755">
            <w:pPr>
              <w:jc w:val="both"/>
              <w:rPr>
                <w:rFonts w:ascii="Segoe UI" w:hAnsi="Segoe UI" w:cs="Segoe UI"/>
                <w:lang w:val="en-GB"/>
              </w:rPr>
            </w:pPr>
          </w:p>
        </w:tc>
        <w:tc>
          <w:tcPr>
            <w:tcW w:w="1179" w:type="dxa"/>
          </w:tcPr>
          <w:p w:rsidR="00FD06B1" w:rsidRPr="00A24346" w:rsidRDefault="00FD06B1" w:rsidP="00721755">
            <w:pPr>
              <w:jc w:val="both"/>
              <w:rPr>
                <w:rFonts w:ascii="Segoe UI" w:hAnsi="Segoe UI" w:cs="Segoe UI"/>
                <w:lang w:val="en-GB"/>
              </w:rPr>
            </w:pPr>
          </w:p>
        </w:tc>
      </w:tr>
      <w:tr w:rsidR="00836886" w:rsidRPr="00A24346" w:rsidTr="002120BA">
        <w:tc>
          <w:tcPr>
            <w:tcW w:w="993" w:type="dxa"/>
            <w:vMerge/>
          </w:tcPr>
          <w:p w:rsidR="00836886" w:rsidRPr="00A24346" w:rsidRDefault="00836886" w:rsidP="00721755">
            <w:pPr>
              <w:jc w:val="both"/>
              <w:rPr>
                <w:rFonts w:ascii="Segoe UI" w:hAnsi="Segoe UI" w:cs="Segoe UI"/>
                <w:lang w:val="en-GB"/>
              </w:rPr>
            </w:pPr>
          </w:p>
        </w:tc>
        <w:tc>
          <w:tcPr>
            <w:tcW w:w="4590" w:type="dxa"/>
          </w:tcPr>
          <w:p w:rsidR="00836886" w:rsidRPr="00A24346" w:rsidRDefault="00836886" w:rsidP="00A950EE">
            <w:pPr>
              <w:ind w:left="612" w:hanging="630"/>
              <w:jc w:val="both"/>
              <w:rPr>
                <w:rFonts w:ascii="Segoe UI" w:hAnsi="Segoe UI" w:cs="Segoe UI"/>
                <w:lang w:val="en-GB"/>
              </w:rPr>
            </w:pPr>
            <w:r w:rsidRPr="00A24346">
              <w:rPr>
                <w:rFonts w:ascii="Segoe UI" w:hAnsi="Segoe UI" w:cs="Segoe UI"/>
                <w:lang w:val="en-GB"/>
              </w:rPr>
              <w:t>a)</w:t>
            </w:r>
            <w:r w:rsidRPr="00A24346">
              <w:rPr>
                <w:rFonts w:ascii="Segoe UI" w:hAnsi="Segoe UI" w:cs="Segoe UI"/>
                <w:lang w:val="en-GB"/>
              </w:rPr>
              <w:tab/>
            </w:r>
            <w:r w:rsidRPr="00A24346">
              <w:rPr>
                <w:rFonts w:ascii="Segoe UI" w:hAnsi="Segoe UI" w:cs="Segoe UI"/>
                <w:b/>
                <w:lang w:val="en-GB"/>
              </w:rPr>
              <w:t>Hydrometer / Sieve analysis</w:t>
            </w:r>
            <w:r w:rsidRPr="00A24346">
              <w:rPr>
                <w:rFonts w:ascii="Segoe UI" w:hAnsi="Segoe UI" w:cs="Segoe UI"/>
                <w:lang w:val="en-GB"/>
              </w:rPr>
              <w:t xml:space="preserve"> to determine particle size distribution.</w:t>
            </w:r>
          </w:p>
        </w:tc>
        <w:tc>
          <w:tcPr>
            <w:tcW w:w="900" w:type="dxa"/>
          </w:tcPr>
          <w:p w:rsidR="00836886" w:rsidRDefault="00484689">
            <w:r>
              <w:rPr>
                <w:rFonts w:ascii="Segoe UI" w:hAnsi="Segoe UI" w:cs="Segoe UI"/>
                <w:lang w:val="en-GB"/>
              </w:rPr>
              <w:t>Nos.</w:t>
            </w:r>
          </w:p>
        </w:tc>
        <w:tc>
          <w:tcPr>
            <w:tcW w:w="1213" w:type="dxa"/>
          </w:tcPr>
          <w:p w:rsidR="00836886" w:rsidRPr="00A24346" w:rsidRDefault="00836886" w:rsidP="00667DF4">
            <w:pPr>
              <w:jc w:val="both"/>
              <w:rPr>
                <w:rFonts w:ascii="Segoe UI" w:hAnsi="Segoe UI" w:cs="Segoe UI"/>
                <w:lang w:val="en-GB"/>
              </w:rPr>
            </w:pPr>
          </w:p>
        </w:tc>
        <w:tc>
          <w:tcPr>
            <w:tcW w:w="758" w:type="dxa"/>
          </w:tcPr>
          <w:p w:rsidR="00836886" w:rsidRPr="00A24346" w:rsidRDefault="00836886" w:rsidP="00721755">
            <w:pPr>
              <w:jc w:val="both"/>
              <w:rPr>
                <w:rFonts w:ascii="Segoe UI" w:hAnsi="Segoe UI" w:cs="Segoe UI"/>
                <w:lang w:val="en-GB"/>
              </w:rPr>
            </w:pPr>
          </w:p>
        </w:tc>
        <w:tc>
          <w:tcPr>
            <w:tcW w:w="1179" w:type="dxa"/>
          </w:tcPr>
          <w:p w:rsidR="00836886" w:rsidRPr="00A24346" w:rsidRDefault="00836886" w:rsidP="00721755">
            <w:pPr>
              <w:jc w:val="both"/>
              <w:rPr>
                <w:rFonts w:ascii="Segoe UI" w:hAnsi="Segoe UI" w:cs="Segoe UI"/>
                <w:lang w:val="en-GB"/>
              </w:rPr>
            </w:pPr>
          </w:p>
        </w:tc>
      </w:tr>
      <w:tr w:rsidR="00836886" w:rsidRPr="00A24346" w:rsidTr="002120BA">
        <w:tc>
          <w:tcPr>
            <w:tcW w:w="993" w:type="dxa"/>
            <w:vMerge/>
          </w:tcPr>
          <w:p w:rsidR="00836886" w:rsidRPr="00A24346" w:rsidRDefault="00836886" w:rsidP="00721755">
            <w:pPr>
              <w:jc w:val="both"/>
              <w:rPr>
                <w:rFonts w:ascii="Segoe UI" w:hAnsi="Segoe UI" w:cs="Segoe UI"/>
                <w:lang w:val="en-GB"/>
              </w:rPr>
            </w:pPr>
          </w:p>
        </w:tc>
        <w:tc>
          <w:tcPr>
            <w:tcW w:w="4590" w:type="dxa"/>
          </w:tcPr>
          <w:p w:rsidR="00836886" w:rsidRPr="00A24346" w:rsidRDefault="00836886" w:rsidP="00A950EE">
            <w:pPr>
              <w:ind w:left="612" w:hanging="630"/>
              <w:jc w:val="both"/>
              <w:rPr>
                <w:rFonts w:ascii="Segoe UI" w:hAnsi="Segoe UI" w:cs="Segoe UI"/>
                <w:lang w:val="en-GB"/>
              </w:rPr>
            </w:pPr>
            <w:r w:rsidRPr="00A24346">
              <w:rPr>
                <w:rFonts w:ascii="Segoe UI" w:hAnsi="Segoe UI" w:cs="Segoe UI"/>
                <w:lang w:val="en-GB"/>
              </w:rPr>
              <w:t>b)</w:t>
            </w:r>
            <w:r w:rsidRPr="00A24346">
              <w:rPr>
                <w:rFonts w:ascii="Segoe UI" w:hAnsi="Segoe UI" w:cs="Segoe UI"/>
                <w:lang w:val="en-GB"/>
              </w:rPr>
              <w:tab/>
            </w:r>
            <w:r w:rsidRPr="00A24346">
              <w:rPr>
                <w:rFonts w:ascii="Segoe UI" w:hAnsi="Segoe UI" w:cs="Segoe UI"/>
                <w:b/>
                <w:lang w:val="en-GB"/>
              </w:rPr>
              <w:t>Consistency limit test</w:t>
            </w:r>
            <w:r w:rsidRPr="00A24346">
              <w:rPr>
                <w:rFonts w:ascii="Segoe UI" w:hAnsi="Segoe UI" w:cs="Segoe UI"/>
                <w:lang w:val="en-GB"/>
              </w:rPr>
              <w:t xml:space="preserve"> for determination of liquid limit, plastic limit, shrinkage limit and plasticity index for samples of same depth for each borehole in the different stages.</w:t>
            </w:r>
          </w:p>
        </w:tc>
        <w:tc>
          <w:tcPr>
            <w:tcW w:w="900" w:type="dxa"/>
          </w:tcPr>
          <w:p w:rsidR="00836886" w:rsidRDefault="00484689">
            <w:r>
              <w:rPr>
                <w:rFonts w:ascii="Segoe UI" w:hAnsi="Segoe UI" w:cs="Segoe UI"/>
                <w:lang w:val="en-GB"/>
              </w:rPr>
              <w:t>Nos.</w:t>
            </w:r>
          </w:p>
        </w:tc>
        <w:tc>
          <w:tcPr>
            <w:tcW w:w="1213" w:type="dxa"/>
          </w:tcPr>
          <w:p w:rsidR="00836886" w:rsidRPr="00A24346" w:rsidRDefault="00836886" w:rsidP="00015642">
            <w:pPr>
              <w:jc w:val="both"/>
              <w:rPr>
                <w:rFonts w:ascii="Segoe UI" w:hAnsi="Segoe UI" w:cs="Segoe UI"/>
                <w:lang w:val="en-GB"/>
              </w:rPr>
            </w:pPr>
          </w:p>
        </w:tc>
        <w:tc>
          <w:tcPr>
            <w:tcW w:w="758" w:type="dxa"/>
          </w:tcPr>
          <w:p w:rsidR="00836886" w:rsidRPr="00A24346" w:rsidRDefault="00836886" w:rsidP="00721755">
            <w:pPr>
              <w:jc w:val="both"/>
              <w:rPr>
                <w:rFonts w:ascii="Segoe UI" w:hAnsi="Segoe UI" w:cs="Segoe UI"/>
                <w:lang w:val="en-GB"/>
              </w:rPr>
            </w:pPr>
          </w:p>
        </w:tc>
        <w:tc>
          <w:tcPr>
            <w:tcW w:w="1179" w:type="dxa"/>
          </w:tcPr>
          <w:p w:rsidR="00836886" w:rsidRPr="00A24346" w:rsidRDefault="00836886" w:rsidP="00721755">
            <w:pPr>
              <w:jc w:val="both"/>
              <w:rPr>
                <w:rFonts w:ascii="Segoe UI" w:hAnsi="Segoe UI" w:cs="Segoe UI"/>
                <w:lang w:val="en-GB"/>
              </w:rPr>
            </w:pPr>
          </w:p>
        </w:tc>
      </w:tr>
      <w:tr w:rsidR="00836886" w:rsidRPr="00A24346" w:rsidTr="002120BA">
        <w:tc>
          <w:tcPr>
            <w:tcW w:w="993" w:type="dxa"/>
            <w:vMerge/>
          </w:tcPr>
          <w:p w:rsidR="00836886" w:rsidRPr="00A24346" w:rsidRDefault="00836886" w:rsidP="00721755">
            <w:pPr>
              <w:jc w:val="both"/>
              <w:rPr>
                <w:rFonts w:ascii="Segoe UI" w:hAnsi="Segoe UI" w:cs="Segoe UI"/>
                <w:lang w:val="en-GB"/>
              </w:rPr>
            </w:pPr>
          </w:p>
        </w:tc>
        <w:tc>
          <w:tcPr>
            <w:tcW w:w="4590" w:type="dxa"/>
          </w:tcPr>
          <w:p w:rsidR="00836886" w:rsidRPr="00A24346" w:rsidRDefault="00836886" w:rsidP="00A950EE">
            <w:pPr>
              <w:ind w:left="612" w:hanging="630"/>
              <w:jc w:val="both"/>
              <w:rPr>
                <w:rFonts w:ascii="Segoe UI" w:hAnsi="Segoe UI" w:cs="Segoe UI"/>
                <w:lang w:val="en-GB"/>
              </w:rPr>
            </w:pPr>
            <w:r w:rsidRPr="00A24346">
              <w:rPr>
                <w:rFonts w:ascii="Segoe UI" w:hAnsi="Segoe UI" w:cs="Segoe UI"/>
                <w:lang w:val="en-GB"/>
              </w:rPr>
              <w:t>c)</w:t>
            </w:r>
            <w:r w:rsidRPr="00A24346">
              <w:rPr>
                <w:rFonts w:ascii="Segoe UI" w:hAnsi="Segoe UI" w:cs="Segoe UI"/>
                <w:lang w:val="en-GB"/>
              </w:rPr>
              <w:tab/>
            </w:r>
            <w:r w:rsidRPr="00A24346">
              <w:rPr>
                <w:rFonts w:ascii="Segoe UI" w:hAnsi="Segoe UI" w:cs="Segoe UI"/>
                <w:b/>
                <w:lang w:val="en-GB"/>
              </w:rPr>
              <w:t>Bulk density and dry density</w:t>
            </w:r>
            <w:r w:rsidRPr="00A24346">
              <w:rPr>
                <w:rFonts w:ascii="Segoe UI" w:hAnsi="Segoe UI" w:cs="Segoe UI"/>
                <w:lang w:val="en-GB"/>
              </w:rPr>
              <w:t>.</w:t>
            </w:r>
          </w:p>
        </w:tc>
        <w:tc>
          <w:tcPr>
            <w:tcW w:w="900" w:type="dxa"/>
          </w:tcPr>
          <w:p w:rsidR="00836886" w:rsidRDefault="00484689">
            <w:r>
              <w:rPr>
                <w:rFonts w:ascii="Segoe UI" w:hAnsi="Segoe UI" w:cs="Segoe UI"/>
                <w:lang w:val="en-GB"/>
              </w:rPr>
              <w:t>Nos.</w:t>
            </w:r>
          </w:p>
        </w:tc>
        <w:tc>
          <w:tcPr>
            <w:tcW w:w="1213" w:type="dxa"/>
          </w:tcPr>
          <w:p w:rsidR="00836886" w:rsidRPr="00A24346" w:rsidRDefault="00836886" w:rsidP="00015642">
            <w:pPr>
              <w:jc w:val="both"/>
              <w:rPr>
                <w:rFonts w:ascii="Segoe UI" w:hAnsi="Segoe UI" w:cs="Segoe UI"/>
                <w:lang w:val="en-GB"/>
              </w:rPr>
            </w:pPr>
          </w:p>
        </w:tc>
        <w:tc>
          <w:tcPr>
            <w:tcW w:w="758" w:type="dxa"/>
          </w:tcPr>
          <w:p w:rsidR="00836886" w:rsidRPr="00A24346" w:rsidRDefault="00836886" w:rsidP="00721755">
            <w:pPr>
              <w:jc w:val="both"/>
              <w:rPr>
                <w:rFonts w:ascii="Segoe UI" w:hAnsi="Segoe UI" w:cs="Segoe UI"/>
                <w:lang w:val="en-GB"/>
              </w:rPr>
            </w:pPr>
          </w:p>
        </w:tc>
        <w:tc>
          <w:tcPr>
            <w:tcW w:w="1179" w:type="dxa"/>
          </w:tcPr>
          <w:p w:rsidR="00836886" w:rsidRPr="00A24346" w:rsidRDefault="00836886" w:rsidP="00721755">
            <w:pPr>
              <w:jc w:val="both"/>
              <w:rPr>
                <w:rFonts w:ascii="Segoe UI" w:hAnsi="Segoe UI" w:cs="Segoe UI"/>
                <w:lang w:val="en-GB"/>
              </w:rPr>
            </w:pPr>
          </w:p>
        </w:tc>
      </w:tr>
      <w:tr w:rsidR="005C0A9F" w:rsidRPr="00A24346" w:rsidTr="002120BA">
        <w:tc>
          <w:tcPr>
            <w:tcW w:w="993" w:type="dxa"/>
            <w:vMerge/>
          </w:tcPr>
          <w:p w:rsidR="005C0A9F" w:rsidRPr="00A24346" w:rsidRDefault="005C0A9F" w:rsidP="00721755">
            <w:pPr>
              <w:jc w:val="both"/>
              <w:rPr>
                <w:rFonts w:ascii="Segoe UI" w:hAnsi="Segoe UI" w:cs="Segoe UI"/>
                <w:lang w:val="en-GB"/>
              </w:rPr>
            </w:pPr>
          </w:p>
        </w:tc>
        <w:tc>
          <w:tcPr>
            <w:tcW w:w="4590" w:type="dxa"/>
          </w:tcPr>
          <w:p w:rsidR="005C0A9F" w:rsidRPr="00A24346" w:rsidRDefault="005C0A9F" w:rsidP="00A950EE">
            <w:pPr>
              <w:ind w:left="612" w:hanging="630"/>
              <w:jc w:val="both"/>
              <w:rPr>
                <w:rFonts w:ascii="Segoe UI" w:hAnsi="Segoe UI" w:cs="Segoe UI"/>
                <w:lang w:val="en-GB"/>
              </w:rPr>
            </w:pPr>
            <w:r w:rsidRPr="00A24346">
              <w:rPr>
                <w:rFonts w:ascii="Segoe UI" w:hAnsi="Segoe UI" w:cs="Segoe UI"/>
                <w:lang w:val="en-GB"/>
              </w:rPr>
              <w:t>d)</w:t>
            </w:r>
            <w:r w:rsidRPr="00A24346">
              <w:rPr>
                <w:rFonts w:ascii="Segoe UI" w:hAnsi="Segoe UI" w:cs="Segoe UI"/>
                <w:lang w:val="en-GB"/>
              </w:rPr>
              <w:tab/>
              <w:t xml:space="preserve">Test for determining </w:t>
            </w:r>
            <w:r w:rsidRPr="00A24346">
              <w:rPr>
                <w:rFonts w:ascii="Segoe UI" w:hAnsi="Segoe UI" w:cs="Segoe UI"/>
                <w:b/>
                <w:lang w:val="en-GB"/>
              </w:rPr>
              <w:t>specific gravity</w:t>
            </w:r>
            <w:r w:rsidRPr="00A24346">
              <w:rPr>
                <w:rFonts w:ascii="Segoe UI" w:hAnsi="Segoe UI" w:cs="Segoe UI"/>
                <w:lang w:val="en-GB"/>
              </w:rPr>
              <w:t>.</w:t>
            </w:r>
          </w:p>
        </w:tc>
        <w:tc>
          <w:tcPr>
            <w:tcW w:w="900" w:type="dxa"/>
          </w:tcPr>
          <w:p w:rsidR="005C0A9F" w:rsidRDefault="00484689">
            <w:r>
              <w:rPr>
                <w:rFonts w:ascii="Segoe UI" w:hAnsi="Segoe UI" w:cs="Segoe UI"/>
                <w:lang w:val="en-GB"/>
              </w:rPr>
              <w:t>Nos.</w:t>
            </w:r>
          </w:p>
        </w:tc>
        <w:tc>
          <w:tcPr>
            <w:tcW w:w="1213" w:type="dxa"/>
          </w:tcPr>
          <w:p w:rsidR="005C0A9F" w:rsidRDefault="005C0A9F" w:rsidP="00015642"/>
        </w:tc>
        <w:tc>
          <w:tcPr>
            <w:tcW w:w="758" w:type="dxa"/>
          </w:tcPr>
          <w:p w:rsidR="005C0A9F" w:rsidRPr="00A24346" w:rsidRDefault="005C0A9F" w:rsidP="00721755">
            <w:pPr>
              <w:jc w:val="both"/>
              <w:rPr>
                <w:rFonts w:ascii="Segoe UI" w:hAnsi="Segoe UI" w:cs="Segoe UI"/>
                <w:lang w:val="en-GB"/>
              </w:rPr>
            </w:pPr>
          </w:p>
        </w:tc>
        <w:tc>
          <w:tcPr>
            <w:tcW w:w="1179" w:type="dxa"/>
          </w:tcPr>
          <w:p w:rsidR="005C0A9F" w:rsidRPr="00A24346" w:rsidRDefault="005C0A9F" w:rsidP="00721755">
            <w:pPr>
              <w:jc w:val="both"/>
              <w:rPr>
                <w:rFonts w:ascii="Segoe UI" w:hAnsi="Segoe UI" w:cs="Segoe UI"/>
                <w:lang w:val="en-GB"/>
              </w:rPr>
            </w:pPr>
          </w:p>
        </w:tc>
      </w:tr>
      <w:tr w:rsidR="005C0A9F" w:rsidRPr="00A24346" w:rsidTr="002120BA">
        <w:tc>
          <w:tcPr>
            <w:tcW w:w="993" w:type="dxa"/>
            <w:vMerge/>
          </w:tcPr>
          <w:p w:rsidR="005C0A9F" w:rsidRPr="00A24346" w:rsidRDefault="005C0A9F" w:rsidP="00721755">
            <w:pPr>
              <w:jc w:val="both"/>
              <w:rPr>
                <w:rFonts w:ascii="Segoe UI" w:hAnsi="Segoe UI" w:cs="Segoe UI"/>
                <w:lang w:val="en-GB"/>
              </w:rPr>
            </w:pPr>
          </w:p>
        </w:tc>
        <w:tc>
          <w:tcPr>
            <w:tcW w:w="4590" w:type="dxa"/>
          </w:tcPr>
          <w:p w:rsidR="005C0A9F" w:rsidRPr="00A24346" w:rsidRDefault="005C0A9F" w:rsidP="00A950EE">
            <w:pPr>
              <w:ind w:left="612" w:hanging="630"/>
              <w:jc w:val="both"/>
              <w:rPr>
                <w:rFonts w:ascii="Segoe UI" w:hAnsi="Segoe UI" w:cs="Segoe UI"/>
                <w:lang w:val="en-GB"/>
              </w:rPr>
            </w:pPr>
            <w:r w:rsidRPr="00A24346">
              <w:rPr>
                <w:rFonts w:ascii="Segoe UI" w:hAnsi="Segoe UI" w:cs="Segoe UI"/>
                <w:lang w:val="en-GB"/>
              </w:rPr>
              <w:t>e)</w:t>
            </w:r>
            <w:r w:rsidRPr="00A24346">
              <w:rPr>
                <w:rFonts w:ascii="Segoe UI" w:hAnsi="Segoe UI" w:cs="Segoe UI"/>
                <w:lang w:val="en-GB"/>
              </w:rPr>
              <w:tab/>
              <w:t xml:space="preserve">Triaxial Tests to determine </w:t>
            </w:r>
            <w:r w:rsidRPr="00A24346">
              <w:rPr>
                <w:rFonts w:ascii="Segoe UI" w:hAnsi="Segoe UI" w:cs="Segoe UI"/>
                <w:b/>
                <w:lang w:val="en-GB"/>
              </w:rPr>
              <w:t xml:space="preserve">C &amp; Ø values </w:t>
            </w:r>
            <w:r w:rsidRPr="00A24346">
              <w:rPr>
                <w:rFonts w:ascii="Segoe UI" w:hAnsi="Segoe UI" w:cs="Segoe UI"/>
                <w:lang w:val="en-GB"/>
              </w:rPr>
              <w:t>of soil.</w:t>
            </w:r>
          </w:p>
        </w:tc>
        <w:tc>
          <w:tcPr>
            <w:tcW w:w="900" w:type="dxa"/>
          </w:tcPr>
          <w:p w:rsidR="005C0A9F" w:rsidRDefault="00484689">
            <w:r>
              <w:rPr>
                <w:rFonts w:ascii="Segoe UI" w:hAnsi="Segoe UI" w:cs="Segoe UI"/>
                <w:lang w:val="en-GB"/>
              </w:rPr>
              <w:t>Nos.</w:t>
            </w:r>
          </w:p>
        </w:tc>
        <w:tc>
          <w:tcPr>
            <w:tcW w:w="1213" w:type="dxa"/>
          </w:tcPr>
          <w:p w:rsidR="005C0A9F" w:rsidRDefault="005C0A9F" w:rsidP="00015642"/>
        </w:tc>
        <w:tc>
          <w:tcPr>
            <w:tcW w:w="758" w:type="dxa"/>
          </w:tcPr>
          <w:p w:rsidR="005C0A9F" w:rsidRPr="00A24346" w:rsidRDefault="005C0A9F" w:rsidP="00721755">
            <w:pPr>
              <w:jc w:val="both"/>
              <w:rPr>
                <w:rFonts w:ascii="Segoe UI" w:hAnsi="Segoe UI" w:cs="Segoe UI"/>
                <w:lang w:val="en-GB"/>
              </w:rPr>
            </w:pPr>
          </w:p>
        </w:tc>
        <w:tc>
          <w:tcPr>
            <w:tcW w:w="1179" w:type="dxa"/>
          </w:tcPr>
          <w:p w:rsidR="005C0A9F" w:rsidRPr="00A24346" w:rsidRDefault="005C0A9F" w:rsidP="00721755">
            <w:pPr>
              <w:jc w:val="both"/>
              <w:rPr>
                <w:rFonts w:ascii="Segoe UI" w:hAnsi="Segoe UI" w:cs="Segoe UI"/>
                <w:lang w:val="en-GB"/>
              </w:rPr>
            </w:pPr>
          </w:p>
        </w:tc>
      </w:tr>
      <w:tr w:rsidR="00836886" w:rsidRPr="00A24346" w:rsidTr="002120BA">
        <w:tc>
          <w:tcPr>
            <w:tcW w:w="993" w:type="dxa"/>
            <w:vMerge/>
          </w:tcPr>
          <w:p w:rsidR="00836886" w:rsidRPr="00A24346" w:rsidRDefault="00836886" w:rsidP="00721755">
            <w:pPr>
              <w:jc w:val="both"/>
              <w:rPr>
                <w:rFonts w:ascii="Segoe UI" w:hAnsi="Segoe UI" w:cs="Segoe UI"/>
                <w:lang w:val="en-GB"/>
              </w:rPr>
            </w:pPr>
          </w:p>
        </w:tc>
        <w:tc>
          <w:tcPr>
            <w:tcW w:w="4590" w:type="dxa"/>
          </w:tcPr>
          <w:p w:rsidR="00836886" w:rsidRPr="00A24346" w:rsidRDefault="00836886" w:rsidP="00A950EE">
            <w:pPr>
              <w:ind w:left="612" w:hanging="630"/>
              <w:jc w:val="both"/>
              <w:rPr>
                <w:rFonts w:ascii="Segoe UI" w:hAnsi="Segoe UI" w:cs="Segoe UI"/>
                <w:lang w:val="en-GB"/>
              </w:rPr>
            </w:pPr>
            <w:r w:rsidRPr="00A24346">
              <w:rPr>
                <w:rFonts w:ascii="Segoe UI" w:hAnsi="Segoe UI" w:cs="Segoe UI"/>
                <w:lang w:val="en-GB"/>
              </w:rPr>
              <w:t>f)</w:t>
            </w:r>
            <w:r w:rsidRPr="00A24346">
              <w:rPr>
                <w:rFonts w:ascii="Segoe UI" w:hAnsi="Segoe UI" w:cs="Segoe UI"/>
                <w:lang w:val="en-GB"/>
              </w:rPr>
              <w:tab/>
            </w:r>
            <w:r w:rsidRPr="00A24346">
              <w:rPr>
                <w:rFonts w:ascii="Segoe UI" w:hAnsi="Segoe UI" w:cs="Segoe UI"/>
                <w:b/>
                <w:lang w:val="en-GB"/>
              </w:rPr>
              <w:t>Chemical analysis of soil samples</w:t>
            </w:r>
            <w:r w:rsidRPr="00A24346">
              <w:rPr>
                <w:rFonts w:ascii="Segoe UI" w:hAnsi="Segoe UI" w:cs="Segoe UI"/>
                <w:lang w:val="en-GB"/>
              </w:rPr>
              <w:t xml:space="preserve"> to determine pH, chloride &amp; sulphate, organic matters &amp; nitrate contents.</w:t>
            </w:r>
          </w:p>
        </w:tc>
        <w:tc>
          <w:tcPr>
            <w:tcW w:w="900" w:type="dxa"/>
          </w:tcPr>
          <w:p w:rsidR="00836886" w:rsidRDefault="00484689">
            <w:r>
              <w:rPr>
                <w:rFonts w:ascii="Segoe UI" w:hAnsi="Segoe UI" w:cs="Segoe UI"/>
                <w:lang w:val="en-GB"/>
              </w:rPr>
              <w:t>Nos.</w:t>
            </w:r>
          </w:p>
        </w:tc>
        <w:tc>
          <w:tcPr>
            <w:tcW w:w="1213" w:type="dxa"/>
          </w:tcPr>
          <w:p w:rsidR="00836886" w:rsidRPr="00431E84" w:rsidRDefault="00836886" w:rsidP="005C0A9F">
            <w:pPr>
              <w:jc w:val="both"/>
              <w:rPr>
                <w:rFonts w:ascii="Segoe UI" w:hAnsi="Segoe UI" w:cs="Segoe UI"/>
                <w:lang w:val="en-GB"/>
              </w:rPr>
            </w:pPr>
          </w:p>
        </w:tc>
        <w:tc>
          <w:tcPr>
            <w:tcW w:w="758" w:type="dxa"/>
          </w:tcPr>
          <w:p w:rsidR="00836886" w:rsidRPr="00A24346" w:rsidRDefault="00836886" w:rsidP="00721755">
            <w:pPr>
              <w:jc w:val="both"/>
              <w:rPr>
                <w:rFonts w:ascii="Segoe UI" w:hAnsi="Segoe UI" w:cs="Segoe UI"/>
                <w:lang w:val="en-GB"/>
              </w:rPr>
            </w:pPr>
          </w:p>
        </w:tc>
        <w:tc>
          <w:tcPr>
            <w:tcW w:w="1179" w:type="dxa"/>
          </w:tcPr>
          <w:p w:rsidR="00836886" w:rsidRPr="00A24346" w:rsidRDefault="00836886" w:rsidP="00721755">
            <w:pPr>
              <w:jc w:val="both"/>
              <w:rPr>
                <w:rFonts w:ascii="Segoe UI" w:hAnsi="Segoe UI" w:cs="Segoe UI"/>
                <w:lang w:val="en-GB"/>
              </w:rPr>
            </w:pPr>
          </w:p>
        </w:tc>
      </w:tr>
      <w:tr w:rsidR="00836886" w:rsidRPr="00A24346" w:rsidTr="002120BA">
        <w:tc>
          <w:tcPr>
            <w:tcW w:w="993" w:type="dxa"/>
            <w:vMerge/>
          </w:tcPr>
          <w:p w:rsidR="00836886" w:rsidRPr="00A24346" w:rsidRDefault="00836886" w:rsidP="00721755">
            <w:pPr>
              <w:jc w:val="both"/>
              <w:rPr>
                <w:rFonts w:ascii="Segoe UI" w:hAnsi="Segoe UI" w:cs="Segoe UI"/>
                <w:lang w:val="en-GB"/>
              </w:rPr>
            </w:pPr>
          </w:p>
        </w:tc>
        <w:tc>
          <w:tcPr>
            <w:tcW w:w="4590" w:type="dxa"/>
          </w:tcPr>
          <w:p w:rsidR="00836886" w:rsidRPr="00A24346" w:rsidRDefault="00836886" w:rsidP="00A950EE">
            <w:pPr>
              <w:ind w:left="612" w:hanging="630"/>
              <w:jc w:val="both"/>
              <w:rPr>
                <w:rFonts w:ascii="Segoe UI" w:hAnsi="Segoe UI" w:cs="Segoe UI"/>
                <w:lang w:val="en-GB"/>
              </w:rPr>
            </w:pPr>
            <w:r w:rsidRPr="00A24346">
              <w:rPr>
                <w:rFonts w:ascii="Segoe UI" w:hAnsi="Segoe UI" w:cs="Segoe UI"/>
                <w:lang w:val="en-GB"/>
              </w:rPr>
              <w:t>g)</w:t>
            </w:r>
            <w:r w:rsidRPr="00A24346">
              <w:rPr>
                <w:rFonts w:ascii="Segoe UI" w:hAnsi="Segoe UI" w:cs="Segoe UI"/>
                <w:lang w:val="en-GB"/>
              </w:rPr>
              <w:tab/>
            </w:r>
            <w:r w:rsidRPr="00A24346">
              <w:rPr>
                <w:rFonts w:ascii="Segoe UI" w:hAnsi="Segoe UI" w:cs="Segoe UI"/>
                <w:b/>
                <w:lang w:val="en-GB"/>
              </w:rPr>
              <w:t>Chemical analysis of water</w:t>
            </w:r>
            <w:r w:rsidRPr="00A24346">
              <w:rPr>
                <w:rFonts w:ascii="Segoe UI" w:hAnsi="Segoe UI" w:cs="Segoe UI"/>
                <w:lang w:val="en-GB"/>
              </w:rPr>
              <w:t xml:space="preserve"> for determining pH value, organic matter &amp; determination of chlorides &amp; sulphate.</w:t>
            </w:r>
          </w:p>
        </w:tc>
        <w:tc>
          <w:tcPr>
            <w:tcW w:w="900" w:type="dxa"/>
          </w:tcPr>
          <w:p w:rsidR="00836886" w:rsidRDefault="00484689">
            <w:r>
              <w:rPr>
                <w:rFonts w:ascii="Segoe UI" w:hAnsi="Segoe UI" w:cs="Segoe UI"/>
                <w:lang w:val="en-GB"/>
              </w:rPr>
              <w:t>Nos.</w:t>
            </w:r>
          </w:p>
        </w:tc>
        <w:tc>
          <w:tcPr>
            <w:tcW w:w="1213" w:type="dxa"/>
          </w:tcPr>
          <w:p w:rsidR="00836886" w:rsidRPr="00A24346" w:rsidRDefault="00836886" w:rsidP="00667DF4">
            <w:pPr>
              <w:jc w:val="both"/>
              <w:rPr>
                <w:rFonts w:ascii="Segoe UI" w:hAnsi="Segoe UI" w:cs="Segoe UI"/>
                <w:lang w:val="en-GB"/>
              </w:rPr>
            </w:pPr>
          </w:p>
        </w:tc>
        <w:tc>
          <w:tcPr>
            <w:tcW w:w="758" w:type="dxa"/>
          </w:tcPr>
          <w:p w:rsidR="00836886" w:rsidRPr="00A24346" w:rsidRDefault="00836886" w:rsidP="00721755">
            <w:pPr>
              <w:jc w:val="both"/>
              <w:rPr>
                <w:rFonts w:ascii="Segoe UI" w:hAnsi="Segoe UI" w:cs="Segoe UI"/>
                <w:lang w:val="en-GB"/>
              </w:rPr>
            </w:pPr>
          </w:p>
        </w:tc>
        <w:tc>
          <w:tcPr>
            <w:tcW w:w="1179" w:type="dxa"/>
          </w:tcPr>
          <w:p w:rsidR="00836886" w:rsidRPr="00A24346" w:rsidRDefault="00836886" w:rsidP="00721755">
            <w:pPr>
              <w:jc w:val="both"/>
              <w:rPr>
                <w:rFonts w:ascii="Segoe UI" w:hAnsi="Segoe UI" w:cs="Segoe UI"/>
                <w:lang w:val="en-GB"/>
              </w:rPr>
            </w:pPr>
          </w:p>
        </w:tc>
      </w:tr>
      <w:tr w:rsidR="00836886" w:rsidRPr="00A24346" w:rsidTr="002120BA">
        <w:tc>
          <w:tcPr>
            <w:tcW w:w="993" w:type="dxa"/>
            <w:vMerge/>
          </w:tcPr>
          <w:p w:rsidR="00836886" w:rsidRPr="00A24346" w:rsidRDefault="00836886" w:rsidP="00721755">
            <w:pPr>
              <w:jc w:val="both"/>
              <w:rPr>
                <w:rFonts w:ascii="Segoe UI" w:hAnsi="Segoe UI" w:cs="Segoe UI"/>
                <w:lang w:val="en-GB"/>
              </w:rPr>
            </w:pPr>
          </w:p>
        </w:tc>
        <w:tc>
          <w:tcPr>
            <w:tcW w:w="4590" w:type="dxa"/>
          </w:tcPr>
          <w:p w:rsidR="00836886" w:rsidRPr="00A24346" w:rsidRDefault="00836886" w:rsidP="00A950EE">
            <w:pPr>
              <w:ind w:left="612" w:hanging="630"/>
              <w:jc w:val="both"/>
              <w:rPr>
                <w:rFonts w:ascii="Segoe UI" w:hAnsi="Segoe UI" w:cs="Segoe UI"/>
                <w:lang w:val="en-GB"/>
              </w:rPr>
            </w:pPr>
            <w:r w:rsidRPr="00A24346">
              <w:rPr>
                <w:rFonts w:ascii="Segoe UI" w:hAnsi="Segoe UI" w:cs="Segoe UI"/>
                <w:lang w:val="en-GB"/>
              </w:rPr>
              <w:t>h)</w:t>
            </w:r>
            <w:r w:rsidRPr="00A24346">
              <w:rPr>
                <w:rFonts w:ascii="Segoe UI" w:hAnsi="Segoe UI" w:cs="Segoe UI"/>
                <w:lang w:val="en-GB"/>
              </w:rPr>
              <w:tab/>
              <w:t xml:space="preserve">Determination of </w:t>
            </w:r>
            <w:r w:rsidRPr="00A24346">
              <w:rPr>
                <w:rFonts w:ascii="Segoe UI" w:hAnsi="Segoe UI" w:cs="Segoe UI"/>
                <w:b/>
                <w:lang w:val="en-GB"/>
              </w:rPr>
              <w:t>Consolidation Properties.</w:t>
            </w:r>
          </w:p>
        </w:tc>
        <w:tc>
          <w:tcPr>
            <w:tcW w:w="900" w:type="dxa"/>
          </w:tcPr>
          <w:p w:rsidR="00836886" w:rsidRDefault="00484689">
            <w:r>
              <w:rPr>
                <w:rFonts w:ascii="Segoe UI" w:hAnsi="Segoe UI" w:cs="Segoe UI"/>
                <w:lang w:val="en-GB"/>
              </w:rPr>
              <w:t>Nos.</w:t>
            </w:r>
          </w:p>
        </w:tc>
        <w:tc>
          <w:tcPr>
            <w:tcW w:w="1213" w:type="dxa"/>
          </w:tcPr>
          <w:p w:rsidR="00836886" w:rsidRPr="00A24346" w:rsidRDefault="00836886" w:rsidP="00015642">
            <w:pPr>
              <w:jc w:val="both"/>
              <w:rPr>
                <w:rFonts w:ascii="Segoe UI" w:hAnsi="Segoe UI" w:cs="Segoe UI"/>
                <w:lang w:val="en-GB"/>
              </w:rPr>
            </w:pPr>
          </w:p>
        </w:tc>
        <w:tc>
          <w:tcPr>
            <w:tcW w:w="758" w:type="dxa"/>
          </w:tcPr>
          <w:p w:rsidR="00836886" w:rsidRPr="00A24346" w:rsidRDefault="00836886" w:rsidP="00721755">
            <w:pPr>
              <w:jc w:val="both"/>
              <w:rPr>
                <w:rFonts w:ascii="Segoe UI" w:hAnsi="Segoe UI" w:cs="Segoe UI"/>
                <w:lang w:val="en-GB"/>
              </w:rPr>
            </w:pPr>
          </w:p>
        </w:tc>
        <w:tc>
          <w:tcPr>
            <w:tcW w:w="1179" w:type="dxa"/>
          </w:tcPr>
          <w:p w:rsidR="00836886" w:rsidRPr="00A24346" w:rsidRDefault="00836886" w:rsidP="00721755">
            <w:pPr>
              <w:jc w:val="both"/>
              <w:rPr>
                <w:rFonts w:ascii="Segoe UI" w:hAnsi="Segoe UI" w:cs="Segoe UI"/>
                <w:lang w:val="en-GB"/>
              </w:rPr>
            </w:pPr>
          </w:p>
        </w:tc>
      </w:tr>
      <w:tr w:rsidR="00F45D3A" w:rsidRPr="00A24346" w:rsidTr="002120BA">
        <w:tc>
          <w:tcPr>
            <w:tcW w:w="993" w:type="dxa"/>
            <w:vMerge w:val="restart"/>
          </w:tcPr>
          <w:p w:rsidR="00F45D3A" w:rsidRPr="00A24346" w:rsidRDefault="0030018E" w:rsidP="00721755">
            <w:pPr>
              <w:jc w:val="both"/>
              <w:rPr>
                <w:rFonts w:ascii="Segoe UI" w:hAnsi="Segoe UI" w:cs="Segoe UI"/>
                <w:lang w:val="en-GB"/>
              </w:rPr>
            </w:pPr>
            <w:r>
              <w:rPr>
                <w:rFonts w:ascii="Segoe UI" w:hAnsi="Segoe UI" w:cs="Segoe UI"/>
                <w:lang w:val="en-GB"/>
              </w:rPr>
              <w:t>SIS-</w:t>
            </w:r>
            <w:r w:rsidR="00F45D3A" w:rsidRPr="00A24346">
              <w:rPr>
                <w:rFonts w:ascii="Segoe UI" w:hAnsi="Segoe UI" w:cs="Segoe UI"/>
                <w:lang w:val="en-GB"/>
              </w:rPr>
              <w:t>8</w:t>
            </w:r>
          </w:p>
        </w:tc>
        <w:tc>
          <w:tcPr>
            <w:tcW w:w="4590" w:type="dxa"/>
          </w:tcPr>
          <w:p w:rsidR="00F45D3A" w:rsidRPr="00A24346" w:rsidRDefault="00F45D3A" w:rsidP="00721755">
            <w:pPr>
              <w:jc w:val="both"/>
              <w:rPr>
                <w:rFonts w:ascii="Segoe UI" w:hAnsi="Segoe UI" w:cs="Segoe UI"/>
                <w:lang w:val="en-GB"/>
              </w:rPr>
            </w:pPr>
            <w:r w:rsidRPr="00A24346">
              <w:rPr>
                <w:rFonts w:ascii="Segoe UI" w:hAnsi="Segoe UI" w:cs="Segoe UI"/>
                <w:lang w:val="en-GB"/>
              </w:rPr>
              <w:t xml:space="preserve">Testing on </w:t>
            </w:r>
            <w:r w:rsidRPr="00A24346">
              <w:rPr>
                <w:rFonts w:ascii="Segoe UI" w:hAnsi="Segoe UI" w:cs="Segoe UI"/>
                <w:b/>
                <w:lang w:val="en-GB"/>
              </w:rPr>
              <w:t>rock samples</w:t>
            </w:r>
            <w:r w:rsidRPr="00A24346">
              <w:rPr>
                <w:rFonts w:ascii="Segoe UI" w:hAnsi="Segoe UI" w:cs="Segoe UI"/>
                <w:lang w:val="en-GB"/>
              </w:rPr>
              <w:t xml:space="preserve"> for the following:</w:t>
            </w:r>
          </w:p>
        </w:tc>
        <w:tc>
          <w:tcPr>
            <w:tcW w:w="900" w:type="dxa"/>
          </w:tcPr>
          <w:p w:rsidR="00F45D3A" w:rsidRPr="00A24346" w:rsidRDefault="00F45D3A" w:rsidP="00721755">
            <w:pPr>
              <w:jc w:val="both"/>
              <w:rPr>
                <w:rFonts w:ascii="Segoe UI" w:hAnsi="Segoe UI" w:cs="Segoe UI"/>
                <w:lang w:val="en-GB"/>
              </w:rPr>
            </w:pPr>
          </w:p>
        </w:tc>
        <w:tc>
          <w:tcPr>
            <w:tcW w:w="1213" w:type="dxa"/>
          </w:tcPr>
          <w:p w:rsidR="00F45D3A" w:rsidRPr="00A24346" w:rsidRDefault="00F45D3A" w:rsidP="00721755">
            <w:pPr>
              <w:jc w:val="both"/>
              <w:rPr>
                <w:rFonts w:ascii="Segoe UI" w:hAnsi="Segoe UI" w:cs="Segoe UI"/>
                <w:lang w:val="en-GB"/>
              </w:rPr>
            </w:pPr>
          </w:p>
        </w:tc>
        <w:tc>
          <w:tcPr>
            <w:tcW w:w="758" w:type="dxa"/>
          </w:tcPr>
          <w:p w:rsidR="00F45D3A" w:rsidRPr="00A24346" w:rsidRDefault="00F45D3A" w:rsidP="00721755">
            <w:pPr>
              <w:jc w:val="both"/>
              <w:rPr>
                <w:rFonts w:ascii="Segoe UI" w:hAnsi="Segoe UI" w:cs="Segoe UI"/>
                <w:lang w:val="en-GB"/>
              </w:rPr>
            </w:pPr>
          </w:p>
        </w:tc>
        <w:tc>
          <w:tcPr>
            <w:tcW w:w="1179" w:type="dxa"/>
          </w:tcPr>
          <w:p w:rsidR="00F45D3A" w:rsidRPr="00A24346" w:rsidRDefault="00F45D3A" w:rsidP="00721755">
            <w:pPr>
              <w:jc w:val="both"/>
              <w:rPr>
                <w:rFonts w:ascii="Segoe UI" w:hAnsi="Segoe UI" w:cs="Segoe UI"/>
                <w:lang w:val="en-GB"/>
              </w:rPr>
            </w:pPr>
          </w:p>
        </w:tc>
      </w:tr>
      <w:tr w:rsidR="00836886" w:rsidRPr="00A24346" w:rsidTr="002120BA">
        <w:tc>
          <w:tcPr>
            <w:tcW w:w="993" w:type="dxa"/>
            <w:vMerge/>
          </w:tcPr>
          <w:p w:rsidR="00836886" w:rsidRPr="00A24346" w:rsidRDefault="00836886" w:rsidP="00721755">
            <w:pPr>
              <w:jc w:val="both"/>
              <w:rPr>
                <w:rFonts w:ascii="Segoe UI" w:hAnsi="Segoe UI" w:cs="Segoe UI"/>
                <w:lang w:val="en-GB"/>
              </w:rPr>
            </w:pPr>
          </w:p>
        </w:tc>
        <w:tc>
          <w:tcPr>
            <w:tcW w:w="4590" w:type="dxa"/>
          </w:tcPr>
          <w:p w:rsidR="00836886" w:rsidRPr="00A24346" w:rsidRDefault="00836886" w:rsidP="00A24346">
            <w:pPr>
              <w:ind w:left="702" w:hanging="720"/>
              <w:jc w:val="both"/>
              <w:rPr>
                <w:rFonts w:ascii="Segoe UI" w:hAnsi="Segoe UI" w:cs="Segoe UI"/>
                <w:lang w:val="en-GB"/>
              </w:rPr>
            </w:pPr>
            <w:r w:rsidRPr="00A24346">
              <w:rPr>
                <w:rFonts w:ascii="Segoe UI" w:hAnsi="Segoe UI" w:cs="Segoe UI"/>
                <w:lang w:val="en-GB"/>
              </w:rPr>
              <w:t>a)</w:t>
            </w:r>
            <w:r w:rsidRPr="00A24346">
              <w:rPr>
                <w:rFonts w:ascii="Segoe UI" w:hAnsi="Segoe UI" w:cs="Segoe UI"/>
                <w:lang w:val="en-GB"/>
              </w:rPr>
              <w:tab/>
            </w:r>
            <w:r w:rsidRPr="00A24346">
              <w:rPr>
                <w:rFonts w:ascii="Segoe UI" w:hAnsi="Segoe UI" w:cs="Segoe UI"/>
                <w:b/>
                <w:lang w:val="en-GB"/>
              </w:rPr>
              <w:t>Unit weight</w:t>
            </w:r>
            <w:r w:rsidRPr="00A24346">
              <w:rPr>
                <w:rFonts w:ascii="Segoe UI" w:hAnsi="Segoe UI" w:cs="Segoe UI"/>
                <w:lang w:val="en-GB"/>
              </w:rPr>
              <w:t xml:space="preserve"> of rock</w:t>
            </w:r>
          </w:p>
        </w:tc>
        <w:tc>
          <w:tcPr>
            <w:tcW w:w="900" w:type="dxa"/>
          </w:tcPr>
          <w:p w:rsidR="00836886" w:rsidRDefault="00484689">
            <w:r>
              <w:rPr>
                <w:rFonts w:ascii="Segoe UI" w:hAnsi="Segoe UI" w:cs="Segoe UI"/>
                <w:lang w:val="en-GB"/>
              </w:rPr>
              <w:t>Nos.</w:t>
            </w:r>
          </w:p>
        </w:tc>
        <w:tc>
          <w:tcPr>
            <w:tcW w:w="1213" w:type="dxa"/>
          </w:tcPr>
          <w:p w:rsidR="00836886" w:rsidRPr="00A24346" w:rsidRDefault="00836886" w:rsidP="00667DF4">
            <w:pPr>
              <w:jc w:val="both"/>
              <w:rPr>
                <w:rFonts w:ascii="Segoe UI" w:hAnsi="Segoe UI" w:cs="Segoe UI"/>
                <w:lang w:val="en-GB"/>
              </w:rPr>
            </w:pPr>
          </w:p>
        </w:tc>
        <w:tc>
          <w:tcPr>
            <w:tcW w:w="758" w:type="dxa"/>
          </w:tcPr>
          <w:p w:rsidR="00836886" w:rsidRPr="00A24346" w:rsidRDefault="00836886" w:rsidP="00721755">
            <w:pPr>
              <w:jc w:val="both"/>
              <w:rPr>
                <w:rFonts w:ascii="Segoe UI" w:hAnsi="Segoe UI" w:cs="Segoe UI"/>
                <w:lang w:val="en-GB"/>
              </w:rPr>
            </w:pPr>
          </w:p>
        </w:tc>
        <w:tc>
          <w:tcPr>
            <w:tcW w:w="1179" w:type="dxa"/>
          </w:tcPr>
          <w:p w:rsidR="00836886" w:rsidRPr="00A24346" w:rsidRDefault="00836886" w:rsidP="00721755">
            <w:pPr>
              <w:jc w:val="both"/>
              <w:rPr>
                <w:rFonts w:ascii="Segoe UI" w:hAnsi="Segoe UI" w:cs="Segoe UI"/>
                <w:lang w:val="en-GB"/>
              </w:rPr>
            </w:pPr>
          </w:p>
        </w:tc>
      </w:tr>
      <w:tr w:rsidR="00836886" w:rsidRPr="00A24346" w:rsidTr="002120BA">
        <w:tc>
          <w:tcPr>
            <w:tcW w:w="993" w:type="dxa"/>
            <w:vMerge/>
          </w:tcPr>
          <w:p w:rsidR="00836886" w:rsidRPr="00A24346" w:rsidRDefault="00836886" w:rsidP="00721755">
            <w:pPr>
              <w:jc w:val="both"/>
              <w:rPr>
                <w:rFonts w:ascii="Segoe UI" w:hAnsi="Segoe UI" w:cs="Segoe UI"/>
                <w:lang w:val="en-GB"/>
              </w:rPr>
            </w:pPr>
          </w:p>
        </w:tc>
        <w:tc>
          <w:tcPr>
            <w:tcW w:w="4590" w:type="dxa"/>
          </w:tcPr>
          <w:p w:rsidR="00836886" w:rsidRPr="00A24346" w:rsidRDefault="00836886" w:rsidP="00A24346">
            <w:pPr>
              <w:ind w:left="702" w:hanging="720"/>
              <w:jc w:val="both"/>
              <w:rPr>
                <w:rFonts w:ascii="Segoe UI" w:hAnsi="Segoe UI" w:cs="Segoe UI"/>
                <w:lang w:val="en-GB"/>
              </w:rPr>
            </w:pPr>
            <w:r w:rsidRPr="00A24346">
              <w:rPr>
                <w:rFonts w:ascii="Segoe UI" w:hAnsi="Segoe UI" w:cs="Segoe UI"/>
                <w:lang w:val="en-GB"/>
              </w:rPr>
              <w:t>b)</w:t>
            </w:r>
            <w:r w:rsidRPr="00A24346">
              <w:rPr>
                <w:rFonts w:ascii="Segoe UI" w:hAnsi="Segoe UI" w:cs="Segoe UI"/>
                <w:lang w:val="en-GB"/>
              </w:rPr>
              <w:tab/>
            </w:r>
            <w:r w:rsidRPr="00A24346">
              <w:rPr>
                <w:rFonts w:ascii="Segoe UI" w:hAnsi="Segoe UI" w:cs="Segoe UI"/>
                <w:b/>
                <w:lang w:val="en-GB"/>
              </w:rPr>
              <w:t>Crushing strength</w:t>
            </w:r>
            <w:r w:rsidRPr="00A24346">
              <w:rPr>
                <w:rFonts w:ascii="Segoe UI" w:hAnsi="Segoe UI" w:cs="Segoe UI"/>
                <w:lang w:val="en-GB"/>
              </w:rPr>
              <w:t xml:space="preserve"> of rock in dry &amp; wet conditions.</w:t>
            </w:r>
          </w:p>
        </w:tc>
        <w:tc>
          <w:tcPr>
            <w:tcW w:w="900" w:type="dxa"/>
          </w:tcPr>
          <w:p w:rsidR="00836886" w:rsidRDefault="00484689">
            <w:r>
              <w:rPr>
                <w:rFonts w:ascii="Segoe UI" w:hAnsi="Segoe UI" w:cs="Segoe UI"/>
                <w:lang w:val="en-GB"/>
              </w:rPr>
              <w:t>Nos.</w:t>
            </w:r>
          </w:p>
        </w:tc>
        <w:tc>
          <w:tcPr>
            <w:tcW w:w="1213" w:type="dxa"/>
          </w:tcPr>
          <w:p w:rsidR="00836886" w:rsidRPr="00A24346" w:rsidRDefault="00836886" w:rsidP="00331A16">
            <w:pPr>
              <w:jc w:val="both"/>
              <w:rPr>
                <w:rFonts w:ascii="Segoe UI" w:hAnsi="Segoe UI" w:cs="Segoe UI"/>
                <w:lang w:val="en-GB"/>
              </w:rPr>
            </w:pPr>
          </w:p>
        </w:tc>
        <w:tc>
          <w:tcPr>
            <w:tcW w:w="758" w:type="dxa"/>
          </w:tcPr>
          <w:p w:rsidR="00836886" w:rsidRPr="00A24346" w:rsidRDefault="00836886" w:rsidP="00721755">
            <w:pPr>
              <w:jc w:val="both"/>
              <w:rPr>
                <w:rFonts w:ascii="Segoe UI" w:hAnsi="Segoe UI" w:cs="Segoe UI"/>
                <w:lang w:val="en-GB"/>
              </w:rPr>
            </w:pPr>
          </w:p>
        </w:tc>
        <w:tc>
          <w:tcPr>
            <w:tcW w:w="1179" w:type="dxa"/>
          </w:tcPr>
          <w:p w:rsidR="00836886" w:rsidRPr="00A24346" w:rsidRDefault="00836886" w:rsidP="00721755">
            <w:pPr>
              <w:jc w:val="both"/>
              <w:rPr>
                <w:rFonts w:ascii="Segoe UI" w:hAnsi="Segoe UI" w:cs="Segoe UI"/>
                <w:lang w:val="en-GB"/>
              </w:rPr>
            </w:pPr>
          </w:p>
        </w:tc>
      </w:tr>
      <w:tr w:rsidR="00836886" w:rsidRPr="00A24346" w:rsidTr="002120BA">
        <w:tc>
          <w:tcPr>
            <w:tcW w:w="993" w:type="dxa"/>
            <w:vMerge/>
          </w:tcPr>
          <w:p w:rsidR="00836886" w:rsidRPr="00A24346" w:rsidRDefault="00836886" w:rsidP="00721755">
            <w:pPr>
              <w:jc w:val="both"/>
              <w:rPr>
                <w:rFonts w:ascii="Segoe UI" w:hAnsi="Segoe UI" w:cs="Segoe UI"/>
                <w:lang w:val="en-GB"/>
              </w:rPr>
            </w:pPr>
          </w:p>
        </w:tc>
        <w:tc>
          <w:tcPr>
            <w:tcW w:w="4590" w:type="dxa"/>
          </w:tcPr>
          <w:p w:rsidR="00836886" w:rsidRPr="00A24346" w:rsidRDefault="00836886" w:rsidP="00A24346">
            <w:pPr>
              <w:ind w:left="702" w:hanging="720"/>
              <w:jc w:val="both"/>
              <w:rPr>
                <w:rFonts w:ascii="Segoe UI" w:hAnsi="Segoe UI" w:cs="Segoe UI"/>
                <w:lang w:val="en-GB"/>
              </w:rPr>
            </w:pPr>
            <w:r w:rsidRPr="00A24346">
              <w:rPr>
                <w:rFonts w:ascii="Segoe UI" w:hAnsi="Segoe UI" w:cs="Segoe UI"/>
                <w:lang w:val="en-GB"/>
              </w:rPr>
              <w:t>c)</w:t>
            </w:r>
            <w:r w:rsidRPr="00A24346">
              <w:rPr>
                <w:rFonts w:ascii="Segoe UI" w:hAnsi="Segoe UI" w:cs="Segoe UI"/>
                <w:lang w:val="en-GB"/>
              </w:rPr>
              <w:tab/>
            </w:r>
            <w:r w:rsidRPr="00A24346">
              <w:rPr>
                <w:rFonts w:ascii="Segoe UI" w:hAnsi="Segoe UI" w:cs="Segoe UI"/>
                <w:b/>
                <w:lang w:val="en-GB"/>
              </w:rPr>
              <w:t>Co-efficient of softening</w:t>
            </w:r>
            <w:r w:rsidRPr="00A24346">
              <w:rPr>
                <w:rFonts w:ascii="Segoe UI" w:hAnsi="Segoe UI" w:cs="Segoe UI"/>
                <w:lang w:val="en-GB"/>
              </w:rPr>
              <w:t xml:space="preserve"> of rock</w:t>
            </w:r>
          </w:p>
        </w:tc>
        <w:tc>
          <w:tcPr>
            <w:tcW w:w="900" w:type="dxa"/>
          </w:tcPr>
          <w:p w:rsidR="00836886" w:rsidRDefault="00484689">
            <w:r>
              <w:rPr>
                <w:rFonts w:ascii="Segoe UI" w:hAnsi="Segoe UI" w:cs="Segoe UI"/>
                <w:lang w:val="en-GB"/>
              </w:rPr>
              <w:t>Nos.</w:t>
            </w:r>
          </w:p>
        </w:tc>
        <w:tc>
          <w:tcPr>
            <w:tcW w:w="1213" w:type="dxa"/>
          </w:tcPr>
          <w:p w:rsidR="00836886" w:rsidRPr="00A24346" w:rsidRDefault="00836886" w:rsidP="00331A16">
            <w:pPr>
              <w:jc w:val="both"/>
              <w:rPr>
                <w:rFonts w:ascii="Segoe UI" w:hAnsi="Segoe UI" w:cs="Segoe UI"/>
                <w:lang w:val="en-GB"/>
              </w:rPr>
            </w:pPr>
          </w:p>
        </w:tc>
        <w:tc>
          <w:tcPr>
            <w:tcW w:w="758" w:type="dxa"/>
          </w:tcPr>
          <w:p w:rsidR="00836886" w:rsidRPr="00A24346" w:rsidRDefault="00836886" w:rsidP="00721755">
            <w:pPr>
              <w:jc w:val="both"/>
              <w:rPr>
                <w:rFonts w:ascii="Segoe UI" w:hAnsi="Segoe UI" w:cs="Segoe UI"/>
                <w:lang w:val="en-GB"/>
              </w:rPr>
            </w:pPr>
          </w:p>
        </w:tc>
        <w:tc>
          <w:tcPr>
            <w:tcW w:w="1179" w:type="dxa"/>
          </w:tcPr>
          <w:p w:rsidR="00836886" w:rsidRPr="00A24346" w:rsidRDefault="00836886" w:rsidP="00721755">
            <w:pPr>
              <w:jc w:val="both"/>
              <w:rPr>
                <w:rFonts w:ascii="Segoe UI" w:hAnsi="Segoe UI" w:cs="Segoe UI"/>
                <w:lang w:val="en-GB"/>
              </w:rPr>
            </w:pPr>
          </w:p>
        </w:tc>
      </w:tr>
      <w:tr w:rsidR="00B74F93" w:rsidRPr="00A24346" w:rsidTr="002120BA">
        <w:tc>
          <w:tcPr>
            <w:tcW w:w="993" w:type="dxa"/>
          </w:tcPr>
          <w:p w:rsidR="00B74F93" w:rsidRPr="00A24346" w:rsidRDefault="0030018E" w:rsidP="00FF55C7">
            <w:pPr>
              <w:jc w:val="both"/>
              <w:rPr>
                <w:rFonts w:ascii="Segoe UI" w:hAnsi="Segoe UI" w:cs="Segoe UI"/>
                <w:lang w:val="en-GB"/>
              </w:rPr>
            </w:pPr>
            <w:r>
              <w:rPr>
                <w:rFonts w:ascii="Segoe UI" w:hAnsi="Segoe UI" w:cs="Segoe UI"/>
                <w:lang w:val="en-GB"/>
              </w:rPr>
              <w:t>SIS-</w:t>
            </w:r>
            <w:r w:rsidR="00B74F93">
              <w:rPr>
                <w:rFonts w:ascii="Segoe UI" w:hAnsi="Segoe UI" w:cs="Segoe UI"/>
                <w:lang w:val="en-GB"/>
              </w:rPr>
              <w:t>9</w:t>
            </w:r>
          </w:p>
        </w:tc>
        <w:tc>
          <w:tcPr>
            <w:tcW w:w="4590" w:type="dxa"/>
          </w:tcPr>
          <w:p w:rsidR="00B74F93" w:rsidRPr="00A24346" w:rsidRDefault="00B74F93" w:rsidP="00FF55C7">
            <w:pPr>
              <w:jc w:val="both"/>
              <w:rPr>
                <w:rFonts w:ascii="Segoe UI" w:hAnsi="Segoe UI" w:cs="Segoe UI"/>
                <w:lang w:val="en-GB"/>
              </w:rPr>
            </w:pPr>
            <w:r w:rsidRPr="00A24346">
              <w:rPr>
                <w:rFonts w:ascii="Segoe UI" w:hAnsi="Segoe UI" w:cs="Segoe UI"/>
                <w:lang w:val="en-GB"/>
              </w:rPr>
              <w:t xml:space="preserve">Conducting </w:t>
            </w:r>
            <w:r w:rsidRPr="00A24346">
              <w:rPr>
                <w:rFonts w:ascii="Segoe UI" w:hAnsi="Segoe UI" w:cs="Segoe UI"/>
                <w:b/>
                <w:lang w:val="en-GB"/>
              </w:rPr>
              <w:t>SPT and collecting undisturbed / disturbed samples</w:t>
            </w:r>
            <w:r w:rsidRPr="00A24346">
              <w:rPr>
                <w:rFonts w:ascii="Segoe UI" w:hAnsi="Segoe UI" w:cs="Segoe UI"/>
                <w:lang w:val="en-GB"/>
              </w:rPr>
              <w:t xml:space="preserve"> in all types of soil at various depths as per IS: 2131-1981 and IS: 9640-1980 in each bore hole at intervals of 1.5 m depth or change of stratum whichever is less.</w:t>
            </w:r>
          </w:p>
        </w:tc>
        <w:tc>
          <w:tcPr>
            <w:tcW w:w="900" w:type="dxa"/>
          </w:tcPr>
          <w:p w:rsidR="00B74F93" w:rsidRPr="000C4C4D" w:rsidRDefault="00484689" w:rsidP="00FF55C7">
            <w:pPr>
              <w:jc w:val="both"/>
              <w:rPr>
                <w:rFonts w:ascii="Segoe UI" w:hAnsi="Segoe UI" w:cs="Segoe UI"/>
                <w:highlight w:val="yellow"/>
                <w:lang w:val="en-GB"/>
              </w:rPr>
            </w:pPr>
            <w:r>
              <w:rPr>
                <w:rFonts w:ascii="Segoe UI" w:hAnsi="Segoe UI" w:cs="Segoe UI"/>
                <w:lang w:val="en-GB"/>
              </w:rPr>
              <w:t>Nos.</w:t>
            </w:r>
          </w:p>
        </w:tc>
        <w:tc>
          <w:tcPr>
            <w:tcW w:w="1213" w:type="dxa"/>
          </w:tcPr>
          <w:p w:rsidR="00B74F93" w:rsidRPr="00A24346" w:rsidRDefault="00B74F93" w:rsidP="00FF55C7">
            <w:pPr>
              <w:jc w:val="both"/>
              <w:rPr>
                <w:rFonts w:ascii="Segoe UI" w:hAnsi="Segoe UI" w:cs="Segoe UI"/>
                <w:lang w:val="en-GB"/>
              </w:rPr>
            </w:pPr>
          </w:p>
        </w:tc>
        <w:tc>
          <w:tcPr>
            <w:tcW w:w="758" w:type="dxa"/>
          </w:tcPr>
          <w:p w:rsidR="00B74F93" w:rsidRPr="00A24346" w:rsidRDefault="00B74F93" w:rsidP="00FF55C7">
            <w:pPr>
              <w:jc w:val="both"/>
              <w:rPr>
                <w:rFonts w:ascii="Segoe UI" w:hAnsi="Segoe UI" w:cs="Segoe UI"/>
                <w:lang w:val="en-GB"/>
              </w:rPr>
            </w:pPr>
          </w:p>
        </w:tc>
        <w:tc>
          <w:tcPr>
            <w:tcW w:w="1179" w:type="dxa"/>
          </w:tcPr>
          <w:p w:rsidR="00B74F93" w:rsidRPr="00A24346" w:rsidRDefault="00B74F93" w:rsidP="00FF55C7">
            <w:pPr>
              <w:jc w:val="both"/>
              <w:rPr>
                <w:rFonts w:ascii="Segoe UI" w:hAnsi="Segoe UI" w:cs="Segoe UI"/>
                <w:lang w:val="en-GB"/>
              </w:rPr>
            </w:pPr>
          </w:p>
        </w:tc>
      </w:tr>
      <w:tr w:rsidR="004175A2" w:rsidRPr="00A24346" w:rsidTr="002120BA">
        <w:tc>
          <w:tcPr>
            <w:tcW w:w="993" w:type="dxa"/>
          </w:tcPr>
          <w:p w:rsidR="004175A2" w:rsidRPr="00A24346" w:rsidRDefault="004175A2" w:rsidP="0032504C">
            <w:pPr>
              <w:keepNext/>
              <w:jc w:val="both"/>
              <w:rPr>
                <w:rFonts w:ascii="Segoe UI" w:hAnsi="Segoe UI" w:cs="Segoe UI"/>
                <w:lang w:val="en-GB"/>
              </w:rPr>
            </w:pPr>
            <w:r>
              <w:rPr>
                <w:rFonts w:ascii="Segoe UI" w:hAnsi="Segoe UI" w:cs="Segoe UI"/>
                <w:lang w:val="en-GB"/>
              </w:rPr>
              <w:lastRenderedPageBreak/>
              <w:t>SIS-10</w:t>
            </w:r>
          </w:p>
        </w:tc>
        <w:tc>
          <w:tcPr>
            <w:tcW w:w="4590" w:type="dxa"/>
          </w:tcPr>
          <w:p w:rsidR="004175A2" w:rsidRPr="00A24346" w:rsidRDefault="004175A2" w:rsidP="00A172AE">
            <w:pPr>
              <w:jc w:val="both"/>
              <w:rPr>
                <w:rFonts w:ascii="Segoe UI" w:hAnsi="Segoe UI" w:cs="Segoe UI"/>
                <w:lang w:val="en-GB"/>
              </w:rPr>
            </w:pPr>
            <w:r w:rsidRPr="00A172AE">
              <w:rPr>
                <w:rFonts w:ascii="Segoe UI" w:hAnsi="Segoe UI" w:cs="Segoe UI"/>
                <w:lang w:val="en-GB"/>
              </w:rPr>
              <w:t xml:space="preserve">Conducting </w:t>
            </w:r>
            <w:r w:rsidRPr="002A4F14">
              <w:rPr>
                <w:rFonts w:ascii="Segoe UI" w:hAnsi="Segoe UI" w:cs="Segoe UI"/>
                <w:b/>
                <w:lang w:val="en-GB"/>
              </w:rPr>
              <w:t>Cyclic plate load tests</w:t>
            </w:r>
            <w:r w:rsidRPr="00A172AE">
              <w:rPr>
                <w:rFonts w:ascii="Segoe UI" w:hAnsi="Segoe UI" w:cs="Segoe UI"/>
                <w:lang w:val="en-GB"/>
              </w:rPr>
              <w:t xml:space="preserve"> on soil</w:t>
            </w:r>
            <w:r>
              <w:rPr>
                <w:rFonts w:ascii="Segoe UI" w:hAnsi="Segoe UI" w:cs="Segoe UI"/>
                <w:lang w:val="en-GB"/>
              </w:rPr>
              <w:t xml:space="preserve"> </w:t>
            </w:r>
            <w:r w:rsidRPr="00A172AE">
              <w:rPr>
                <w:rFonts w:ascii="Segoe UI" w:hAnsi="Segoe UI" w:cs="Segoe UI"/>
                <w:lang w:val="en-GB"/>
              </w:rPr>
              <w:t>strata as per IS: 5249-1992 and as per</w:t>
            </w:r>
            <w:r>
              <w:rPr>
                <w:rFonts w:ascii="Segoe UI" w:hAnsi="Segoe UI" w:cs="Segoe UI"/>
                <w:lang w:val="en-GB"/>
              </w:rPr>
              <w:t xml:space="preserve"> </w:t>
            </w:r>
            <w:r w:rsidRPr="00A172AE">
              <w:rPr>
                <w:rFonts w:ascii="Segoe UI" w:hAnsi="Segoe UI" w:cs="Segoe UI"/>
                <w:lang w:val="en-GB"/>
              </w:rPr>
              <w:t>the direction of Engineer-in-charge all</w:t>
            </w:r>
            <w:r>
              <w:rPr>
                <w:rFonts w:ascii="Segoe UI" w:hAnsi="Segoe UI" w:cs="Segoe UI"/>
                <w:lang w:val="en-GB"/>
              </w:rPr>
              <w:t xml:space="preserve"> </w:t>
            </w:r>
            <w:r w:rsidRPr="00A172AE">
              <w:rPr>
                <w:rFonts w:ascii="Segoe UI" w:hAnsi="Segoe UI" w:cs="Segoe UI"/>
                <w:lang w:val="en-GB"/>
              </w:rPr>
              <w:t>materials and labour including</w:t>
            </w:r>
            <w:r>
              <w:rPr>
                <w:rFonts w:ascii="Segoe UI" w:hAnsi="Segoe UI" w:cs="Segoe UI"/>
                <w:lang w:val="en-GB"/>
              </w:rPr>
              <w:t xml:space="preserve"> </w:t>
            </w:r>
            <w:r w:rsidRPr="00A172AE">
              <w:rPr>
                <w:rFonts w:ascii="Segoe UI" w:hAnsi="Segoe UI" w:cs="Segoe UI"/>
                <w:lang w:val="en-GB"/>
              </w:rPr>
              <w:t>assembling of equipment &amp; loads and</w:t>
            </w:r>
            <w:r>
              <w:rPr>
                <w:rFonts w:ascii="Segoe UI" w:hAnsi="Segoe UI" w:cs="Segoe UI"/>
                <w:lang w:val="en-GB"/>
              </w:rPr>
              <w:t xml:space="preserve"> </w:t>
            </w:r>
            <w:r w:rsidRPr="00A172AE">
              <w:rPr>
                <w:rFonts w:ascii="Segoe UI" w:hAnsi="Segoe UI" w:cs="Segoe UI"/>
                <w:lang w:val="en-GB"/>
              </w:rPr>
              <w:t>loading arrangement as may be required</w:t>
            </w:r>
            <w:r>
              <w:rPr>
                <w:rFonts w:ascii="Segoe UI" w:hAnsi="Segoe UI" w:cs="Segoe UI"/>
                <w:lang w:val="en-GB"/>
              </w:rPr>
              <w:t xml:space="preserve"> </w:t>
            </w:r>
            <w:r w:rsidRPr="00A172AE">
              <w:rPr>
                <w:rFonts w:ascii="Segoe UI" w:hAnsi="Segoe UI" w:cs="Segoe UI"/>
                <w:lang w:val="en-GB"/>
              </w:rPr>
              <w:t>for successful execution of the test as per</w:t>
            </w:r>
            <w:r>
              <w:rPr>
                <w:rFonts w:ascii="Segoe UI" w:hAnsi="Segoe UI" w:cs="Segoe UI"/>
                <w:lang w:val="en-GB"/>
              </w:rPr>
              <w:t xml:space="preserve"> </w:t>
            </w:r>
            <w:r w:rsidRPr="00A172AE">
              <w:rPr>
                <w:rFonts w:ascii="Segoe UI" w:hAnsi="Segoe UI" w:cs="Segoe UI"/>
                <w:lang w:val="en-GB"/>
              </w:rPr>
              <w:t>IS: 1888-1992 complete and the test</w:t>
            </w:r>
            <w:r>
              <w:rPr>
                <w:rFonts w:ascii="Segoe UI" w:hAnsi="Segoe UI" w:cs="Segoe UI"/>
                <w:lang w:val="en-GB"/>
              </w:rPr>
              <w:t xml:space="preserve"> </w:t>
            </w:r>
            <w:r w:rsidRPr="00A172AE">
              <w:rPr>
                <w:rFonts w:ascii="Segoe UI" w:hAnsi="Segoe UI" w:cs="Segoe UI"/>
                <w:lang w:val="en-GB"/>
              </w:rPr>
              <w:t>result shall indicate the coefficient of</w:t>
            </w:r>
            <w:r>
              <w:rPr>
                <w:rFonts w:ascii="Segoe UI" w:hAnsi="Segoe UI" w:cs="Segoe UI"/>
                <w:lang w:val="en-GB"/>
              </w:rPr>
              <w:t xml:space="preserve"> </w:t>
            </w:r>
            <w:r w:rsidRPr="00A172AE">
              <w:rPr>
                <w:rFonts w:ascii="Segoe UI" w:hAnsi="Segoe UI" w:cs="Segoe UI"/>
                <w:lang w:val="en-GB"/>
              </w:rPr>
              <w:t>elastic uniform compression of soil</w:t>
            </w:r>
            <w:r>
              <w:rPr>
                <w:rFonts w:ascii="Segoe UI" w:hAnsi="Segoe UI" w:cs="Segoe UI"/>
                <w:lang w:val="en-GB"/>
              </w:rPr>
              <w:t xml:space="preserve"> </w:t>
            </w:r>
            <w:r w:rsidRPr="00A172AE">
              <w:rPr>
                <w:rFonts w:ascii="Segoe UI" w:hAnsi="Segoe UI" w:cs="Segoe UI"/>
                <w:lang w:val="en-GB"/>
              </w:rPr>
              <w:t>(Excluding earthwork which shall be as</w:t>
            </w:r>
            <w:r>
              <w:rPr>
                <w:rFonts w:ascii="Segoe UI" w:hAnsi="Segoe UI" w:cs="Segoe UI"/>
                <w:lang w:val="en-GB"/>
              </w:rPr>
              <w:t xml:space="preserve"> </w:t>
            </w:r>
            <w:r w:rsidRPr="00A172AE">
              <w:rPr>
                <w:rFonts w:ascii="Segoe UI" w:hAnsi="Segoe UI" w:cs="Segoe UI"/>
                <w:lang w:val="en-GB"/>
              </w:rPr>
              <w:t>per relevant item of works).</w:t>
            </w:r>
          </w:p>
        </w:tc>
        <w:tc>
          <w:tcPr>
            <w:tcW w:w="900" w:type="dxa"/>
          </w:tcPr>
          <w:p w:rsidR="004175A2" w:rsidRDefault="004175A2" w:rsidP="00FF55C7">
            <w:pPr>
              <w:jc w:val="both"/>
              <w:rPr>
                <w:rFonts w:ascii="Segoe UI" w:hAnsi="Segoe UI" w:cs="Segoe UI"/>
                <w:lang w:val="en-GB"/>
              </w:rPr>
            </w:pPr>
          </w:p>
        </w:tc>
        <w:tc>
          <w:tcPr>
            <w:tcW w:w="1213" w:type="dxa"/>
          </w:tcPr>
          <w:p w:rsidR="004175A2" w:rsidRPr="00A24346" w:rsidRDefault="004175A2" w:rsidP="00FF55C7">
            <w:pPr>
              <w:jc w:val="both"/>
              <w:rPr>
                <w:rFonts w:ascii="Segoe UI" w:hAnsi="Segoe UI" w:cs="Segoe UI"/>
                <w:lang w:val="en-GB"/>
              </w:rPr>
            </w:pPr>
          </w:p>
        </w:tc>
        <w:tc>
          <w:tcPr>
            <w:tcW w:w="758" w:type="dxa"/>
          </w:tcPr>
          <w:p w:rsidR="004175A2" w:rsidRPr="00A24346" w:rsidRDefault="004175A2" w:rsidP="00FF55C7">
            <w:pPr>
              <w:jc w:val="both"/>
              <w:rPr>
                <w:rFonts w:ascii="Segoe UI" w:hAnsi="Segoe UI" w:cs="Segoe UI"/>
                <w:lang w:val="en-GB"/>
              </w:rPr>
            </w:pPr>
          </w:p>
        </w:tc>
        <w:tc>
          <w:tcPr>
            <w:tcW w:w="1179" w:type="dxa"/>
          </w:tcPr>
          <w:p w:rsidR="004175A2" w:rsidRPr="00A24346" w:rsidRDefault="004175A2" w:rsidP="00FF55C7">
            <w:pPr>
              <w:jc w:val="both"/>
              <w:rPr>
                <w:rFonts w:ascii="Segoe UI" w:hAnsi="Segoe UI" w:cs="Segoe UI"/>
                <w:lang w:val="en-GB"/>
              </w:rPr>
            </w:pPr>
          </w:p>
        </w:tc>
      </w:tr>
      <w:tr w:rsidR="004175A2" w:rsidRPr="00A24346" w:rsidTr="002120BA">
        <w:tc>
          <w:tcPr>
            <w:tcW w:w="993" w:type="dxa"/>
          </w:tcPr>
          <w:p w:rsidR="004175A2" w:rsidRPr="00A24346" w:rsidRDefault="004175A2" w:rsidP="0032504C">
            <w:pPr>
              <w:jc w:val="both"/>
              <w:rPr>
                <w:rFonts w:ascii="Segoe UI" w:hAnsi="Segoe UI" w:cs="Segoe UI"/>
                <w:lang w:val="en-GB"/>
              </w:rPr>
            </w:pPr>
            <w:r>
              <w:rPr>
                <w:rFonts w:ascii="Segoe UI" w:hAnsi="Segoe UI" w:cs="Segoe UI"/>
                <w:lang w:val="en-GB"/>
              </w:rPr>
              <w:t>SIS-11</w:t>
            </w:r>
          </w:p>
        </w:tc>
        <w:tc>
          <w:tcPr>
            <w:tcW w:w="4590" w:type="dxa"/>
          </w:tcPr>
          <w:p w:rsidR="004175A2" w:rsidRPr="00A24346" w:rsidRDefault="004175A2" w:rsidP="00FF55C7">
            <w:pPr>
              <w:keepNext/>
              <w:jc w:val="both"/>
              <w:rPr>
                <w:rFonts w:ascii="Segoe UI" w:hAnsi="Segoe UI" w:cs="Segoe UI"/>
                <w:lang w:val="en-GB"/>
              </w:rPr>
            </w:pPr>
            <w:r>
              <w:rPr>
                <w:rFonts w:ascii="Segoe UI" w:hAnsi="Segoe UI" w:cs="Segoe UI"/>
                <w:lang w:val="en-GB"/>
              </w:rPr>
              <w:t xml:space="preserve">Conducting </w:t>
            </w:r>
            <w:r w:rsidRPr="003264FA">
              <w:rPr>
                <w:rFonts w:ascii="Segoe UI" w:hAnsi="Segoe UI" w:cs="Segoe UI"/>
                <w:b/>
                <w:lang w:val="en-GB"/>
              </w:rPr>
              <w:t>CBR test</w:t>
            </w:r>
            <w:r>
              <w:rPr>
                <w:rFonts w:ascii="Segoe UI" w:hAnsi="Segoe UI" w:cs="Segoe UI"/>
                <w:lang w:val="en-GB"/>
              </w:rPr>
              <w:t xml:space="preserve"> </w:t>
            </w:r>
            <w:r w:rsidRPr="004F3086">
              <w:rPr>
                <w:rFonts w:ascii="Segoe UI" w:hAnsi="Segoe UI" w:cs="Segoe UI"/>
                <w:lang w:val="en-GB"/>
              </w:rPr>
              <w:t>as per IS: 2720 (Part XVI)-1979</w:t>
            </w:r>
            <w:r>
              <w:rPr>
                <w:rFonts w:ascii="Segoe UI" w:hAnsi="Segoe UI" w:cs="Segoe UI"/>
                <w:lang w:val="en-GB"/>
              </w:rPr>
              <w:t>.</w:t>
            </w:r>
          </w:p>
        </w:tc>
        <w:tc>
          <w:tcPr>
            <w:tcW w:w="900" w:type="dxa"/>
          </w:tcPr>
          <w:p w:rsidR="004175A2" w:rsidRPr="00A24346" w:rsidRDefault="004175A2" w:rsidP="00FF55C7">
            <w:pPr>
              <w:keepNext/>
              <w:jc w:val="both"/>
              <w:rPr>
                <w:rFonts w:ascii="Segoe UI" w:hAnsi="Segoe UI" w:cs="Segoe UI"/>
                <w:lang w:val="en-GB"/>
              </w:rPr>
            </w:pPr>
            <w:r>
              <w:rPr>
                <w:rFonts w:ascii="Segoe UI" w:hAnsi="Segoe UI" w:cs="Segoe UI"/>
                <w:lang w:val="en-GB"/>
              </w:rPr>
              <w:t>Nos.</w:t>
            </w:r>
          </w:p>
        </w:tc>
        <w:tc>
          <w:tcPr>
            <w:tcW w:w="1213" w:type="dxa"/>
          </w:tcPr>
          <w:p w:rsidR="004175A2" w:rsidRDefault="004175A2" w:rsidP="00FF55C7">
            <w:pPr>
              <w:keepNext/>
              <w:jc w:val="both"/>
              <w:rPr>
                <w:rFonts w:ascii="Segoe UI" w:hAnsi="Segoe UI" w:cs="Segoe UI"/>
                <w:lang w:val="en-GB"/>
              </w:rPr>
            </w:pPr>
          </w:p>
        </w:tc>
        <w:tc>
          <w:tcPr>
            <w:tcW w:w="758" w:type="dxa"/>
          </w:tcPr>
          <w:p w:rsidR="004175A2" w:rsidRPr="00A24346" w:rsidRDefault="004175A2" w:rsidP="00FF55C7">
            <w:pPr>
              <w:keepNext/>
              <w:jc w:val="both"/>
              <w:rPr>
                <w:rFonts w:ascii="Segoe UI" w:hAnsi="Segoe UI" w:cs="Segoe UI"/>
                <w:lang w:val="en-GB"/>
              </w:rPr>
            </w:pPr>
          </w:p>
        </w:tc>
        <w:tc>
          <w:tcPr>
            <w:tcW w:w="1179" w:type="dxa"/>
          </w:tcPr>
          <w:p w:rsidR="004175A2" w:rsidRPr="00A24346" w:rsidRDefault="004175A2" w:rsidP="00FF55C7">
            <w:pPr>
              <w:keepNext/>
              <w:jc w:val="both"/>
              <w:rPr>
                <w:rFonts w:ascii="Segoe UI" w:hAnsi="Segoe UI" w:cs="Segoe UI"/>
                <w:lang w:val="en-GB"/>
              </w:rPr>
            </w:pPr>
          </w:p>
        </w:tc>
      </w:tr>
      <w:tr w:rsidR="004175A2" w:rsidRPr="00A24346" w:rsidTr="002120BA">
        <w:tc>
          <w:tcPr>
            <w:tcW w:w="993" w:type="dxa"/>
          </w:tcPr>
          <w:p w:rsidR="004175A2" w:rsidRPr="00A24346" w:rsidRDefault="004175A2" w:rsidP="0032504C">
            <w:pPr>
              <w:jc w:val="both"/>
              <w:rPr>
                <w:rFonts w:ascii="Segoe UI" w:hAnsi="Segoe UI" w:cs="Segoe UI"/>
                <w:lang w:val="en-GB"/>
              </w:rPr>
            </w:pPr>
            <w:r>
              <w:rPr>
                <w:rFonts w:ascii="Segoe UI" w:hAnsi="Segoe UI" w:cs="Segoe UI"/>
                <w:lang w:val="en-GB"/>
              </w:rPr>
              <w:t>SIS-</w:t>
            </w:r>
            <w:r w:rsidRPr="00A24346">
              <w:rPr>
                <w:rFonts w:ascii="Segoe UI" w:hAnsi="Segoe UI" w:cs="Segoe UI"/>
                <w:lang w:val="en-GB"/>
              </w:rPr>
              <w:t>1</w:t>
            </w:r>
            <w:r>
              <w:rPr>
                <w:rFonts w:ascii="Segoe UI" w:hAnsi="Segoe UI" w:cs="Segoe UI"/>
                <w:lang w:val="en-GB"/>
              </w:rPr>
              <w:t>2</w:t>
            </w:r>
          </w:p>
        </w:tc>
        <w:tc>
          <w:tcPr>
            <w:tcW w:w="4590" w:type="dxa"/>
          </w:tcPr>
          <w:p w:rsidR="004175A2" w:rsidRPr="00A24346" w:rsidRDefault="004175A2" w:rsidP="009078FF">
            <w:pPr>
              <w:jc w:val="both"/>
              <w:rPr>
                <w:rFonts w:ascii="Segoe UI" w:hAnsi="Segoe UI" w:cs="Segoe UI"/>
                <w:lang w:val="en-GB"/>
              </w:rPr>
            </w:pPr>
            <w:r w:rsidRPr="00A24346">
              <w:rPr>
                <w:rFonts w:ascii="Segoe UI" w:hAnsi="Segoe UI" w:cs="Segoe UI"/>
                <w:lang w:val="en-GB"/>
              </w:rPr>
              <w:t xml:space="preserve">Preparation and submission of </w:t>
            </w:r>
            <w:r w:rsidRPr="001F2CF4">
              <w:rPr>
                <w:rFonts w:ascii="Segoe UI" w:hAnsi="Segoe UI" w:cs="Segoe UI"/>
                <w:b/>
                <w:lang w:val="en-GB"/>
              </w:rPr>
              <w:t>s</w:t>
            </w:r>
            <w:r>
              <w:rPr>
                <w:rFonts w:ascii="Segoe UI" w:hAnsi="Segoe UI" w:cs="Segoe UI"/>
                <w:b/>
                <w:lang w:val="en-GB"/>
              </w:rPr>
              <w:t>oil</w:t>
            </w:r>
            <w:r w:rsidRPr="00A24346">
              <w:rPr>
                <w:rFonts w:ascii="Segoe UI" w:hAnsi="Segoe UI" w:cs="Segoe UI"/>
                <w:b/>
                <w:lang w:val="en-GB"/>
              </w:rPr>
              <w:t xml:space="preserve"> </w:t>
            </w:r>
            <w:r>
              <w:rPr>
                <w:rFonts w:ascii="Segoe UI" w:hAnsi="Segoe UI" w:cs="Segoe UI"/>
                <w:b/>
                <w:lang w:val="en-GB"/>
              </w:rPr>
              <w:t>i</w:t>
            </w:r>
            <w:r w:rsidRPr="00A24346">
              <w:rPr>
                <w:rFonts w:ascii="Segoe UI" w:hAnsi="Segoe UI" w:cs="Segoe UI"/>
                <w:b/>
                <w:lang w:val="en-GB"/>
              </w:rPr>
              <w:t>nvestigation</w:t>
            </w:r>
            <w:r w:rsidRPr="00A24346">
              <w:rPr>
                <w:rStyle w:val="BodyTextIndent2Char"/>
                <w:rFonts w:ascii="Segoe UI" w:hAnsi="Segoe UI" w:cs="Segoe UI"/>
              </w:rPr>
              <w:t xml:space="preserve"> report</w:t>
            </w:r>
            <w:r w:rsidRPr="00A24346">
              <w:rPr>
                <w:rFonts w:ascii="Segoe UI" w:hAnsi="Segoe UI" w:cs="Segoe UI"/>
                <w:lang w:val="en-GB"/>
              </w:rPr>
              <w:t xml:space="preserve"> (as per the scope of work) containing field investigation &amp; various test results along with relevant recommendations as well as sample calculations for the recommendations.</w:t>
            </w:r>
          </w:p>
        </w:tc>
        <w:tc>
          <w:tcPr>
            <w:tcW w:w="900" w:type="dxa"/>
          </w:tcPr>
          <w:p w:rsidR="004175A2" w:rsidRPr="00A24346" w:rsidRDefault="004175A2" w:rsidP="00562339">
            <w:pPr>
              <w:jc w:val="both"/>
              <w:rPr>
                <w:rFonts w:ascii="Segoe UI" w:hAnsi="Segoe UI" w:cs="Segoe UI"/>
                <w:lang w:val="en-GB"/>
              </w:rPr>
            </w:pPr>
            <w:r w:rsidRPr="00A24346">
              <w:rPr>
                <w:rFonts w:ascii="Segoe UI" w:hAnsi="Segoe UI" w:cs="Segoe UI"/>
                <w:lang w:val="en-GB"/>
              </w:rPr>
              <w:t>Lump sum</w:t>
            </w:r>
          </w:p>
        </w:tc>
        <w:tc>
          <w:tcPr>
            <w:tcW w:w="1213" w:type="dxa"/>
          </w:tcPr>
          <w:p w:rsidR="004175A2" w:rsidRPr="00A24346" w:rsidRDefault="004175A2" w:rsidP="00721755">
            <w:pPr>
              <w:jc w:val="both"/>
              <w:rPr>
                <w:rFonts w:ascii="Segoe UI" w:hAnsi="Segoe UI" w:cs="Segoe UI"/>
                <w:lang w:val="en-GB"/>
              </w:rPr>
            </w:pPr>
            <w:r w:rsidRPr="00A24346">
              <w:rPr>
                <w:rFonts w:ascii="Segoe UI" w:hAnsi="Segoe UI" w:cs="Segoe UI"/>
                <w:lang w:val="en-GB"/>
              </w:rPr>
              <w:t>Lot</w:t>
            </w:r>
          </w:p>
        </w:tc>
        <w:tc>
          <w:tcPr>
            <w:tcW w:w="758" w:type="dxa"/>
          </w:tcPr>
          <w:p w:rsidR="004175A2" w:rsidRPr="00A24346" w:rsidRDefault="004175A2" w:rsidP="00721755">
            <w:pPr>
              <w:jc w:val="both"/>
              <w:rPr>
                <w:rFonts w:ascii="Segoe UI" w:hAnsi="Segoe UI" w:cs="Segoe UI"/>
                <w:lang w:val="en-GB"/>
              </w:rPr>
            </w:pPr>
          </w:p>
        </w:tc>
        <w:tc>
          <w:tcPr>
            <w:tcW w:w="1179" w:type="dxa"/>
          </w:tcPr>
          <w:p w:rsidR="004175A2" w:rsidRPr="00A24346" w:rsidRDefault="004175A2" w:rsidP="00721755">
            <w:pPr>
              <w:jc w:val="both"/>
              <w:rPr>
                <w:rFonts w:ascii="Segoe UI" w:hAnsi="Segoe UI" w:cs="Segoe UI"/>
                <w:lang w:val="en-GB"/>
              </w:rPr>
            </w:pPr>
          </w:p>
        </w:tc>
      </w:tr>
      <w:tr w:rsidR="004175A2" w:rsidRPr="00A24346" w:rsidTr="002120BA">
        <w:tc>
          <w:tcPr>
            <w:tcW w:w="993" w:type="dxa"/>
          </w:tcPr>
          <w:p w:rsidR="004175A2" w:rsidRPr="00A24346" w:rsidRDefault="004175A2" w:rsidP="0032504C">
            <w:pPr>
              <w:jc w:val="both"/>
              <w:rPr>
                <w:rFonts w:ascii="Segoe UI" w:hAnsi="Segoe UI" w:cs="Segoe UI"/>
                <w:lang w:val="en-GB"/>
              </w:rPr>
            </w:pPr>
            <w:r>
              <w:rPr>
                <w:rFonts w:ascii="Segoe UI" w:hAnsi="Segoe UI" w:cs="Segoe UI"/>
                <w:lang w:val="en-GB"/>
              </w:rPr>
              <w:t>SIS-</w:t>
            </w:r>
            <w:r w:rsidRPr="00A24346">
              <w:rPr>
                <w:rFonts w:ascii="Segoe UI" w:hAnsi="Segoe UI" w:cs="Segoe UI"/>
                <w:lang w:val="en-GB"/>
              </w:rPr>
              <w:t>1</w:t>
            </w:r>
            <w:r>
              <w:rPr>
                <w:rFonts w:ascii="Segoe UI" w:hAnsi="Segoe UI" w:cs="Segoe UI"/>
                <w:lang w:val="en-GB"/>
              </w:rPr>
              <w:t>3</w:t>
            </w:r>
          </w:p>
        </w:tc>
        <w:tc>
          <w:tcPr>
            <w:tcW w:w="4590" w:type="dxa"/>
          </w:tcPr>
          <w:p w:rsidR="004175A2" w:rsidRPr="00A24346" w:rsidRDefault="004175A2" w:rsidP="006D0DD7">
            <w:pPr>
              <w:jc w:val="both"/>
              <w:rPr>
                <w:rFonts w:ascii="Segoe UI" w:hAnsi="Segoe UI" w:cs="Segoe UI"/>
                <w:lang w:val="en-GB"/>
              </w:rPr>
            </w:pPr>
            <w:r w:rsidRPr="00A24346">
              <w:rPr>
                <w:rFonts w:ascii="Segoe UI" w:hAnsi="Segoe UI" w:cs="Segoe UI"/>
                <w:lang w:val="en-GB"/>
              </w:rPr>
              <w:t xml:space="preserve">Conducting </w:t>
            </w:r>
            <w:r w:rsidRPr="00A24346">
              <w:rPr>
                <w:rFonts w:ascii="Segoe UI" w:hAnsi="Segoe UI" w:cs="Segoe UI"/>
                <w:b/>
                <w:lang w:val="en-GB"/>
              </w:rPr>
              <w:t>area survey</w:t>
            </w:r>
            <w:r w:rsidRPr="00A24346">
              <w:rPr>
                <w:rFonts w:ascii="Segoe UI" w:hAnsi="Segoe UI" w:cs="Segoe UI"/>
                <w:lang w:val="en-GB"/>
              </w:rPr>
              <w:t xml:space="preserve"> of the area indicated by EIC by </w:t>
            </w:r>
            <w:proofErr w:type="gramStart"/>
            <w:r w:rsidRPr="00A24346">
              <w:rPr>
                <w:rFonts w:ascii="Segoe UI" w:hAnsi="Segoe UI" w:cs="Segoe UI"/>
                <w:lang w:val="en-GB"/>
              </w:rPr>
              <w:t>taking  spot</w:t>
            </w:r>
            <w:proofErr w:type="gramEnd"/>
            <w:r w:rsidRPr="00A24346">
              <w:rPr>
                <w:rFonts w:ascii="Segoe UI" w:hAnsi="Segoe UI" w:cs="Segoe UI"/>
                <w:lang w:val="en-GB"/>
              </w:rPr>
              <w:t xml:space="preserve"> levels in grid of 10mx10m including transfer of RL from established benchmark </w:t>
            </w:r>
            <w:r w:rsidRPr="00AD14AA">
              <w:rPr>
                <w:rFonts w:ascii="Segoe UI" w:hAnsi="Segoe UI" w:cs="Segoe UI"/>
                <w:color w:val="FF0000"/>
                <w:highlight w:val="lightGray"/>
                <w:lang w:val="en-GB"/>
              </w:rPr>
              <w:t>and establishing Permanent benchmarks as per enclosed drawing within the area surveyed</w:t>
            </w:r>
            <w:r w:rsidRPr="00A24346">
              <w:rPr>
                <w:rFonts w:ascii="Segoe UI" w:hAnsi="Segoe UI" w:cs="Segoe UI"/>
                <w:lang w:val="en-GB"/>
              </w:rPr>
              <w:t>, Locating the position of existing structures</w:t>
            </w:r>
            <w:r w:rsidRPr="00AD14AA">
              <w:rPr>
                <w:rFonts w:ascii="Segoe UI" w:hAnsi="Segoe UI" w:cs="Segoe UI"/>
                <w:color w:val="FF0000"/>
                <w:highlight w:val="lightGray"/>
                <w:lang w:val="en-GB"/>
              </w:rPr>
              <w:t>, tanks, pipelines, tracks, roads, drains, manholes, boundary wall,</w:t>
            </w:r>
            <w:r w:rsidRPr="00A24346">
              <w:rPr>
                <w:rFonts w:ascii="Segoe UI" w:hAnsi="Segoe UI" w:cs="Segoe UI"/>
                <w:lang w:val="en-GB"/>
              </w:rPr>
              <w:t xml:space="preserve"> fencing &amp; facilities within the marked area in the survey drawing to be prepared by the </w:t>
            </w:r>
            <w:r>
              <w:rPr>
                <w:rFonts w:ascii="Segoe UI" w:hAnsi="Segoe UI" w:cs="Segoe UI"/>
                <w:lang w:val="en-GB"/>
              </w:rPr>
              <w:t>b</w:t>
            </w:r>
            <w:r w:rsidRPr="00A24346">
              <w:rPr>
                <w:rFonts w:ascii="Segoe UI" w:hAnsi="Segoe UI" w:cs="Segoe UI"/>
                <w:lang w:val="en-GB"/>
              </w:rPr>
              <w:t>idder, including preparation and submissio</w:t>
            </w:r>
            <w:r w:rsidR="006D0DD7">
              <w:rPr>
                <w:rFonts w:ascii="Segoe UI" w:hAnsi="Segoe UI" w:cs="Segoe UI"/>
                <w:lang w:val="en-GB"/>
              </w:rPr>
              <w:t xml:space="preserve">n of drawings. Payment for the construction of benchmarks shall be done separately as per relevant items of work. </w:t>
            </w:r>
            <w:r w:rsidRPr="00A24346">
              <w:rPr>
                <w:rFonts w:ascii="Segoe UI" w:hAnsi="Segoe UI" w:cs="Segoe UI"/>
                <w:lang w:val="en-GB"/>
              </w:rPr>
              <w:t xml:space="preserve">(10 copies of the drawings, </w:t>
            </w:r>
            <w:r>
              <w:rPr>
                <w:rFonts w:ascii="Segoe UI" w:hAnsi="Segoe UI" w:cs="Segoe UI"/>
                <w:lang w:val="en-GB"/>
              </w:rPr>
              <w:t xml:space="preserve">2 </w:t>
            </w:r>
            <w:r w:rsidRPr="00A24346">
              <w:rPr>
                <w:rFonts w:ascii="Segoe UI" w:hAnsi="Segoe UI" w:cs="Segoe UI"/>
                <w:lang w:val="en-GB"/>
              </w:rPr>
              <w:t>soft cop</w:t>
            </w:r>
            <w:r>
              <w:rPr>
                <w:rFonts w:ascii="Segoe UI" w:hAnsi="Segoe UI" w:cs="Segoe UI"/>
                <w:lang w:val="en-GB"/>
              </w:rPr>
              <w:t>ies</w:t>
            </w:r>
            <w:r w:rsidRPr="00A24346">
              <w:rPr>
                <w:rFonts w:ascii="Segoe UI" w:hAnsi="Segoe UI" w:cs="Segoe UI"/>
                <w:lang w:val="en-GB"/>
              </w:rPr>
              <w:t xml:space="preserve"> </w:t>
            </w:r>
            <w:r w:rsidR="006D0DD7" w:rsidRPr="00A24346">
              <w:rPr>
                <w:rFonts w:ascii="Segoe UI" w:hAnsi="Segoe UI" w:cs="Segoe UI"/>
                <w:lang w:val="en-GB"/>
              </w:rPr>
              <w:t>in AutoCAD</w:t>
            </w:r>
            <w:r w:rsidRPr="00A24346">
              <w:rPr>
                <w:rFonts w:ascii="Segoe UI" w:hAnsi="Segoe UI" w:cs="Segoe UI"/>
                <w:lang w:val="en-GB"/>
              </w:rPr>
              <w:t xml:space="preserve"> drawing format in CD). </w:t>
            </w:r>
          </w:p>
        </w:tc>
        <w:tc>
          <w:tcPr>
            <w:tcW w:w="900" w:type="dxa"/>
          </w:tcPr>
          <w:p w:rsidR="004175A2" w:rsidRPr="00A24346" w:rsidRDefault="004175A2" w:rsidP="00721755">
            <w:pPr>
              <w:jc w:val="both"/>
              <w:rPr>
                <w:rFonts w:ascii="Segoe UI" w:hAnsi="Segoe UI" w:cs="Segoe UI"/>
                <w:lang w:val="en-GB"/>
              </w:rPr>
            </w:pPr>
            <w:proofErr w:type="spellStart"/>
            <w:r w:rsidRPr="00A24346">
              <w:rPr>
                <w:rFonts w:ascii="Segoe UI" w:hAnsi="Segoe UI" w:cs="Segoe UI"/>
                <w:lang w:val="en-GB"/>
              </w:rPr>
              <w:t>Sqm</w:t>
            </w:r>
            <w:proofErr w:type="spellEnd"/>
          </w:p>
        </w:tc>
        <w:tc>
          <w:tcPr>
            <w:tcW w:w="1213" w:type="dxa"/>
          </w:tcPr>
          <w:p w:rsidR="004175A2" w:rsidRPr="00A24346" w:rsidRDefault="004175A2" w:rsidP="00D93E2D">
            <w:pPr>
              <w:jc w:val="both"/>
              <w:rPr>
                <w:rFonts w:ascii="Segoe UI" w:hAnsi="Segoe UI" w:cs="Segoe UI"/>
                <w:lang w:val="en-GB"/>
              </w:rPr>
            </w:pPr>
          </w:p>
        </w:tc>
        <w:tc>
          <w:tcPr>
            <w:tcW w:w="758" w:type="dxa"/>
          </w:tcPr>
          <w:p w:rsidR="004175A2" w:rsidRPr="00A24346" w:rsidRDefault="004175A2" w:rsidP="00721755">
            <w:pPr>
              <w:jc w:val="both"/>
              <w:rPr>
                <w:rFonts w:ascii="Segoe UI" w:hAnsi="Segoe UI" w:cs="Segoe UI"/>
                <w:lang w:val="en-GB"/>
              </w:rPr>
            </w:pPr>
          </w:p>
        </w:tc>
        <w:tc>
          <w:tcPr>
            <w:tcW w:w="1179" w:type="dxa"/>
          </w:tcPr>
          <w:p w:rsidR="004175A2" w:rsidRPr="00A24346" w:rsidRDefault="004175A2" w:rsidP="00721755">
            <w:pPr>
              <w:jc w:val="both"/>
              <w:rPr>
                <w:rFonts w:ascii="Segoe UI" w:hAnsi="Segoe UI" w:cs="Segoe UI"/>
                <w:lang w:val="en-GB"/>
              </w:rPr>
            </w:pPr>
          </w:p>
        </w:tc>
      </w:tr>
      <w:tr w:rsidR="004175A2" w:rsidRPr="00A24346" w:rsidTr="002120BA">
        <w:tc>
          <w:tcPr>
            <w:tcW w:w="993" w:type="dxa"/>
          </w:tcPr>
          <w:p w:rsidR="004175A2" w:rsidRPr="00A24346" w:rsidRDefault="004175A2" w:rsidP="00B94CA9">
            <w:pPr>
              <w:keepNext/>
              <w:contextualSpacing/>
              <w:jc w:val="both"/>
              <w:rPr>
                <w:rFonts w:ascii="Segoe UI" w:hAnsi="Segoe UI" w:cs="Segoe UI"/>
                <w:lang w:val="en-GB"/>
              </w:rPr>
            </w:pPr>
            <w:r>
              <w:rPr>
                <w:rFonts w:ascii="Segoe UI" w:hAnsi="Segoe UI" w:cs="Segoe UI"/>
                <w:lang w:val="en-GB"/>
              </w:rPr>
              <w:lastRenderedPageBreak/>
              <w:t>SIS-</w:t>
            </w:r>
            <w:r w:rsidRPr="00A24346">
              <w:rPr>
                <w:rFonts w:ascii="Segoe UI" w:hAnsi="Segoe UI" w:cs="Segoe UI"/>
                <w:lang w:val="en-GB"/>
              </w:rPr>
              <w:t>1</w:t>
            </w:r>
            <w:r>
              <w:rPr>
                <w:rFonts w:ascii="Segoe UI" w:hAnsi="Segoe UI" w:cs="Segoe UI"/>
                <w:lang w:val="en-GB"/>
              </w:rPr>
              <w:t>4</w:t>
            </w:r>
          </w:p>
        </w:tc>
        <w:tc>
          <w:tcPr>
            <w:tcW w:w="4590" w:type="dxa"/>
          </w:tcPr>
          <w:p w:rsidR="004175A2" w:rsidRPr="00A24346" w:rsidRDefault="004175A2" w:rsidP="00B94CA9">
            <w:pPr>
              <w:keepNext/>
              <w:jc w:val="both"/>
              <w:rPr>
                <w:rFonts w:ascii="Segoe UI" w:hAnsi="Segoe UI" w:cs="Segoe UI"/>
              </w:rPr>
            </w:pPr>
            <w:r w:rsidRPr="00A24346">
              <w:rPr>
                <w:rFonts w:ascii="Segoe UI" w:hAnsi="Segoe UI" w:cs="Segoe UI"/>
              </w:rPr>
              <w:t>Construction of</w:t>
            </w:r>
            <w:r w:rsidRPr="00A24346">
              <w:rPr>
                <w:rFonts w:ascii="Segoe UI" w:hAnsi="Segoe UI" w:cs="Segoe UI"/>
                <w:b/>
              </w:rPr>
              <w:t xml:space="preserve"> Permanent Bench Mark </w:t>
            </w:r>
            <w:r w:rsidRPr="00A24346">
              <w:rPr>
                <w:rFonts w:ascii="Segoe UI" w:hAnsi="Segoe UI" w:cs="Segoe UI"/>
              </w:rPr>
              <w:t>(As per details in drawings) in RCC</w:t>
            </w:r>
            <w:r w:rsidRPr="00A24346">
              <w:rPr>
                <w:rFonts w:ascii="Segoe UI" w:hAnsi="Segoe UI" w:cs="Segoe UI"/>
                <w:b/>
              </w:rPr>
              <w:t xml:space="preserve"> and Local Bench Mark </w:t>
            </w:r>
            <w:r w:rsidRPr="00A24346">
              <w:rPr>
                <w:rFonts w:ascii="Segoe UI" w:hAnsi="Segoe UI" w:cs="Segoe UI"/>
              </w:rPr>
              <w:t xml:space="preserve">in PCC in grid of 100 m x 100 m (as per Chapter 3 of </w:t>
            </w:r>
            <w:proofErr w:type="gramStart"/>
            <w:r w:rsidRPr="00A24346">
              <w:rPr>
                <w:rFonts w:ascii="Segoe UI" w:hAnsi="Segoe UI" w:cs="Segoe UI"/>
              </w:rPr>
              <w:t>this</w:t>
            </w:r>
            <w:proofErr w:type="gramEnd"/>
            <w:r w:rsidRPr="00A24346">
              <w:rPr>
                <w:rFonts w:ascii="Segoe UI" w:hAnsi="Segoe UI" w:cs="Segoe UI"/>
              </w:rPr>
              <w:t xml:space="preserve"> TS).</w:t>
            </w:r>
          </w:p>
          <w:p w:rsidR="004175A2" w:rsidRPr="00A24346" w:rsidRDefault="004175A2" w:rsidP="00B94CA9">
            <w:pPr>
              <w:keepNext/>
              <w:jc w:val="both"/>
              <w:rPr>
                <w:rFonts w:ascii="Segoe UI" w:hAnsi="Segoe UI" w:cs="Segoe UI"/>
                <w:b/>
                <w:lang w:val="en-GB"/>
              </w:rPr>
            </w:pPr>
            <w:r w:rsidRPr="00A24346">
              <w:rPr>
                <w:rFonts w:ascii="Segoe UI" w:hAnsi="Segoe UI" w:cs="Segoe UI"/>
              </w:rPr>
              <w:t>(The item includes providing &amp; placing all materials, excavation, PCC, RCC reinforcement,</w:t>
            </w:r>
            <w:r>
              <w:rPr>
                <w:rFonts w:ascii="Segoe UI" w:hAnsi="Segoe UI" w:cs="Segoe UI"/>
              </w:rPr>
              <w:t xml:space="preserve"> protective enclosure,</w:t>
            </w:r>
            <w:r w:rsidRPr="00A24346">
              <w:rPr>
                <w:rFonts w:ascii="Segoe UI" w:hAnsi="Segoe UI" w:cs="Segoe UI"/>
              </w:rPr>
              <w:t xml:space="preserve"> inserts, shuttering, curing, tools, tackles, consumables, </w:t>
            </w:r>
            <w:proofErr w:type="spellStart"/>
            <w:r w:rsidRPr="00A24346">
              <w:rPr>
                <w:rFonts w:ascii="Segoe UI" w:hAnsi="Segoe UI" w:cs="Segoe UI"/>
              </w:rPr>
              <w:t>labour</w:t>
            </w:r>
            <w:proofErr w:type="spellEnd"/>
            <w:r w:rsidRPr="00A24346">
              <w:rPr>
                <w:rFonts w:ascii="Segoe UI" w:hAnsi="Segoe UI" w:cs="Segoe UI"/>
              </w:rPr>
              <w:t xml:space="preserve"> etc. complete)</w:t>
            </w:r>
          </w:p>
        </w:tc>
        <w:tc>
          <w:tcPr>
            <w:tcW w:w="900" w:type="dxa"/>
          </w:tcPr>
          <w:p w:rsidR="004175A2" w:rsidRPr="00A24346" w:rsidRDefault="004175A2" w:rsidP="00B94CA9">
            <w:pPr>
              <w:keepNext/>
              <w:jc w:val="both"/>
              <w:rPr>
                <w:rFonts w:ascii="Segoe UI" w:hAnsi="Segoe UI" w:cs="Segoe UI"/>
                <w:lang w:val="en-GB"/>
              </w:rPr>
            </w:pPr>
            <w:r>
              <w:rPr>
                <w:rFonts w:ascii="Segoe UI" w:hAnsi="Segoe UI" w:cs="Segoe UI"/>
                <w:lang w:val="en-GB"/>
              </w:rPr>
              <w:t>Nos.</w:t>
            </w:r>
          </w:p>
        </w:tc>
        <w:tc>
          <w:tcPr>
            <w:tcW w:w="1213" w:type="dxa"/>
          </w:tcPr>
          <w:p w:rsidR="004175A2" w:rsidRPr="00A24346" w:rsidRDefault="004175A2" w:rsidP="00B94CA9">
            <w:pPr>
              <w:keepNext/>
              <w:jc w:val="both"/>
              <w:rPr>
                <w:rFonts w:ascii="Segoe UI" w:hAnsi="Segoe UI" w:cs="Segoe UI"/>
                <w:lang w:val="en-GB"/>
              </w:rPr>
            </w:pPr>
          </w:p>
        </w:tc>
        <w:tc>
          <w:tcPr>
            <w:tcW w:w="758" w:type="dxa"/>
          </w:tcPr>
          <w:p w:rsidR="004175A2" w:rsidRPr="00A24346" w:rsidRDefault="004175A2" w:rsidP="00B94CA9">
            <w:pPr>
              <w:keepNext/>
              <w:jc w:val="both"/>
              <w:rPr>
                <w:rFonts w:ascii="Segoe UI" w:hAnsi="Segoe UI" w:cs="Segoe UI"/>
                <w:lang w:val="en-GB"/>
              </w:rPr>
            </w:pPr>
          </w:p>
        </w:tc>
        <w:tc>
          <w:tcPr>
            <w:tcW w:w="1179" w:type="dxa"/>
          </w:tcPr>
          <w:p w:rsidR="004175A2" w:rsidRPr="00A24346" w:rsidRDefault="004175A2" w:rsidP="00B94CA9">
            <w:pPr>
              <w:keepNext/>
              <w:jc w:val="both"/>
              <w:rPr>
                <w:rFonts w:ascii="Segoe UI" w:hAnsi="Segoe UI" w:cs="Segoe UI"/>
                <w:lang w:val="en-GB"/>
              </w:rPr>
            </w:pPr>
          </w:p>
        </w:tc>
      </w:tr>
      <w:tr w:rsidR="002120BA" w:rsidRPr="00A24346" w:rsidTr="000C3B59">
        <w:tc>
          <w:tcPr>
            <w:tcW w:w="993" w:type="dxa"/>
          </w:tcPr>
          <w:p w:rsidR="002120BA" w:rsidRPr="00A24346" w:rsidRDefault="002120BA" w:rsidP="002120BA">
            <w:pPr>
              <w:contextualSpacing/>
              <w:jc w:val="both"/>
              <w:rPr>
                <w:rFonts w:ascii="Segoe UI" w:hAnsi="Segoe UI" w:cs="Segoe UI"/>
                <w:lang w:val="en-GB"/>
              </w:rPr>
            </w:pPr>
            <w:r>
              <w:rPr>
                <w:rFonts w:ascii="Segoe UI" w:hAnsi="Segoe UI" w:cs="Segoe UI"/>
                <w:lang w:val="en-GB"/>
              </w:rPr>
              <w:t>SIS-</w:t>
            </w:r>
            <w:r w:rsidRPr="00A24346">
              <w:rPr>
                <w:rFonts w:ascii="Segoe UI" w:hAnsi="Segoe UI" w:cs="Segoe UI"/>
                <w:lang w:val="en-GB"/>
              </w:rPr>
              <w:t>1</w:t>
            </w:r>
            <w:r>
              <w:rPr>
                <w:rFonts w:ascii="Segoe UI" w:hAnsi="Segoe UI" w:cs="Segoe UI"/>
                <w:lang w:val="en-GB"/>
              </w:rPr>
              <w:t>5</w:t>
            </w:r>
          </w:p>
        </w:tc>
        <w:tc>
          <w:tcPr>
            <w:tcW w:w="4590" w:type="dxa"/>
          </w:tcPr>
          <w:p w:rsidR="002120BA" w:rsidRPr="001012C9" w:rsidRDefault="002120BA" w:rsidP="000C3B59">
            <w:pPr>
              <w:keepNext/>
              <w:jc w:val="both"/>
              <w:rPr>
                <w:rFonts w:ascii="Segoe UI" w:hAnsi="Segoe UI" w:cs="Segoe UI"/>
              </w:rPr>
            </w:pPr>
            <w:r w:rsidRPr="001012C9">
              <w:rPr>
                <w:rFonts w:ascii="Segoe UI" w:hAnsi="Segoe UI" w:cs="Segoe UI"/>
                <w:b/>
              </w:rPr>
              <w:t>Clearing jungle</w:t>
            </w:r>
            <w:r w:rsidRPr="001012C9">
              <w:rPr>
                <w:rFonts w:ascii="Segoe UI" w:hAnsi="Segoe UI" w:cs="Segoe UI"/>
              </w:rPr>
              <w:t xml:space="preserve"> including uprooting of rank vegetation, grass, brush wood, saplings</w:t>
            </w:r>
            <w:r>
              <w:rPr>
                <w:rFonts w:ascii="Segoe UI" w:hAnsi="Segoe UI" w:cs="Segoe UI"/>
              </w:rPr>
              <w:t xml:space="preserve">, debris, slag, muck </w:t>
            </w:r>
            <w:proofErr w:type="spellStart"/>
            <w:r>
              <w:rPr>
                <w:rFonts w:ascii="Segoe UI" w:hAnsi="Segoe UI" w:cs="Segoe UI"/>
              </w:rPr>
              <w:t>etc</w:t>
            </w:r>
            <w:proofErr w:type="spellEnd"/>
            <w:r>
              <w:rPr>
                <w:rFonts w:ascii="Segoe UI" w:hAnsi="Segoe UI" w:cs="Segoe UI"/>
              </w:rPr>
              <w:t xml:space="preserve"> </w:t>
            </w:r>
            <w:r w:rsidRPr="001012C9">
              <w:rPr>
                <w:rFonts w:ascii="Segoe UI" w:hAnsi="Segoe UI" w:cs="Segoe UI"/>
              </w:rPr>
              <w:t xml:space="preserve">and removal of rubbish up to a distance of </w:t>
            </w:r>
            <w:r>
              <w:rPr>
                <w:rFonts w:ascii="Segoe UI" w:hAnsi="Segoe UI" w:cs="Segoe UI"/>
              </w:rPr>
              <w:t>7km</w:t>
            </w:r>
            <w:r w:rsidRPr="001012C9">
              <w:rPr>
                <w:rFonts w:ascii="Segoe UI" w:hAnsi="Segoe UI" w:cs="Segoe UI"/>
              </w:rPr>
              <w:t xml:space="preserve"> </w:t>
            </w:r>
            <w:r>
              <w:rPr>
                <w:rFonts w:ascii="Segoe UI" w:hAnsi="Segoe UI" w:cs="Segoe UI"/>
              </w:rPr>
              <w:t>with the plant boundary as per the direction of engineer-in-charge</w:t>
            </w:r>
            <w:proofErr w:type="gramStart"/>
            <w:r>
              <w:rPr>
                <w:rFonts w:ascii="Segoe UI" w:hAnsi="Segoe UI" w:cs="Segoe UI"/>
              </w:rPr>
              <w:t>.</w:t>
            </w:r>
            <w:r w:rsidRPr="001012C9">
              <w:rPr>
                <w:rFonts w:ascii="Segoe UI" w:hAnsi="Segoe UI" w:cs="Segoe UI"/>
              </w:rPr>
              <w:t>.</w:t>
            </w:r>
            <w:proofErr w:type="gramEnd"/>
          </w:p>
        </w:tc>
        <w:tc>
          <w:tcPr>
            <w:tcW w:w="900" w:type="dxa"/>
          </w:tcPr>
          <w:p w:rsidR="002120BA" w:rsidRPr="00A24346" w:rsidRDefault="002120BA" w:rsidP="000C3B59">
            <w:pPr>
              <w:contextualSpacing/>
              <w:jc w:val="both"/>
              <w:rPr>
                <w:rFonts w:ascii="Segoe UI" w:hAnsi="Segoe UI" w:cs="Segoe UI"/>
                <w:lang w:val="en-GB"/>
              </w:rPr>
            </w:pPr>
            <w:proofErr w:type="spellStart"/>
            <w:r>
              <w:rPr>
                <w:rFonts w:ascii="Segoe UI" w:hAnsi="Segoe UI" w:cs="Segoe UI"/>
                <w:lang w:val="en-GB"/>
              </w:rPr>
              <w:t>Sqm</w:t>
            </w:r>
            <w:proofErr w:type="spellEnd"/>
          </w:p>
        </w:tc>
        <w:tc>
          <w:tcPr>
            <w:tcW w:w="1213" w:type="dxa"/>
          </w:tcPr>
          <w:p w:rsidR="002120BA" w:rsidRPr="00A24346" w:rsidRDefault="002120BA" w:rsidP="000C3B59">
            <w:pPr>
              <w:contextualSpacing/>
              <w:jc w:val="both"/>
              <w:rPr>
                <w:rFonts w:ascii="Segoe UI" w:hAnsi="Segoe UI" w:cs="Segoe UI"/>
                <w:lang w:val="en-GB"/>
              </w:rPr>
            </w:pPr>
          </w:p>
        </w:tc>
        <w:tc>
          <w:tcPr>
            <w:tcW w:w="758" w:type="dxa"/>
          </w:tcPr>
          <w:p w:rsidR="002120BA" w:rsidRPr="00A24346" w:rsidRDefault="002120BA" w:rsidP="000C3B59">
            <w:pPr>
              <w:contextualSpacing/>
              <w:jc w:val="both"/>
              <w:rPr>
                <w:rFonts w:ascii="Segoe UI" w:hAnsi="Segoe UI" w:cs="Segoe UI"/>
                <w:lang w:val="en-GB"/>
              </w:rPr>
            </w:pPr>
          </w:p>
        </w:tc>
        <w:tc>
          <w:tcPr>
            <w:tcW w:w="1179" w:type="dxa"/>
          </w:tcPr>
          <w:p w:rsidR="002120BA" w:rsidRPr="00A24346" w:rsidRDefault="002120BA" w:rsidP="000C3B59">
            <w:pPr>
              <w:contextualSpacing/>
              <w:jc w:val="both"/>
              <w:rPr>
                <w:rFonts w:ascii="Segoe UI" w:hAnsi="Segoe UI" w:cs="Segoe UI"/>
                <w:lang w:val="en-GB"/>
              </w:rPr>
            </w:pPr>
          </w:p>
        </w:tc>
      </w:tr>
      <w:tr w:rsidR="004175A2" w:rsidRPr="00A24346" w:rsidTr="002120BA">
        <w:tc>
          <w:tcPr>
            <w:tcW w:w="993" w:type="dxa"/>
          </w:tcPr>
          <w:p w:rsidR="004175A2" w:rsidRPr="00A24346" w:rsidRDefault="004175A2" w:rsidP="002120BA">
            <w:pPr>
              <w:contextualSpacing/>
              <w:jc w:val="both"/>
              <w:rPr>
                <w:rFonts w:ascii="Segoe UI" w:hAnsi="Segoe UI" w:cs="Segoe UI"/>
                <w:lang w:val="en-GB"/>
              </w:rPr>
            </w:pPr>
            <w:r>
              <w:rPr>
                <w:rFonts w:ascii="Segoe UI" w:hAnsi="Segoe UI" w:cs="Segoe UI"/>
                <w:lang w:val="en-GB"/>
              </w:rPr>
              <w:t>SIS-</w:t>
            </w:r>
            <w:r w:rsidRPr="00A24346">
              <w:rPr>
                <w:rFonts w:ascii="Segoe UI" w:hAnsi="Segoe UI" w:cs="Segoe UI"/>
                <w:lang w:val="en-GB"/>
              </w:rPr>
              <w:t>1</w:t>
            </w:r>
            <w:r w:rsidR="002120BA">
              <w:rPr>
                <w:rFonts w:ascii="Segoe UI" w:hAnsi="Segoe UI" w:cs="Segoe UI"/>
                <w:lang w:val="en-GB"/>
              </w:rPr>
              <w:t>6</w:t>
            </w:r>
            <w:bookmarkStart w:id="0" w:name="_GoBack"/>
            <w:bookmarkEnd w:id="0"/>
          </w:p>
        </w:tc>
        <w:tc>
          <w:tcPr>
            <w:tcW w:w="4590" w:type="dxa"/>
          </w:tcPr>
          <w:p w:rsidR="004175A2" w:rsidRPr="00A24346" w:rsidRDefault="004175A2" w:rsidP="00546091">
            <w:pPr>
              <w:contextualSpacing/>
              <w:jc w:val="both"/>
              <w:rPr>
                <w:rFonts w:ascii="Segoe UI" w:hAnsi="Segoe UI" w:cs="Segoe UI"/>
                <w:lang w:val="en-GB"/>
              </w:rPr>
            </w:pPr>
            <w:r w:rsidRPr="00A24346">
              <w:rPr>
                <w:rFonts w:ascii="Segoe UI" w:hAnsi="Segoe UI" w:cs="Segoe UI"/>
                <w:b/>
                <w:lang w:val="en-GB"/>
              </w:rPr>
              <w:t xml:space="preserve">Manual Excavation </w:t>
            </w:r>
            <w:r w:rsidRPr="00A24346">
              <w:rPr>
                <w:rFonts w:ascii="Segoe UI" w:hAnsi="Segoe UI" w:cs="Segoe UI"/>
                <w:lang w:val="en-GB"/>
              </w:rPr>
              <w:t xml:space="preserve">in all types of soil including bailing / pumping out of water from the excavated pits and backfilling the excavated pits with soil from after inspection by Engineer-in-charge, all materials and labour complete. The item also includes dismantling of boulder soling; PCC and RCC encountered at the location of boreholes and same shall be restored back after completion of the task and debris etc. disposed </w:t>
            </w:r>
            <w:proofErr w:type="spellStart"/>
            <w:r w:rsidRPr="00A24346">
              <w:rPr>
                <w:rFonts w:ascii="Segoe UI" w:hAnsi="Segoe UI" w:cs="Segoe UI"/>
                <w:lang w:val="en-GB"/>
              </w:rPr>
              <w:t>off</w:t>
            </w:r>
            <w:proofErr w:type="spellEnd"/>
            <w:r w:rsidRPr="00A24346">
              <w:rPr>
                <w:rFonts w:ascii="Segoe UI" w:hAnsi="Segoe UI" w:cs="Segoe UI"/>
                <w:lang w:val="en-GB"/>
              </w:rPr>
              <w:t xml:space="preserve"> at designated place within a lead of 2</w:t>
            </w:r>
            <w:r>
              <w:rPr>
                <w:rFonts w:ascii="Segoe UI" w:hAnsi="Segoe UI" w:cs="Segoe UI"/>
                <w:lang w:val="en-GB"/>
              </w:rPr>
              <w:t xml:space="preserve"> K</w:t>
            </w:r>
            <w:r w:rsidRPr="00A24346">
              <w:rPr>
                <w:rFonts w:ascii="Segoe UI" w:hAnsi="Segoe UI" w:cs="Segoe UI"/>
                <w:lang w:val="en-GB"/>
              </w:rPr>
              <w:t>m.</w:t>
            </w:r>
          </w:p>
        </w:tc>
        <w:tc>
          <w:tcPr>
            <w:tcW w:w="900" w:type="dxa"/>
          </w:tcPr>
          <w:p w:rsidR="004175A2" w:rsidRPr="00A24346" w:rsidRDefault="004175A2" w:rsidP="00252316">
            <w:pPr>
              <w:contextualSpacing/>
              <w:jc w:val="both"/>
              <w:rPr>
                <w:rFonts w:ascii="Segoe UI" w:hAnsi="Segoe UI" w:cs="Segoe UI"/>
                <w:lang w:val="en-GB"/>
              </w:rPr>
            </w:pPr>
            <w:r w:rsidRPr="00A24346">
              <w:rPr>
                <w:rFonts w:ascii="Segoe UI" w:hAnsi="Segoe UI" w:cs="Segoe UI"/>
                <w:lang w:val="en-GB"/>
              </w:rPr>
              <w:t>Cum</w:t>
            </w:r>
          </w:p>
        </w:tc>
        <w:tc>
          <w:tcPr>
            <w:tcW w:w="1213" w:type="dxa"/>
          </w:tcPr>
          <w:p w:rsidR="004175A2" w:rsidRPr="00A24346" w:rsidRDefault="004175A2" w:rsidP="00252316">
            <w:pPr>
              <w:contextualSpacing/>
              <w:jc w:val="both"/>
              <w:rPr>
                <w:rFonts w:ascii="Segoe UI" w:hAnsi="Segoe UI" w:cs="Segoe UI"/>
                <w:lang w:val="en-GB"/>
              </w:rPr>
            </w:pPr>
          </w:p>
        </w:tc>
        <w:tc>
          <w:tcPr>
            <w:tcW w:w="758" w:type="dxa"/>
          </w:tcPr>
          <w:p w:rsidR="004175A2" w:rsidRPr="00A24346" w:rsidRDefault="004175A2" w:rsidP="00252316">
            <w:pPr>
              <w:contextualSpacing/>
              <w:jc w:val="both"/>
              <w:rPr>
                <w:rFonts w:ascii="Segoe UI" w:hAnsi="Segoe UI" w:cs="Segoe UI"/>
                <w:lang w:val="en-GB"/>
              </w:rPr>
            </w:pPr>
          </w:p>
        </w:tc>
        <w:tc>
          <w:tcPr>
            <w:tcW w:w="1179" w:type="dxa"/>
          </w:tcPr>
          <w:p w:rsidR="004175A2" w:rsidRPr="00A24346" w:rsidRDefault="004175A2" w:rsidP="00252316">
            <w:pPr>
              <w:contextualSpacing/>
              <w:jc w:val="both"/>
              <w:rPr>
                <w:rFonts w:ascii="Segoe UI" w:hAnsi="Segoe UI" w:cs="Segoe UI"/>
                <w:lang w:val="en-GB"/>
              </w:rPr>
            </w:pPr>
          </w:p>
        </w:tc>
      </w:tr>
    </w:tbl>
    <w:p w:rsidR="0022372C" w:rsidRPr="00FB0A0F" w:rsidRDefault="0022372C" w:rsidP="00DA57DE">
      <w:pPr>
        <w:jc w:val="center"/>
        <w:rPr>
          <w:rFonts w:ascii="Segoe UI" w:hAnsi="Segoe UI" w:cs="Segoe UI"/>
          <w:lang w:val="en-GB"/>
        </w:rPr>
      </w:pPr>
    </w:p>
    <w:sectPr w:rsidR="0022372C" w:rsidRPr="00FB0A0F" w:rsidSect="0022372C">
      <w:headerReference w:type="even" r:id="rId32"/>
      <w:headerReference w:type="default" r:id="rId33"/>
      <w:footerReference w:type="even" r:id="rId34"/>
      <w:footerReference w:type="default" r:id="rId35"/>
      <w:pgSz w:w="11907" w:h="16840" w:code="9"/>
      <w:pgMar w:top="1418" w:right="1275" w:bottom="1134" w:left="1985" w:header="567" w:footer="10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48A" w:rsidRDefault="0083348A">
      <w:r>
        <w:separator/>
      </w:r>
    </w:p>
  </w:endnote>
  <w:endnote w:type="continuationSeparator" w:id="0">
    <w:p w:rsidR="0083348A" w:rsidRDefault="0083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458" w:rsidRDefault="00010458">
    <w:pPr>
      <w:pStyle w:val="Footer"/>
      <w:pBdr>
        <w:top w:val="single" w:sz="4" w:space="1" w:color="auto"/>
        <w:bottom w:val="single" w:sz="4" w:space="1" w:color="auto"/>
      </w:pBdr>
      <w:tabs>
        <w:tab w:val="clear" w:pos="8306"/>
        <w:tab w:val="right" w:pos="8820"/>
      </w:tabs>
    </w:pPr>
    <w:r>
      <w:t>RSP</w:t>
    </w:r>
    <w:r>
      <w:tab/>
    </w:r>
    <w:r>
      <w:tab/>
      <w:t>CET/05/RN/2747/TS/CE/01/R=0</w:t>
    </w:r>
  </w:p>
  <w:p w:rsidR="00010458" w:rsidRDefault="00010458">
    <w:pPr>
      <w:pStyle w:val="Footer"/>
      <w:pBdr>
        <w:top w:val="single" w:sz="4" w:space="1" w:color="auto"/>
        <w:bottom w:val="single" w:sz="4" w:space="1" w:color="auto"/>
      </w:pBdr>
      <w:tabs>
        <w:tab w:val="center" w:pos="4860"/>
        <w:tab w:val="right" w:pos="8820"/>
      </w:tabs>
    </w:pPr>
    <w:r>
      <w:t>Installation of 550tpd Oxygen plant</w:t>
    </w:r>
    <w:r>
      <w:tab/>
      <w:t>Page 4.</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17" w:type="dxa"/>
      <w:tblInd w:w="-72" w:type="dxa"/>
      <w:tblBorders>
        <w:top w:val="single" w:sz="4" w:space="0" w:color="auto"/>
      </w:tblBorders>
      <w:tblLayout w:type="fixed"/>
      <w:tblLook w:val="0000" w:firstRow="0" w:lastRow="0" w:firstColumn="0" w:lastColumn="0" w:noHBand="0" w:noVBand="0"/>
    </w:tblPr>
    <w:tblGrid>
      <w:gridCol w:w="3688"/>
      <w:gridCol w:w="1988"/>
      <w:gridCol w:w="3341"/>
    </w:tblGrid>
    <w:tr w:rsidR="00010458" w:rsidRPr="00561DE4" w:rsidTr="00D46930">
      <w:trPr>
        <w:trHeight w:val="247"/>
      </w:trPr>
      <w:tc>
        <w:tcPr>
          <w:tcW w:w="3688" w:type="dxa"/>
          <w:tcBorders>
            <w:bottom w:val="nil"/>
          </w:tcBorders>
        </w:tcPr>
        <w:p w:rsidR="00010458" w:rsidRPr="002A051A" w:rsidRDefault="00010458" w:rsidP="00FF55C7">
          <w:pPr>
            <w:pStyle w:val="Footer"/>
            <w:rPr>
              <w:rFonts w:ascii="Segoe UI" w:hAnsi="Segoe UI" w:cs="Segoe UI"/>
            </w:rPr>
          </w:pPr>
          <w:r w:rsidRPr="002A051A">
            <w:rPr>
              <w:rFonts w:ascii="Segoe UI" w:hAnsi="Segoe UI" w:cs="Segoe UI"/>
            </w:rPr>
            <w:t>PLANT NAME</w:t>
          </w:r>
        </w:p>
      </w:tc>
      <w:tc>
        <w:tcPr>
          <w:tcW w:w="1988" w:type="dxa"/>
          <w:tcBorders>
            <w:bottom w:val="nil"/>
          </w:tcBorders>
        </w:tcPr>
        <w:p w:rsidR="00010458" w:rsidRPr="00561DE4" w:rsidRDefault="00010458" w:rsidP="00C70DDE">
          <w:pPr>
            <w:pStyle w:val="Footer"/>
            <w:ind w:left="-108" w:right="-108"/>
            <w:jc w:val="center"/>
            <w:rPr>
              <w:rFonts w:ascii="Segoe UI" w:hAnsi="Segoe UI" w:cs="Segoe UI"/>
            </w:rPr>
          </w:pPr>
          <w:r w:rsidRPr="00561DE4">
            <w:rPr>
              <w:rFonts w:ascii="Segoe UI" w:hAnsi="Segoe UI" w:cs="Segoe UI"/>
            </w:rPr>
            <w:t xml:space="preserve">SCHEDULE </w:t>
          </w:r>
          <w:r>
            <w:rPr>
              <w:rFonts w:ascii="Segoe UI" w:hAnsi="Segoe UI" w:cs="Segoe UI"/>
            </w:rPr>
            <w:t>1</w:t>
          </w:r>
          <w:r w:rsidRPr="00561DE4">
            <w:rPr>
              <w:rFonts w:ascii="Segoe UI" w:hAnsi="Segoe UI" w:cs="Segoe UI"/>
            </w:rPr>
            <w:t>.</w:t>
          </w:r>
          <w:r>
            <w:rPr>
              <w:rFonts w:ascii="Segoe UI" w:hAnsi="Segoe UI" w:cs="Segoe UI"/>
            </w:rPr>
            <w:t>6</w:t>
          </w:r>
          <w:r w:rsidRPr="00561DE4">
            <w:rPr>
              <w:rFonts w:ascii="Segoe UI" w:hAnsi="Segoe UI" w:cs="Segoe UI"/>
            </w:rPr>
            <w:t>-</w:t>
          </w:r>
          <w:r>
            <w:rPr>
              <w:rFonts w:ascii="Segoe UI" w:hAnsi="Segoe UI" w:cs="Segoe UI"/>
            </w:rPr>
            <w:t>1</w:t>
          </w:r>
        </w:p>
      </w:tc>
      <w:tc>
        <w:tcPr>
          <w:tcW w:w="3341" w:type="dxa"/>
          <w:tcBorders>
            <w:bottom w:val="nil"/>
          </w:tcBorders>
        </w:tcPr>
        <w:p w:rsidR="00010458" w:rsidRPr="00D514D7" w:rsidRDefault="00010458" w:rsidP="00FF55C7">
          <w:pPr>
            <w:pStyle w:val="Footer"/>
            <w:tabs>
              <w:tab w:val="left" w:pos="720"/>
            </w:tabs>
            <w:jc w:val="right"/>
            <w:rPr>
              <w:rFonts w:ascii="Segoe UI" w:hAnsi="Segoe UI" w:cs="Segoe UI"/>
            </w:rPr>
          </w:pPr>
          <w:r>
            <w:rPr>
              <w:rFonts w:ascii="Segoe UI" w:hAnsi="Segoe UI" w:cs="Segoe UI"/>
            </w:rPr>
            <w:t>CET/</w:t>
          </w:r>
          <w:r w:rsidRPr="008C2ED0">
            <w:rPr>
              <w:rFonts w:ascii="Segoe UI" w:hAnsi="Segoe UI" w:cs="Segoe UI"/>
              <w:highlight w:val="yellow"/>
            </w:rPr>
            <w:t>__/__/____</w:t>
          </w:r>
          <w:r w:rsidRPr="00D514D7">
            <w:rPr>
              <w:rFonts w:ascii="Segoe UI" w:hAnsi="Segoe UI" w:cs="Segoe UI"/>
            </w:rPr>
            <w:t>/TS/CE/01/R=0</w:t>
          </w:r>
        </w:p>
      </w:tc>
    </w:tr>
    <w:tr w:rsidR="00010458" w:rsidRPr="00561DE4" w:rsidTr="00D46930">
      <w:trPr>
        <w:trHeight w:val="281"/>
      </w:trPr>
      <w:tc>
        <w:tcPr>
          <w:tcW w:w="3688" w:type="dxa"/>
          <w:tcBorders>
            <w:top w:val="nil"/>
            <w:bottom w:val="single" w:sz="4" w:space="0" w:color="auto"/>
          </w:tcBorders>
        </w:tcPr>
        <w:p w:rsidR="00010458" w:rsidRPr="00D514D7" w:rsidRDefault="00216091" w:rsidP="00DF42ED">
          <w:pPr>
            <w:pStyle w:val="Footer"/>
            <w:tabs>
              <w:tab w:val="clear" w:pos="4153"/>
              <w:tab w:val="left" w:pos="720"/>
              <w:tab w:val="center" w:pos="3852"/>
            </w:tabs>
            <w:ind w:right="-108"/>
            <w:rPr>
              <w:rFonts w:ascii="Segoe UI" w:hAnsi="Segoe UI" w:cs="Segoe UI"/>
            </w:rPr>
          </w:pPr>
          <w:r>
            <w:rPr>
              <w:rFonts w:ascii="Segoe UI" w:hAnsi="Segoe UI" w:cs="Segoe UI"/>
            </w:rPr>
            <w:t>SOIL INVESTIGATION &amp; SURVEY</w:t>
          </w:r>
        </w:p>
      </w:tc>
      <w:tc>
        <w:tcPr>
          <w:tcW w:w="1988" w:type="dxa"/>
          <w:tcBorders>
            <w:top w:val="nil"/>
            <w:bottom w:val="single" w:sz="4" w:space="0" w:color="auto"/>
          </w:tcBorders>
        </w:tcPr>
        <w:p w:rsidR="00010458" w:rsidRPr="00561DE4" w:rsidRDefault="00010458" w:rsidP="001B3EE9">
          <w:pPr>
            <w:pStyle w:val="Footer"/>
            <w:jc w:val="center"/>
            <w:rPr>
              <w:rFonts w:ascii="Segoe UI" w:hAnsi="Segoe UI" w:cs="Segoe UI"/>
            </w:rPr>
          </w:pPr>
          <w:r w:rsidRPr="00561DE4">
            <w:rPr>
              <w:rFonts w:ascii="Segoe UI" w:hAnsi="Segoe UI" w:cs="Segoe UI"/>
            </w:rPr>
            <w:t xml:space="preserve">PAGE </w:t>
          </w:r>
          <w:r w:rsidRPr="00561DE4">
            <w:rPr>
              <w:rStyle w:val="PageNumber"/>
              <w:rFonts w:ascii="Segoe UI" w:hAnsi="Segoe UI" w:cs="Segoe UI"/>
            </w:rPr>
            <w:fldChar w:fldCharType="begin"/>
          </w:r>
          <w:r w:rsidRPr="00561DE4">
            <w:rPr>
              <w:rStyle w:val="PageNumber"/>
              <w:rFonts w:ascii="Segoe UI" w:hAnsi="Segoe UI" w:cs="Segoe UI"/>
            </w:rPr>
            <w:instrText xml:space="preserve"> PAGE </w:instrText>
          </w:r>
          <w:r w:rsidRPr="00561DE4">
            <w:rPr>
              <w:rStyle w:val="PageNumber"/>
              <w:rFonts w:ascii="Segoe UI" w:hAnsi="Segoe UI" w:cs="Segoe UI"/>
            </w:rPr>
            <w:fldChar w:fldCharType="separate"/>
          </w:r>
          <w:r w:rsidR="002120BA">
            <w:rPr>
              <w:rStyle w:val="PageNumber"/>
              <w:rFonts w:ascii="Segoe UI" w:hAnsi="Segoe UI" w:cs="Segoe UI"/>
              <w:noProof/>
            </w:rPr>
            <w:t>1</w:t>
          </w:r>
          <w:r w:rsidRPr="00561DE4">
            <w:rPr>
              <w:rStyle w:val="PageNumber"/>
              <w:rFonts w:ascii="Segoe UI" w:hAnsi="Segoe UI" w:cs="Segoe UI"/>
            </w:rPr>
            <w:fldChar w:fldCharType="end"/>
          </w:r>
          <w:r w:rsidRPr="00561DE4">
            <w:rPr>
              <w:rStyle w:val="PageNumber"/>
              <w:rFonts w:ascii="Segoe UI" w:hAnsi="Segoe UI" w:cs="Segoe UI"/>
            </w:rPr>
            <w:t xml:space="preserve"> OF </w:t>
          </w:r>
          <w:r>
            <w:rPr>
              <w:rStyle w:val="PageNumber"/>
              <w:rFonts w:ascii="Segoe UI" w:hAnsi="Segoe UI" w:cs="Segoe UI"/>
            </w:rPr>
            <w:t>1</w:t>
          </w:r>
        </w:p>
      </w:tc>
      <w:tc>
        <w:tcPr>
          <w:tcW w:w="3341" w:type="dxa"/>
          <w:tcBorders>
            <w:top w:val="nil"/>
            <w:bottom w:val="single" w:sz="4" w:space="0" w:color="auto"/>
          </w:tcBorders>
        </w:tcPr>
        <w:p w:rsidR="00010458" w:rsidRPr="00561DE4" w:rsidRDefault="00010458" w:rsidP="001B3EE9">
          <w:pPr>
            <w:pStyle w:val="Footer"/>
            <w:tabs>
              <w:tab w:val="left" w:pos="720"/>
            </w:tabs>
            <w:jc w:val="right"/>
            <w:rPr>
              <w:rFonts w:ascii="Segoe UI" w:hAnsi="Segoe UI" w:cs="Segoe UI"/>
            </w:rPr>
          </w:pPr>
        </w:p>
      </w:tc>
    </w:tr>
  </w:tbl>
  <w:p w:rsidR="00010458" w:rsidRPr="00561DE4" w:rsidRDefault="00010458" w:rsidP="0019441E">
    <w:pPr>
      <w:pStyle w:val="Footer"/>
      <w:rPr>
        <w:rFonts w:ascii="Segoe UI" w:hAnsi="Segoe UI" w:cs="Segoe U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04" w:type="dxa"/>
      <w:tblInd w:w="-72" w:type="dxa"/>
      <w:tblBorders>
        <w:top w:val="single" w:sz="4" w:space="0" w:color="auto"/>
      </w:tblBorders>
      <w:tblLayout w:type="fixed"/>
      <w:tblLook w:val="0000" w:firstRow="0" w:lastRow="0" w:firstColumn="0" w:lastColumn="0" w:noHBand="0" w:noVBand="0"/>
    </w:tblPr>
    <w:tblGrid>
      <w:gridCol w:w="3847"/>
      <w:gridCol w:w="2073"/>
      <w:gridCol w:w="3484"/>
    </w:tblGrid>
    <w:tr w:rsidR="00010458" w:rsidRPr="00561DE4" w:rsidTr="00D46930">
      <w:trPr>
        <w:trHeight w:val="264"/>
      </w:trPr>
      <w:tc>
        <w:tcPr>
          <w:tcW w:w="3847" w:type="dxa"/>
          <w:tcBorders>
            <w:bottom w:val="nil"/>
          </w:tcBorders>
        </w:tcPr>
        <w:p w:rsidR="00010458" w:rsidRPr="002A051A" w:rsidRDefault="00010458" w:rsidP="00FF55C7">
          <w:pPr>
            <w:pStyle w:val="Footer"/>
            <w:rPr>
              <w:rFonts w:ascii="Segoe UI" w:hAnsi="Segoe UI" w:cs="Segoe UI"/>
            </w:rPr>
          </w:pPr>
          <w:r w:rsidRPr="002A051A">
            <w:rPr>
              <w:rFonts w:ascii="Segoe UI" w:hAnsi="Segoe UI" w:cs="Segoe UI"/>
            </w:rPr>
            <w:t>PLANT NAME</w:t>
          </w:r>
        </w:p>
      </w:tc>
      <w:tc>
        <w:tcPr>
          <w:tcW w:w="2073" w:type="dxa"/>
          <w:tcBorders>
            <w:bottom w:val="nil"/>
          </w:tcBorders>
        </w:tcPr>
        <w:p w:rsidR="00010458" w:rsidRPr="00561DE4" w:rsidRDefault="00010458" w:rsidP="00C70DDE">
          <w:pPr>
            <w:pStyle w:val="Footer"/>
            <w:ind w:left="-108" w:right="-108"/>
            <w:jc w:val="center"/>
            <w:rPr>
              <w:rFonts w:ascii="Segoe UI" w:hAnsi="Segoe UI" w:cs="Segoe UI"/>
            </w:rPr>
          </w:pPr>
          <w:r w:rsidRPr="00561DE4">
            <w:rPr>
              <w:rFonts w:ascii="Segoe UI" w:hAnsi="Segoe UI" w:cs="Segoe UI"/>
            </w:rPr>
            <w:t xml:space="preserve">SCHEDULE </w:t>
          </w:r>
          <w:r>
            <w:rPr>
              <w:rFonts w:ascii="Segoe UI" w:hAnsi="Segoe UI" w:cs="Segoe UI"/>
            </w:rPr>
            <w:t>1</w:t>
          </w:r>
          <w:r w:rsidRPr="00561DE4">
            <w:rPr>
              <w:rFonts w:ascii="Segoe UI" w:hAnsi="Segoe UI" w:cs="Segoe UI"/>
            </w:rPr>
            <w:t>.</w:t>
          </w:r>
          <w:r>
            <w:rPr>
              <w:rFonts w:ascii="Segoe UI" w:hAnsi="Segoe UI" w:cs="Segoe UI"/>
            </w:rPr>
            <w:t>6</w:t>
          </w:r>
          <w:r w:rsidRPr="00561DE4">
            <w:rPr>
              <w:rFonts w:ascii="Segoe UI" w:hAnsi="Segoe UI" w:cs="Segoe UI"/>
            </w:rPr>
            <w:t>-</w:t>
          </w:r>
          <w:r>
            <w:rPr>
              <w:rFonts w:ascii="Segoe UI" w:hAnsi="Segoe UI" w:cs="Segoe UI"/>
            </w:rPr>
            <w:t>2</w:t>
          </w:r>
        </w:p>
      </w:tc>
      <w:tc>
        <w:tcPr>
          <w:tcW w:w="3484" w:type="dxa"/>
          <w:tcBorders>
            <w:bottom w:val="nil"/>
          </w:tcBorders>
        </w:tcPr>
        <w:p w:rsidR="00010458" w:rsidRPr="00D514D7" w:rsidRDefault="00010458" w:rsidP="00FF55C7">
          <w:pPr>
            <w:pStyle w:val="Footer"/>
            <w:tabs>
              <w:tab w:val="left" w:pos="720"/>
            </w:tabs>
            <w:jc w:val="right"/>
            <w:rPr>
              <w:rFonts w:ascii="Segoe UI" w:hAnsi="Segoe UI" w:cs="Segoe UI"/>
            </w:rPr>
          </w:pPr>
          <w:r>
            <w:rPr>
              <w:rFonts w:ascii="Segoe UI" w:hAnsi="Segoe UI" w:cs="Segoe UI"/>
            </w:rPr>
            <w:t>CET/</w:t>
          </w:r>
          <w:r w:rsidRPr="008C2ED0">
            <w:rPr>
              <w:rFonts w:ascii="Segoe UI" w:hAnsi="Segoe UI" w:cs="Segoe UI"/>
              <w:highlight w:val="yellow"/>
            </w:rPr>
            <w:t>__/__/____</w:t>
          </w:r>
          <w:r w:rsidRPr="00D514D7">
            <w:rPr>
              <w:rFonts w:ascii="Segoe UI" w:hAnsi="Segoe UI" w:cs="Segoe UI"/>
            </w:rPr>
            <w:t>/TS/CE/01/R=0</w:t>
          </w:r>
        </w:p>
      </w:tc>
    </w:tr>
    <w:tr w:rsidR="00010458" w:rsidRPr="00561DE4" w:rsidTr="00D46930">
      <w:trPr>
        <w:trHeight w:val="264"/>
      </w:trPr>
      <w:tc>
        <w:tcPr>
          <w:tcW w:w="3847" w:type="dxa"/>
          <w:tcBorders>
            <w:top w:val="nil"/>
            <w:bottom w:val="single" w:sz="4" w:space="0" w:color="auto"/>
          </w:tcBorders>
        </w:tcPr>
        <w:p w:rsidR="00010458" w:rsidRPr="00D514D7" w:rsidRDefault="00216091" w:rsidP="00DF42ED">
          <w:pPr>
            <w:pStyle w:val="Footer"/>
            <w:tabs>
              <w:tab w:val="clear" w:pos="4153"/>
              <w:tab w:val="left" w:pos="720"/>
              <w:tab w:val="center" w:pos="3852"/>
            </w:tabs>
            <w:ind w:right="-108"/>
            <w:rPr>
              <w:rFonts w:ascii="Segoe UI" w:hAnsi="Segoe UI" w:cs="Segoe UI"/>
            </w:rPr>
          </w:pPr>
          <w:r>
            <w:rPr>
              <w:rFonts w:ascii="Segoe UI" w:hAnsi="Segoe UI" w:cs="Segoe UI"/>
            </w:rPr>
            <w:t>SOIL INVESTIGATION &amp; SURVEY</w:t>
          </w:r>
        </w:p>
      </w:tc>
      <w:tc>
        <w:tcPr>
          <w:tcW w:w="2073" w:type="dxa"/>
          <w:tcBorders>
            <w:top w:val="nil"/>
            <w:bottom w:val="single" w:sz="4" w:space="0" w:color="auto"/>
          </w:tcBorders>
        </w:tcPr>
        <w:p w:rsidR="00010458" w:rsidRPr="00561DE4" w:rsidRDefault="00010458" w:rsidP="001B3EE9">
          <w:pPr>
            <w:pStyle w:val="Footer"/>
            <w:jc w:val="center"/>
            <w:rPr>
              <w:rFonts w:ascii="Segoe UI" w:hAnsi="Segoe UI" w:cs="Segoe UI"/>
            </w:rPr>
          </w:pPr>
          <w:r w:rsidRPr="00561DE4">
            <w:rPr>
              <w:rFonts w:ascii="Segoe UI" w:hAnsi="Segoe UI" w:cs="Segoe UI"/>
            </w:rPr>
            <w:t xml:space="preserve">PAGE </w:t>
          </w:r>
          <w:r w:rsidRPr="00561DE4">
            <w:rPr>
              <w:rStyle w:val="PageNumber"/>
              <w:rFonts w:ascii="Segoe UI" w:hAnsi="Segoe UI" w:cs="Segoe UI"/>
            </w:rPr>
            <w:fldChar w:fldCharType="begin"/>
          </w:r>
          <w:r w:rsidRPr="00561DE4">
            <w:rPr>
              <w:rStyle w:val="PageNumber"/>
              <w:rFonts w:ascii="Segoe UI" w:hAnsi="Segoe UI" w:cs="Segoe UI"/>
            </w:rPr>
            <w:instrText xml:space="preserve"> PAGE </w:instrText>
          </w:r>
          <w:r w:rsidRPr="00561DE4">
            <w:rPr>
              <w:rStyle w:val="PageNumber"/>
              <w:rFonts w:ascii="Segoe UI" w:hAnsi="Segoe UI" w:cs="Segoe UI"/>
            </w:rPr>
            <w:fldChar w:fldCharType="separate"/>
          </w:r>
          <w:r w:rsidR="002120BA">
            <w:rPr>
              <w:rStyle w:val="PageNumber"/>
              <w:rFonts w:ascii="Segoe UI" w:hAnsi="Segoe UI" w:cs="Segoe UI"/>
              <w:noProof/>
            </w:rPr>
            <w:t>1</w:t>
          </w:r>
          <w:r w:rsidRPr="00561DE4">
            <w:rPr>
              <w:rStyle w:val="PageNumber"/>
              <w:rFonts w:ascii="Segoe UI" w:hAnsi="Segoe UI" w:cs="Segoe UI"/>
            </w:rPr>
            <w:fldChar w:fldCharType="end"/>
          </w:r>
          <w:r w:rsidRPr="00561DE4">
            <w:rPr>
              <w:rStyle w:val="PageNumber"/>
              <w:rFonts w:ascii="Segoe UI" w:hAnsi="Segoe UI" w:cs="Segoe UI"/>
            </w:rPr>
            <w:t xml:space="preserve"> OF </w:t>
          </w:r>
          <w:r>
            <w:rPr>
              <w:rStyle w:val="PageNumber"/>
              <w:rFonts w:ascii="Segoe UI" w:hAnsi="Segoe UI" w:cs="Segoe UI"/>
            </w:rPr>
            <w:t>1</w:t>
          </w:r>
        </w:p>
      </w:tc>
      <w:tc>
        <w:tcPr>
          <w:tcW w:w="3484" w:type="dxa"/>
          <w:tcBorders>
            <w:top w:val="nil"/>
            <w:bottom w:val="single" w:sz="4" w:space="0" w:color="auto"/>
          </w:tcBorders>
        </w:tcPr>
        <w:p w:rsidR="00010458" w:rsidRPr="00561DE4" w:rsidRDefault="00010458" w:rsidP="001B3EE9">
          <w:pPr>
            <w:pStyle w:val="Footer"/>
            <w:tabs>
              <w:tab w:val="left" w:pos="720"/>
            </w:tabs>
            <w:jc w:val="right"/>
            <w:rPr>
              <w:rFonts w:ascii="Segoe UI" w:hAnsi="Segoe UI" w:cs="Segoe UI"/>
            </w:rPr>
          </w:pPr>
        </w:p>
      </w:tc>
    </w:tr>
  </w:tbl>
  <w:p w:rsidR="00010458" w:rsidRPr="00561DE4" w:rsidRDefault="00010458" w:rsidP="0019441E">
    <w:pPr>
      <w:pStyle w:val="Footer"/>
      <w:rPr>
        <w:rFonts w:ascii="Segoe UI" w:hAnsi="Segoe UI" w:cs="Segoe UI"/>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4" w:type="dxa"/>
      <w:tblInd w:w="-72" w:type="dxa"/>
      <w:tblBorders>
        <w:top w:val="single" w:sz="4" w:space="0" w:color="auto"/>
      </w:tblBorders>
      <w:tblLayout w:type="fixed"/>
      <w:tblLook w:val="0000" w:firstRow="0" w:lastRow="0" w:firstColumn="0" w:lastColumn="0" w:noHBand="0" w:noVBand="0"/>
    </w:tblPr>
    <w:tblGrid>
      <w:gridCol w:w="3939"/>
      <w:gridCol w:w="2180"/>
      <w:gridCol w:w="3665"/>
    </w:tblGrid>
    <w:tr w:rsidR="00010458" w:rsidRPr="00561DE4" w:rsidTr="00D46930">
      <w:trPr>
        <w:trHeight w:val="266"/>
      </w:trPr>
      <w:tc>
        <w:tcPr>
          <w:tcW w:w="3939" w:type="dxa"/>
          <w:tcBorders>
            <w:bottom w:val="nil"/>
          </w:tcBorders>
        </w:tcPr>
        <w:p w:rsidR="00010458" w:rsidRPr="002A051A" w:rsidRDefault="00010458" w:rsidP="00FF55C7">
          <w:pPr>
            <w:pStyle w:val="Footer"/>
            <w:rPr>
              <w:rFonts w:ascii="Segoe UI" w:hAnsi="Segoe UI" w:cs="Segoe UI"/>
            </w:rPr>
          </w:pPr>
          <w:r w:rsidRPr="002A051A">
            <w:rPr>
              <w:rFonts w:ascii="Segoe UI" w:hAnsi="Segoe UI" w:cs="Segoe UI"/>
            </w:rPr>
            <w:t>PLANT NAME</w:t>
          </w:r>
        </w:p>
      </w:tc>
      <w:tc>
        <w:tcPr>
          <w:tcW w:w="2180" w:type="dxa"/>
          <w:tcBorders>
            <w:bottom w:val="nil"/>
          </w:tcBorders>
        </w:tcPr>
        <w:p w:rsidR="00010458" w:rsidRPr="00561DE4" w:rsidRDefault="00010458" w:rsidP="008204DB">
          <w:pPr>
            <w:pStyle w:val="Footer"/>
            <w:ind w:left="-108" w:right="-108"/>
            <w:jc w:val="center"/>
            <w:rPr>
              <w:rFonts w:ascii="Segoe UI" w:hAnsi="Segoe UI" w:cs="Segoe UI"/>
            </w:rPr>
          </w:pPr>
          <w:r w:rsidRPr="00561DE4">
            <w:rPr>
              <w:rFonts w:ascii="Segoe UI" w:hAnsi="Segoe UI" w:cs="Segoe UI"/>
            </w:rPr>
            <w:t>SCHEDULE 2.</w:t>
          </w:r>
          <w:r>
            <w:rPr>
              <w:rFonts w:ascii="Segoe UI" w:hAnsi="Segoe UI" w:cs="Segoe UI"/>
            </w:rPr>
            <w:t>1.</w:t>
          </w:r>
          <w:r w:rsidRPr="00561DE4">
            <w:rPr>
              <w:rFonts w:ascii="Segoe UI" w:hAnsi="Segoe UI" w:cs="Segoe UI"/>
            </w:rPr>
            <w:t>2-1</w:t>
          </w:r>
        </w:p>
      </w:tc>
      <w:tc>
        <w:tcPr>
          <w:tcW w:w="3665" w:type="dxa"/>
          <w:tcBorders>
            <w:bottom w:val="nil"/>
          </w:tcBorders>
        </w:tcPr>
        <w:p w:rsidR="00010458" w:rsidRPr="00D514D7" w:rsidRDefault="00010458" w:rsidP="00FF55C7">
          <w:pPr>
            <w:pStyle w:val="Footer"/>
            <w:tabs>
              <w:tab w:val="left" w:pos="720"/>
            </w:tabs>
            <w:jc w:val="right"/>
            <w:rPr>
              <w:rFonts w:ascii="Segoe UI" w:hAnsi="Segoe UI" w:cs="Segoe UI"/>
            </w:rPr>
          </w:pPr>
          <w:r>
            <w:rPr>
              <w:rFonts w:ascii="Segoe UI" w:hAnsi="Segoe UI" w:cs="Segoe UI"/>
            </w:rPr>
            <w:t>CET/</w:t>
          </w:r>
          <w:r w:rsidRPr="008C2ED0">
            <w:rPr>
              <w:rFonts w:ascii="Segoe UI" w:hAnsi="Segoe UI" w:cs="Segoe UI"/>
              <w:highlight w:val="yellow"/>
            </w:rPr>
            <w:t>__/__/____</w:t>
          </w:r>
          <w:r w:rsidRPr="00D514D7">
            <w:rPr>
              <w:rFonts w:ascii="Segoe UI" w:hAnsi="Segoe UI" w:cs="Segoe UI"/>
            </w:rPr>
            <w:t>/TS/CE/01/R=0</w:t>
          </w:r>
        </w:p>
      </w:tc>
    </w:tr>
    <w:tr w:rsidR="00010458" w:rsidRPr="00561DE4" w:rsidTr="00D46930">
      <w:trPr>
        <w:trHeight w:val="302"/>
      </w:trPr>
      <w:tc>
        <w:tcPr>
          <w:tcW w:w="3939" w:type="dxa"/>
          <w:tcBorders>
            <w:top w:val="nil"/>
            <w:bottom w:val="single" w:sz="4" w:space="0" w:color="auto"/>
          </w:tcBorders>
        </w:tcPr>
        <w:p w:rsidR="00010458" w:rsidRPr="00D514D7" w:rsidRDefault="00216091" w:rsidP="00DF42ED">
          <w:pPr>
            <w:pStyle w:val="Footer"/>
            <w:tabs>
              <w:tab w:val="clear" w:pos="4153"/>
              <w:tab w:val="left" w:pos="720"/>
              <w:tab w:val="center" w:pos="3852"/>
            </w:tabs>
            <w:ind w:right="-108"/>
            <w:rPr>
              <w:rFonts w:ascii="Segoe UI" w:hAnsi="Segoe UI" w:cs="Segoe UI"/>
            </w:rPr>
          </w:pPr>
          <w:r>
            <w:rPr>
              <w:rFonts w:ascii="Segoe UI" w:hAnsi="Segoe UI" w:cs="Segoe UI"/>
            </w:rPr>
            <w:t>SOIL INVESTIGATION &amp; SURVEY</w:t>
          </w:r>
        </w:p>
      </w:tc>
      <w:tc>
        <w:tcPr>
          <w:tcW w:w="2180" w:type="dxa"/>
          <w:tcBorders>
            <w:top w:val="nil"/>
            <w:bottom w:val="single" w:sz="4" w:space="0" w:color="auto"/>
          </w:tcBorders>
        </w:tcPr>
        <w:p w:rsidR="00010458" w:rsidRPr="00561DE4" w:rsidRDefault="00010458" w:rsidP="00A73BBC">
          <w:pPr>
            <w:pStyle w:val="Footer"/>
            <w:jc w:val="center"/>
            <w:rPr>
              <w:rFonts w:ascii="Segoe UI" w:hAnsi="Segoe UI" w:cs="Segoe UI"/>
            </w:rPr>
          </w:pPr>
          <w:r w:rsidRPr="00561DE4">
            <w:rPr>
              <w:rFonts w:ascii="Segoe UI" w:hAnsi="Segoe UI" w:cs="Segoe UI"/>
            </w:rPr>
            <w:t xml:space="preserve">PAGE </w:t>
          </w:r>
          <w:r w:rsidRPr="00561DE4">
            <w:rPr>
              <w:rStyle w:val="PageNumber"/>
              <w:rFonts w:ascii="Segoe UI" w:hAnsi="Segoe UI" w:cs="Segoe UI"/>
            </w:rPr>
            <w:fldChar w:fldCharType="begin"/>
          </w:r>
          <w:r w:rsidRPr="00561DE4">
            <w:rPr>
              <w:rStyle w:val="PageNumber"/>
              <w:rFonts w:ascii="Segoe UI" w:hAnsi="Segoe UI" w:cs="Segoe UI"/>
            </w:rPr>
            <w:instrText xml:space="preserve"> PAGE </w:instrText>
          </w:r>
          <w:r w:rsidRPr="00561DE4">
            <w:rPr>
              <w:rStyle w:val="PageNumber"/>
              <w:rFonts w:ascii="Segoe UI" w:hAnsi="Segoe UI" w:cs="Segoe UI"/>
            </w:rPr>
            <w:fldChar w:fldCharType="separate"/>
          </w:r>
          <w:r w:rsidR="002120BA">
            <w:rPr>
              <w:rStyle w:val="PageNumber"/>
              <w:rFonts w:ascii="Segoe UI" w:hAnsi="Segoe UI" w:cs="Segoe UI"/>
              <w:noProof/>
            </w:rPr>
            <w:t>4</w:t>
          </w:r>
          <w:r w:rsidRPr="00561DE4">
            <w:rPr>
              <w:rStyle w:val="PageNumber"/>
              <w:rFonts w:ascii="Segoe UI" w:hAnsi="Segoe UI" w:cs="Segoe UI"/>
            </w:rPr>
            <w:fldChar w:fldCharType="end"/>
          </w:r>
          <w:r w:rsidRPr="00561DE4">
            <w:rPr>
              <w:rStyle w:val="PageNumber"/>
              <w:rFonts w:ascii="Segoe UI" w:hAnsi="Segoe UI" w:cs="Segoe UI"/>
            </w:rPr>
            <w:t xml:space="preserve"> OF </w:t>
          </w:r>
          <w:r w:rsidR="00A73BBC">
            <w:rPr>
              <w:rStyle w:val="PageNumber"/>
              <w:rFonts w:ascii="Segoe UI" w:hAnsi="Segoe UI" w:cs="Segoe UI"/>
            </w:rPr>
            <w:t>4</w:t>
          </w:r>
        </w:p>
      </w:tc>
      <w:tc>
        <w:tcPr>
          <w:tcW w:w="3665" w:type="dxa"/>
          <w:tcBorders>
            <w:top w:val="nil"/>
            <w:bottom w:val="single" w:sz="4" w:space="0" w:color="auto"/>
          </w:tcBorders>
        </w:tcPr>
        <w:p w:rsidR="00010458" w:rsidRPr="00561DE4" w:rsidRDefault="00010458" w:rsidP="002F1514">
          <w:pPr>
            <w:pStyle w:val="Footer"/>
            <w:tabs>
              <w:tab w:val="left" w:pos="720"/>
            </w:tabs>
            <w:jc w:val="right"/>
            <w:rPr>
              <w:rFonts w:ascii="Segoe UI" w:hAnsi="Segoe UI" w:cs="Segoe UI"/>
            </w:rPr>
          </w:pPr>
        </w:p>
      </w:tc>
    </w:tr>
  </w:tbl>
  <w:p w:rsidR="00010458" w:rsidRPr="00561DE4" w:rsidRDefault="00010458" w:rsidP="002F1514">
    <w:pPr>
      <w:pStyle w:val="Footer"/>
      <w:rPr>
        <w:rFonts w:ascii="Segoe UI" w:hAnsi="Segoe UI" w:cs="Segoe UI"/>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Ind w:w="-72" w:type="dxa"/>
      <w:tblBorders>
        <w:top w:val="single" w:sz="4" w:space="0" w:color="auto"/>
      </w:tblBorders>
      <w:tblLayout w:type="fixed"/>
      <w:tblLook w:val="0000" w:firstRow="0" w:lastRow="0" w:firstColumn="0" w:lastColumn="0" w:noHBand="0" w:noVBand="0"/>
    </w:tblPr>
    <w:tblGrid>
      <w:gridCol w:w="3860"/>
      <w:gridCol w:w="2196"/>
      <w:gridCol w:w="3691"/>
    </w:tblGrid>
    <w:tr w:rsidR="00010458" w:rsidRPr="00561DE4" w:rsidTr="00D46930">
      <w:trPr>
        <w:trHeight w:val="247"/>
      </w:trPr>
      <w:tc>
        <w:tcPr>
          <w:tcW w:w="3860" w:type="dxa"/>
          <w:tcBorders>
            <w:bottom w:val="nil"/>
          </w:tcBorders>
        </w:tcPr>
        <w:p w:rsidR="00010458" w:rsidRPr="002A051A" w:rsidRDefault="00010458" w:rsidP="00FF55C7">
          <w:pPr>
            <w:pStyle w:val="Footer"/>
            <w:rPr>
              <w:rFonts w:ascii="Segoe UI" w:hAnsi="Segoe UI" w:cs="Segoe UI"/>
            </w:rPr>
          </w:pPr>
          <w:r w:rsidRPr="002A051A">
            <w:rPr>
              <w:rFonts w:ascii="Segoe UI" w:hAnsi="Segoe UI" w:cs="Segoe UI"/>
            </w:rPr>
            <w:t>PLANT NAME</w:t>
          </w:r>
        </w:p>
      </w:tc>
      <w:tc>
        <w:tcPr>
          <w:tcW w:w="2196" w:type="dxa"/>
          <w:tcBorders>
            <w:bottom w:val="nil"/>
          </w:tcBorders>
        </w:tcPr>
        <w:p w:rsidR="00010458" w:rsidRPr="00561DE4" w:rsidRDefault="00010458" w:rsidP="008204DB">
          <w:pPr>
            <w:pStyle w:val="Footer"/>
            <w:ind w:left="-108" w:right="-108"/>
            <w:jc w:val="center"/>
            <w:rPr>
              <w:rFonts w:ascii="Segoe UI" w:hAnsi="Segoe UI" w:cs="Segoe UI"/>
            </w:rPr>
          </w:pPr>
          <w:r w:rsidRPr="00561DE4">
            <w:rPr>
              <w:rFonts w:ascii="Segoe UI" w:hAnsi="Segoe UI" w:cs="Segoe UI"/>
            </w:rPr>
            <w:t>SCHEDULE 2.</w:t>
          </w:r>
          <w:r>
            <w:rPr>
              <w:rFonts w:ascii="Segoe UI" w:hAnsi="Segoe UI" w:cs="Segoe UI"/>
            </w:rPr>
            <w:t>1.</w:t>
          </w:r>
          <w:r w:rsidRPr="00561DE4">
            <w:rPr>
              <w:rFonts w:ascii="Segoe UI" w:hAnsi="Segoe UI" w:cs="Segoe UI"/>
            </w:rPr>
            <w:t>2-1</w:t>
          </w:r>
        </w:p>
      </w:tc>
      <w:tc>
        <w:tcPr>
          <w:tcW w:w="3691" w:type="dxa"/>
          <w:tcBorders>
            <w:bottom w:val="nil"/>
          </w:tcBorders>
        </w:tcPr>
        <w:p w:rsidR="00010458" w:rsidRPr="00D514D7" w:rsidRDefault="00010458" w:rsidP="00FF55C7">
          <w:pPr>
            <w:pStyle w:val="Footer"/>
            <w:tabs>
              <w:tab w:val="left" w:pos="720"/>
            </w:tabs>
            <w:jc w:val="right"/>
            <w:rPr>
              <w:rFonts w:ascii="Segoe UI" w:hAnsi="Segoe UI" w:cs="Segoe UI"/>
            </w:rPr>
          </w:pPr>
          <w:r>
            <w:rPr>
              <w:rFonts w:ascii="Segoe UI" w:hAnsi="Segoe UI" w:cs="Segoe UI"/>
            </w:rPr>
            <w:t>CET/</w:t>
          </w:r>
          <w:r w:rsidRPr="008C2ED0">
            <w:rPr>
              <w:rFonts w:ascii="Segoe UI" w:hAnsi="Segoe UI" w:cs="Segoe UI"/>
              <w:highlight w:val="yellow"/>
            </w:rPr>
            <w:t>__/__/____</w:t>
          </w:r>
          <w:r w:rsidRPr="00D514D7">
            <w:rPr>
              <w:rFonts w:ascii="Segoe UI" w:hAnsi="Segoe UI" w:cs="Segoe UI"/>
            </w:rPr>
            <w:t>/TS/CE/01/R=0</w:t>
          </w:r>
        </w:p>
      </w:tc>
    </w:tr>
    <w:tr w:rsidR="00010458" w:rsidRPr="00561DE4" w:rsidTr="00D46930">
      <w:trPr>
        <w:trHeight w:val="281"/>
      </w:trPr>
      <w:tc>
        <w:tcPr>
          <w:tcW w:w="3860" w:type="dxa"/>
          <w:tcBorders>
            <w:top w:val="nil"/>
            <w:bottom w:val="single" w:sz="4" w:space="0" w:color="auto"/>
          </w:tcBorders>
        </w:tcPr>
        <w:p w:rsidR="00010458" w:rsidRPr="00D514D7" w:rsidRDefault="00216091" w:rsidP="00DF42ED">
          <w:pPr>
            <w:pStyle w:val="Footer"/>
            <w:tabs>
              <w:tab w:val="clear" w:pos="4153"/>
              <w:tab w:val="left" w:pos="720"/>
              <w:tab w:val="center" w:pos="3852"/>
            </w:tabs>
            <w:ind w:right="-108"/>
            <w:rPr>
              <w:rFonts w:ascii="Segoe UI" w:hAnsi="Segoe UI" w:cs="Segoe UI"/>
            </w:rPr>
          </w:pPr>
          <w:r>
            <w:rPr>
              <w:rFonts w:ascii="Segoe UI" w:hAnsi="Segoe UI" w:cs="Segoe UI"/>
            </w:rPr>
            <w:t>SOIL INVESTIGATION &amp; SURVEY</w:t>
          </w:r>
        </w:p>
      </w:tc>
      <w:tc>
        <w:tcPr>
          <w:tcW w:w="2196" w:type="dxa"/>
          <w:tcBorders>
            <w:top w:val="nil"/>
            <w:bottom w:val="single" w:sz="4" w:space="0" w:color="auto"/>
          </w:tcBorders>
        </w:tcPr>
        <w:p w:rsidR="00010458" w:rsidRPr="00561DE4" w:rsidRDefault="00010458" w:rsidP="00A73BBC">
          <w:pPr>
            <w:pStyle w:val="Footer"/>
            <w:jc w:val="center"/>
            <w:rPr>
              <w:rFonts w:ascii="Segoe UI" w:hAnsi="Segoe UI" w:cs="Segoe UI"/>
            </w:rPr>
          </w:pPr>
          <w:r w:rsidRPr="00561DE4">
            <w:rPr>
              <w:rFonts w:ascii="Segoe UI" w:hAnsi="Segoe UI" w:cs="Segoe UI"/>
            </w:rPr>
            <w:t xml:space="preserve">PAGE </w:t>
          </w:r>
          <w:r w:rsidRPr="00561DE4">
            <w:rPr>
              <w:rStyle w:val="PageNumber"/>
              <w:rFonts w:ascii="Segoe UI" w:hAnsi="Segoe UI" w:cs="Segoe UI"/>
            </w:rPr>
            <w:fldChar w:fldCharType="begin"/>
          </w:r>
          <w:r w:rsidRPr="00561DE4">
            <w:rPr>
              <w:rStyle w:val="PageNumber"/>
              <w:rFonts w:ascii="Segoe UI" w:hAnsi="Segoe UI" w:cs="Segoe UI"/>
            </w:rPr>
            <w:instrText xml:space="preserve"> PAGE </w:instrText>
          </w:r>
          <w:r w:rsidRPr="00561DE4">
            <w:rPr>
              <w:rStyle w:val="PageNumber"/>
              <w:rFonts w:ascii="Segoe UI" w:hAnsi="Segoe UI" w:cs="Segoe UI"/>
            </w:rPr>
            <w:fldChar w:fldCharType="separate"/>
          </w:r>
          <w:r w:rsidR="002120BA">
            <w:rPr>
              <w:rStyle w:val="PageNumber"/>
              <w:rFonts w:ascii="Segoe UI" w:hAnsi="Segoe UI" w:cs="Segoe UI"/>
              <w:noProof/>
            </w:rPr>
            <w:t>3</w:t>
          </w:r>
          <w:r w:rsidRPr="00561DE4">
            <w:rPr>
              <w:rStyle w:val="PageNumber"/>
              <w:rFonts w:ascii="Segoe UI" w:hAnsi="Segoe UI" w:cs="Segoe UI"/>
            </w:rPr>
            <w:fldChar w:fldCharType="end"/>
          </w:r>
          <w:r w:rsidRPr="00561DE4">
            <w:rPr>
              <w:rStyle w:val="PageNumber"/>
              <w:rFonts w:ascii="Segoe UI" w:hAnsi="Segoe UI" w:cs="Segoe UI"/>
            </w:rPr>
            <w:t xml:space="preserve"> OF </w:t>
          </w:r>
          <w:r w:rsidR="00A73BBC">
            <w:rPr>
              <w:rStyle w:val="PageNumber"/>
              <w:rFonts w:ascii="Segoe UI" w:hAnsi="Segoe UI" w:cs="Segoe UI"/>
            </w:rPr>
            <w:t>4</w:t>
          </w:r>
        </w:p>
      </w:tc>
      <w:tc>
        <w:tcPr>
          <w:tcW w:w="3691" w:type="dxa"/>
          <w:tcBorders>
            <w:top w:val="nil"/>
            <w:bottom w:val="single" w:sz="4" w:space="0" w:color="auto"/>
          </w:tcBorders>
        </w:tcPr>
        <w:p w:rsidR="00010458" w:rsidRPr="00561DE4" w:rsidRDefault="00010458" w:rsidP="0019441E">
          <w:pPr>
            <w:pStyle w:val="Footer"/>
            <w:tabs>
              <w:tab w:val="left" w:pos="720"/>
            </w:tabs>
            <w:jc w:val="right"/>
            <w:rPr>
              <w:rFonts w:ascii="Segoe UI" w:hAnsi="Segoe UI" w:cs="Segoe UI"/>
            </w:rPr>
          </w:pPr>
        </w:p>
      </w:tc>
    </w:tr>
  </w:tbl>
  <w:p w:rsidR="00010458" w:rsidRPr="00561DE4" w:rsidRDefault="00010458" w:rsidP="0019441E">
    <w:pPr>
      <w:pStyle w:val="Footer"/>
      <w:rPr>
        <w:rFonts w:ascii="Segoe UI" w:hAnsi="Segoe UI" w:cs="Segoe U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6" w:type="dxa"/>
      <w:tblInd w:w="-72" w:type="dxa"/>
      <w:tblBorders>
        <w:top w:val="single" w:sz="4" w:space="0" w:color="auto"/>
      </w:tblBorders>
      <w:tblLayout w:type="fixed"/>
      <w:tblLook w:val="0000" w:firstRow="0" w:lastRow="0" w:firstColumn="0" w:lastColumn="0" w:noHBand="0" w:noVBand="0"/>
    </w:tblPr>
    <w:tblGrid>
      <w:gridCol w:w="3780"/>
      <w:gridCol w:w="2552"/>
      <w:gridCol w:w="3084"/>
    </w:tblGrid>
    <w:tr w:rsidR="00010458" w:rsidRPr="003F3A85" w:rsidTr="003F3A85">
      <w:tc>
        <w:tcPr>
          <w:tcW w:w="3780" w:type="dxa"/>
          <w:tcBorders>
            <w:bottom w:val="nil"/>
          </w:tcBorders>
        </w:tcPr>
        <w:p w:rsidR="00010458" w:rsidRPr="002A051A" w:rsidRDefault="00010458" w:rsidP="00FF55C7">
          <w:pPr>
            <w:pStyle w:val="Footer"/>
            <w:rPr>
              <w:rFonts w:ascii="Segoe UI" w:hAnsi="Segoe UI" w:cs="Segoe UI"/>
            </w:rPr>
          </w:pPr>
          <w:r w:rsidRPr="002A051A">
            <w:rPr>
              <w:rFonts w:ascii="Segoe UI" w:hAnsi="Segoe UI" w:cs="Segoe UI"/>
            </w:rPr>
            <w:t>PLANT NAME</w:t>
          </w:r>
        </w:p>
      </w:tc>
      <w:tc>
        <w:tcPr>
          <w:tcW w:w="2552" w:type="dxa"/>
          <w:tcBorders>
            <w:bottom w:val="nil"/>
          </w:tcBorders>
        </w:tcPr>
        <w:p w:rsidR="00010458" w:rsidRPr="003F3A85" w:rsidRDefault="00010458" w:rsidP="0027343B">
          <w:pPr>
            <w:pStyle w:val="Footer"/>
            <w:tabs>
              <w:tab w:val="left" w:pos="720"/>
            </w:tabs>
            <w:ind w:left="-648"/>
            <w:jc w:val="center"/>
            <w:rPr>
              <w:rFonts w:ascii="Segoe UI" w:hAnsi="Segoe UI" w:cs="Segoe UI"/>
            </w:rPr>
          </w:pPr>
          <w:r w:rsidRPr="003F3A85">
            <w:rPr>
              <w:rFonts w:ascii="Segoe UI" w:hAnsi="Segoe UI" w:cs="Segoe UI"/>
            </w:rPr>
            <w:t>CONTENTS</w:t>
          </w:r>
        </w:p>
      </w:tc>
      <w:tc>
        <w:tcPr>
          <w:tcW w:w="3084" w:type="dxa"/>
          <w:tcBorders>
            <w:bottom w:val="nil"/>
          </w:tcBorders>
        </w:tcPr>
        <w:p w:rsidR="00010458" w:rsidRPr="00D514D7" w:rsidRDefault="00010458" w:rsidP="00FF55C7">
          <w:pPr>
            <w:pStyle w:val="Footer"/>
            <w:tabs>
              <w:tab w:val="left" w:pos="720"/>
            </w:tabs>
            <w:jc w:val="right"/>
            <w:rPr>
              <w:rFonts w:ascii="Segoe UI" w:hAnsi="Segoe UI" w:cs="Segoe UI"/>
            </w:rPr>
          </w:pPr>
          <w:r>
            <w:rPr>
              <w:rFonts w:ascii="Segoe UI" w:hAnsi="Segoe UI" w:cs="Segoe UI"/>
            </w:rPr>
            <w:t>CET/</w:t>
          </w:r>
          <w:r w:rsidRPr="008C2ED0">
            <w:rPr>
              <w:rFonts w:ascii="Segoe UI" w:hAnsi="Segoe UI" w:cs="Segoe UI"/>
              <w:highlight w:val="yellow"/>
            </w:rPr>
            <w:t>__/__/____</w:t>
          </w:r>
          <w:r w:rsidRPr="00D514D7">
            <w:rPr>
              <w:rFonts w:ascii="Segoe UI" w:hAnsi="Segoe UI" w:cs="Segoe UI"/>
            </w:rPr>
            <w:t>/TS/CE/01/R=0</w:t>
          </w:r>
        </w:p>
      </w:tc>
    </w:tr>
    <w:tr w:rsidR="00010458" w:rsidRPr="003F3A85" w:rsidTr="003F3A85">
      <w:tc>
        <w:tcPr>
          <w:tcW w:w="3780" w:type="dxa"/>
          <w:tcBorders>
            <w:top w:val="nil"/>
            <w:bottom w:val="single" w:sz="4" w:space="0" w:color="auto"/>
          </w:tcBorders>
        </w:tcPr>
        <w:p w:rsidR="00010458" w:rsidRPr="00D514D7" w:rsidRDefault="00216091" w:rsidP="00DF42ED">
          <w:pPr>
            <w:pStyle w:val="Footer"/>
            <w:tabs>
              <w:tab w:val="clear" w:pos="4153"/>
              <w:tab w:val="left" w:pos="720"/>
              <w:tab w:val="center" w:pos="3852"/>
            </w:tabs>
            <w:ind w:right="-108"/>
            <w:rPr>
              <w:rFonts w:ascii="Segoe UI" w:hAnsi="Segoe UI" w:cs="Segoe UI"/>
            </w:rPr>
          </w:pPr>
          <w:r>
            <w:rPr>
              <w:rFonts w:ascii="Segoe UI" w:hAnsi="Segoe UI" w:cs="Segoe UI"/>
            </w:rPr>
            <w:t>SOIL INVESTIGATION &amp; SURVEY</w:t>
          </w:r>
        </w:p>
      </w:tc>
      <w:tc>
        <w:tcPr>
          <w:tcW w:w="2552" w:type="dxa"/>
          <w:tcBorders>
            <w:top w:val="nil"/>
            <w:bottom w:val="single" w:sz="4" w:space="0" w:color="auto"/>
          </w:tcBorders>
        </w:tcPr>
        <w:p w:rsidR="00010458" w:rsidRPr="003F3A85" w:rsidRDefault="00010458" w:rsidP="0027343B">
          <w:pPr>
            <w:pStyle w:val="Footer"/>
            <w:tabs>
              <w:tab w:val="left" w:pos="720"/>
            </w:tabs>
            <w:ind w:left="-648"/>
            <w:jc w:val="center"/>
            <w:rPr>
              <w:rFonts w:ascii="Segoe UI" w:hAnsi="Segoe UI" w:cs="Segoe UI"/>
            </w:rPr>
          </w:pPr>
          <w:r w:rsidRPr="003F3A85">
            <w:rPr>
              <w:rFonts w:ascii="Segoe UI" w:hAnsi="Segoe UI" w:cs="Segoe UI"/>
            </w:rPr>
            <w:t xml:space="preserve">PAGE </w:t>
          </w:r>
          <w:r w:rsidRPr="003F3A85">
            <w:rPr>
              <w:rStyle w:val="PageNumber"/>
              <w:rFonts w:ascii="Segoe UI" w:hAnsi="Segoe UI" w:cs="Segoe UI"/>
            </w:rPr>
            <w:fldChar w:fldCharType="begin"/>
          </w:r>
          <w:r w:rsidRPr="003F3A85">
            <w:rPr>
              <w:rStyle w:val="PageNumber"/>
              <w:rFonts w:ascii="Segoe UI" w:hAnsi="Segoe UI" w:cs="Segoe UI"/>
            </w:rPr>
            <w:instrText xml:space="preserve"> PAGE </w:instrText>
          </w:r>
          <w:r w:rsidRPr="003F3A85">
            <w:rPr>
              <w:rStyle w:val="PageNumber"/>
              <w:rFonts w:ascii="Segoe UI" w:hAnsi="Segoe UI" w:cs="Segoe UI"/>
            </w:rPr>
            <w:fldChar w:fldCharType="separate"/>
          </w:r>
          <w:r w:rsidR="002120BA">
            <w:rPr>
              <w:rStyle w:val="PageNumber"/>
              <w:rFonts w:ascii="Segoe UI" w:hAnsi="Segoe UI" w:cs="Segoe UI"/>
              <w:noProof/>
            </w:rPr>
            <w:t>2</w:t>
          </w:r>
          <w:r w:rsidRPr="003F3A85">
            <w:rPr>
              <w:rStyle w:val="PageNumber"/>
              <w:rFonts w:ascii="Segoe UI" w:hAnsi="Segoe UI" w:cs="Segoe UI"/>
            </w:rPr>
            <w:fldChar w:fldCharType="end"/>
          </w:r>
          <w:r w:rsidRPr="003F3A85">
            <w:rPr>
              <w:rFonts w:ascii="Segoe UI" w:hAnsi="Segoe UI" w:cs="Segoe UI"/>
            </w:rPr>
            <w:t xml:space="preserve"> OF 3</w:t>
          </w:r>
        </w:p>
      </w:tc>
      <w:tc>
        <w:tcPr>
          <w:tcW w:w="3084" w:type="dxa"/>
          <w:tcBorders>
            <w:top w:val="nil"/>
            <w:bottom w:val="single" w:sz="4" w:space="0" w:color="auto"/>
          </w:tcBorders>
        </w:tcPr>
        <w:p w:rsidR="00010458" w:rsidRPr="003F3A85" w:rsidRDefault="00010458" w:rsidP="00983239">
          <w:pPr>
            <w:pStyle w:val="Footer"/>
            <w:tabs>
              <w:tab w:val="left" w:pos="720"/>
            </w:tabs>
            <w:jc w:val="right"/>
            <w:rPr>
              <w:rFonts w:ascii="Segoe UI" w:hAnsi="Segoe UI" w:cs="Segoe UI"/>
            </w:rPr>
          </w:pPr>
        </w:p>
      </w:tc>
    </w:tr>
  </w:tbl>
  <w:p w:rsidR="00010458" w:rsidRPr="00EA569B" w:rsidRDefault="00010458" w:rsidP="008C4B47">
    <w:pPr>
      <w:pStyle w:val="Footer"/>
      <w:rPr>
        <w:rFonts w:ascii="Segoe UI" w:hAnsi="Segoe UI" w:cs="Segoe U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6" w:type="dxa"/>
      <w:tblInd w:w="-72" w:type="dxa"/>
      <w:tblBorders>
        <w:top w:val="single" w:sz="4" w:space="0" w:color="auto"/>
      </w:tblBorders>
      <w:tblLayout w:type="fixed"/>
      <w:tblLook w:val="0000" w:firstRow="0" w:lastRow="0" w:firstColumn="0" w:lastColumn="0" w:noHBand="0" w:noVBand="0"/>
    </w:tblPr>
    <w:tblGrid>
      <w:gridCol w:w="3240"/>
      <w:gridCol w:w="2552"/>
      <w:gridCol w:w="3084"/>
    </w:tblGrid>
    <w:tr w:rsidR="00010458" w:rsidRPr="00D514D7" w:rsidTr="003F3A85">
      <w:tc>
        <w:tcPr>
          <w:tcW w:w="3240" w:type="dxa"/>
          <w:tcBorders>
            <w:bottom w:val="nil"/>
          </w:tcBorders>
        </w:tcPr>
        <w:p w:rsidR="00010458" w:rsidRPr="002A051A" w:rsidRDefault="00010458" w:rsidP="00FF55C7">
          <w:pPr>
            <w:pStyle w:val="Footer"/>
            <w:rPr>
              <w:rFonts w:ascii="Segoe UI" w:hAnsi="Segoe UI" w:cs="Segoe UI"/>
            </w:rPr>
          </w:pPr>
          <w:r w:rsidRPr="002A051A">
            <w:rPr>
              <w:rFonts w:ascii="Segoe UI" w:hAnsi="Segoe UI" w:cs="Segoe UI"/>
            </w:rPr>
            <w:t>PLANT NAME</w:t>
          </w:r>
        </w:p>
      </w:tc>
      <w:tc>
        <w:tcPr>
          <w:tcW w:w="2552" w:type="dxa"/>
          <w:tcBorders>
            <w:bottom w:val="nil"/>
          </w:tcBorders>
        </w:tcPr>
        <w:p w:rsidR="00010458" w:rsidRPr="00D514D7" w:rsidRDefault="00010458" w:rsidP="00D21A49">
          <w:pPr>
            <w:pStyle w:val="Footer"/>
            <w:tabs>
              <w:tab w:val="left" w:pos="252"/>
            </w:tabs>
            <w:ind w:left="-468"/>
            <w:jc w:val="center"/>
            <w:rPr>
              <w:rFonts w:ascii="Segoe UI" w:hAnsi="Segoe UI" w:cs="Segoe UI"/>
            </w:rPr>
          </w:pPr>
          <w:r w:rsidRPr="00D514D7">
            <w:rPr>
              <w:rFonts w:ascii="Segoe UI" w:hAnsi="Segoe UI" w:cs="Segoe UI"/>
            </w:rPr>
            <w:t>CONTENTS</w:t>
          </w:r>
        </w:p>
      </w:tc>
      <w:tc>
        <w:tcPr>
          <w:tcW w:w="3084" w:type="dxa"/>
          <w:tcBorders>
            <w:bottom w:val="nil"/>
          </w:tcBorders>
        </w:tcPr>
        <w:p w:rsidR="00010458" w:rsidRPr="00D514D7" w:rsidRDefault="00010458" w:rsidP="008C2ED0">
          <w:pPr>
            <w:pStyle w:val="Footer"/>
            <w:tabs>
              <w:tab w:val="left" w:pos="720"/>
            </w:tabs>
            <w:jc w:val="right"/>
            <w:rPr>
              <w:rFonts w:ascii="Segoe UI" w:hAnsi="Segoe UI" w:cs="Segoe UI"/>
            </w:rPr>
          </w:pPr>
          <w:r>
            <w:rPr>
              <w:rFonts w:ascii="Segoe UI" w:hAnsi="Segoe UI" w:cs="Segoe UI"/>
            </w:rPr>
            <w:t>CET/</w:t>
          </w:r>
          <w:r w:rsidRPr="008C2ED0">
            <w:rPr>
              <w:rFonts w:ascii="Segoe UI" w:hAnsi="Segoe UI" w:cs="Segoe UI"/>
              <w:highlight w:val="yellow"/>
            </w:rPr>
            <w:t>__/__/____</w:t>
          </w:r>
          <w:r w:rsidRPr="00D514D7">
            <w:rPr>
              <w:rFonts w:ascii="Segoe UI" w:hAnsi="Segoe UI" w:cs="Segoe UI"/>
            </w:rPr>
            <w:t>/TS/CE/01/R=0</w:t>
          </w:r>
        </w:p>
      </w:tc>
    </w:tr>
    <w:tr w:rsidR="00010458" w:rsidRPr="00D514D7" w:rsidTr="003F3A85">
      <w:tc>
        <w:tcPr>
          <w:tcW w:w="3240" w:type="dxa"/>
          <w:tcBorders>
            <w:top w:val="nil"/>
            <w:bottom w:val="single" w:sz="4" w:space="0" w:color="auto"/>
          </w:tcBorders>
        </w:tcPr>
        <w:p w:rsidR="00010458" w:rsidRPr="00D514D7" w:rsidRDefault="00216091" w:rsidP="00FF2015">
          <w:pPr>
            <w:pStyle w:val="Footer"/>
            <w:tabs>
              <w:tab w:val="clear" w:pos="4153"/>
              <w:tab w:val="left" w:pos="720"/>
              <w:tab w:val="center" w:pos="3852"/>
            </w:tabs>
            <w:ind w:right="-108"/>
            <w:rPr>
              <w:rFonts w:ascii="Segoe UI" w:hAnsi="Segoe UI" w:cs="Segoe UI"/>
            </w:rPr>
          </w:pPr>
          <w:r>
            <w:rPr>
              <w:rFonts w:ascii="Segoe UI" w:hAnsi="Segoe UI" w:cs="Segoe UI"/>
            </w:rPr>
            <w:t>SOIL INVESTIGATION &amp; SURVEY</w:t>
          </w:r>
        </w:p>
      </w:tc>
      <w:tc>
        <w:tcPr>
          <w:tcW w:w="2552" w:type="dxa"/>
          <w:tcBorders>
            <w:top w:val="nil"/>
            <w:bottom w:val="single" w:sz="4" w:space="0" w:color="auto"/>
          </w:tcBorders>
        </w:tcPr>
        <w:p w:rsidR="00010458" w:rsidRPr="00D514D7" w:rsidRDefault="00010458" w:rsidP="00D21A49">
          <w:pPr>
            <w:pStyle w:val="Footer"/>
            <w:tabs>
              <w:tab w:val="left" w:pos="252"/>
            </w:tabs>
            <w:ind w:left="-468"/>
            <w:jc w:val="center"/>
            <w:rPr>
              <w:rFonts w:ascii="Segoe UI" w:hAnsi="Segoe UI" w:cs="Segoe UI"/>
            </w:rPr>
          </w:pPr>
          <w:r w:rsidRPr="00D514D7">
            <w:rPr>
              <w:rFonts w:ascii="Segoe UI" w:hAnsi="Segoe UI" w:cs="Segoe UI"/>
            </w:rPr>
            <w:t xml:space="preserve">PAGE </w:t>
          </w:r>
          <w:r w:rsidRPr="00D514D7">
            <w:rPr>
              <w:rStyle w:val="PageNumber"/>
              <w:rFonts w:ascii="Segoe UI" w:hAnsi="Segoe UI" w:cs="Segoe UI"/>
            </w:rPr>
            <w:fldChar w:fldCharType="begin"/>
          </w:r>
          <w:r w:rsidRPr="00D514D7">
            <w:rPr>
              <w:rStyle w:val="PageNumber"/>
              <w:rFonts w:ascii="Segoe UI" w:hAnsi="Segoe UI" w:cs="Segoe UI"/>
            </w:rPr>
            <w:instrText xml:space="preserve"> PAGE </w:instrText>
          </w:r>
          <w:r w:rsidRPr="00D514D7">
            <w:rPr>
              <w:rStyle w:val="PageNumber"/>
              <w:rFonts w:ascii="Segoe UI" w:hAnsi="Segoe UI" w:cs="Segoe UI"/>
            </w:rPr>
            <w:fldChar w:fldCharType="separate"/>
          </w:r>
          <w:r w:rsidR="002120BA">
            <w:rPr>
              <w:rStyle w:val="PageNumber"/>
              <w:rFonts w:ascii="Segoe UI" w:hAnsi="Segoe UI" w:cs="Segoe UI"/>
              <w:noProof/>
            </w:rPr>
            <w:t>1</w:t>
          </w:r>
          <w:r w:rsidRPr="00D514D7">
            <w:rPr>
              <w:rStyle w:val="PageNumber"/>
              <w:rFonts w:ascii="Segoe UI" w:hAnsi="Segoe UI" w:cs="Segoe UI"/>
            </w:rPr>
            <w:fldChar w:fldCharType="end"/>
          </w:r>
          <w:r w:rsidRPr="00D514D7">
            <w:rPr>
              <w:rFonts w:ascii="Segoe UI" w:hAnsi="Segoe UI" w:cs="Segoe UI"/>
            </w:rPr>
            <w:t xml:space="preserve"> OF 3</w:t>
          </w:r>
        </w:p>
      </w:tc>
      <w:tc>
        <w:tcPr>
          <w:tcW w:w="3084" w:type="dxa"/>
          <w:tcBorders>
            <w:top w:val="nil"/>
            <w:bottom w:val="single" w:sz="4" w:space="0" w:color="auto"/>
          </w:tcBorders>
        </w:tcPr>
        <w:p w:rsidR="00010458" w:rsidRPr="00D514D7" w:rsidRDefault="00010458" w:rsidP="00983239">
          <w:pPr>
            <w:pStyle w:val="Footer"/>
            <w:tabs>
              <w:tab w:val="left" w:pos="720"/>
            </w:tabs>
            <w:jc w:val="right"/>
            <w:rPr>
              <w:rFonts w:ascii="Segoe UI" w:hAnsi="Segoe UI" w:cs="Segoe UI"/>
            </w:rPr>
          </w:pPr>
        </w:p>
      </w:tc>
    </w:tr>
  </w:tbl>
  <w:p w:rsidR="00010458" w:rsidRPr="00D514D7" w:rsidRDefault="00010458" w:rsidP="00A124C5">
    <w:pPr>
      <w:pStyle w:val="Footer"/>
      <w:rPr>
        <w:rFonts w:ascii="Segoe UI" w:hAnsi="Segoe UI" w:cs="Segoe U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97" w:type="dxa"/>
      <w:tblInd w:w="-72" w:type="dxa"/>
      <w:tblBorders>
        <w:top w:val="single" w:sz="4" w:space="0" w:color="auto"/>
      </w:tblBorders>
      <w:tblLayout w:type="fixed"/>
      <w:tblLook w:val="0000" w:firstRow="0" w:lastRow="0" w:firstColumn="0" w:lastColumn="0" w:noHBand="0" w:noVBand="0"/>
    </w:tblPr>
    <w:tblGrid>
      <w:gridCol w:w="3858"/>
      <w:gridCol w:w="2644"/>
      <w:gridCol w:w="3195"/>
    </w:tblGrid>
    <w:tr w:rsidR="00010458" w:rsidRPr="00EA569B" w:rsidTr="00D46930">
      <w:trPr>
        <w:trHeight w:val="247"/>
      </w:trPr>
      <w:tc>
        <w:tcPr>
          <w:tcW w:w="3858" w:type="dxa"/>
          <w:tcBorders>
            <w:bottom w:val="nil"/>
          </w:tcBorders>
        </w:tcPr>
        <w:p w:rsidR="00010458" w:rsidRPr="002A051A" w:rsidRDefault="00010458" w:rsidP="00FF55C7">
          <w:pPr>
            <w:pStyle w:val="Footer"/>
            <w:rPr>
              <w:rFonts w:ascii="Segoe UI" w:hAnsi="Segoe UI" w:cs="Segoe UI"/>
            </w:rPr>
          </w:pPr>
          <w:r w:rsidRPr="002A051A">
            <w:rPr>
              <w:rFonts w:ascii="Segoe UI" w:hAnsi="Segoe UI" w:cs="Segoe UI"/>
            </w:rPr>
            <w:t>PLANT NAME</w:t>
          </w:r>
        </w:p>
      </w:tc>
      <w:tc>
        <w:tcPr>
          <w:tcW w:w="2644" w:type="dxa"/>
          <w:tcBorders>
            <w:bottom w:val="nil"/>
          </w:tcBorders>
        </w:tcPr>
        <w:p w:rsidR="00010458" w:rsidRPr="00EA569B" w:rsidRDefault="00010458" w:rsidP="00983239">
          <w:pPr>
            <w:pStyle w:val="Footer"/>
            <w:tabs>
              <w:tab w:val="left" w:pos="720"/>
            </w:tabs>
            <w:jc w:val="center"/>
            <w:rPr>
              <w:rFonts w:ascii="Segoe UI" w:hAnsi="Segoe UI" w:cs="Segoe UI"/>
            </w:rPr>
          </w:pPr>
          <w:r w:rsidRPr="00E449F2">
            <w:rPr>
              <w:rFonts w:ascii="Segoe UI" w:hAnsi="Segoe UI" w:cs="Segoe UI"/>
            </w:rPr>
            <w:t>PAGE 1.</w:t>
          </w:r>
          <w:r w:rsidRPr="00E449F2">
            <w:rPr>
              <w:rStyle w:val="PageNumber"/>
              <w:rFonts w:ascii="Segoe UI" w:hAnsi="Segoe UI" w:cs="Segoe UI"/>
            </w:rPr>
            <w:fldChar w:fldCharType="begin"/>
          </w:r>
          <w:r w:rsidRPr="00E449F2">
            <w:rPr>
              <w:rStyle w:val="PageNumber"/>
              <w:rFonts w:ascii="Segoe UI" w:hAnsi="Segoe UI" w:cs="Segoe UI"/>
            </w:rPr>
            <w:instrText xml:space="preserve"> PAGE </w:instrText>
          </w:r>
          <w:r w:rsidRPr="00E449F2">
            <w:rPr>
              <w:rStyle w:val="PageNumber"/>
              <w:rFonts w:ascii="Segoe UI" w:hAnsi="Segoe UI" w:cs="Segoe UI"/>
            </w:rPr>
            <w:fldChar w:fldCharType="separate"/>
          </w:r>
          <w:r w:rsidR="002120BA">
            <w:rPr>
              <w:rStyle w:val="PageNumber"/>
              <w:rFonts w:ascii="Segoe UI" w:hAnsi="Segoe UI" w:cs="Segoe UI"/>
              <w:noProof/>
            </w:rPr>
            <w:t>2</w:t>
          </w:r>
          <w:r w:rsidRPr="00E449F2">
            <w:rPr>
              <w:rStyle w:val="PageNumber"/>
              <w:rFonts w:ascii="Segoe UI" w:hAnsi="Segoe UI" w:cs="Segoe UI"/>
            </w:rPr>
            <w:fldChar w:fldCharType="end"/>
          </w:r>
        </w:p>
      </w:tc>
      <w:tc>
        <w:tcPr>
          <w:tcW w:w="3195" w:type="dxa"/>
          <w:tcBorders>
            <w:bottom w:val="nil"/>
          </w:tcBorders>
        </w:tcPr>
        <w:p w:rsidR="00010458" w:rsidRPr="00D514D7" w:rsidRDefault="00010458" w:rsidP="00FF55C7">
          <w:pPr>
            <w:pStyle w:val="Footer"/>
            <w:tabs>
              <w:tab w:val="left" w:pos="720"/>
            </w:tabs>
            <w:jc w:val="right"/>
            <w:rPr>
              <w:rFonts w:ascii="Segoe UI" w:hAnsi="Segoe UI" w:cs="Segoe UI"/>
            </w:rPr>
          </w:pPr>
          <w:r>
            <w:rPr>
              <w:rFonts w:ascii="Segoe UI" w:hAnsi="Segoe UI" w:cs="Segoe UI"/>
            </w:rPr>
            <w:t>CET/</w:t>
          </w:r>
          <w:r w:rsidRPr="008C2ED0">
            <w:rPr>
              <w:rFonts w:ascii="Segoe UI" w:hAnsi="Segoe UI" w:cs="Segoe UI"/>
              <w:highlight w:val="yellow"/>
            </w:rPr>
            <w:t>__/__/____</w:t>
          </w:r>
          <w:r w:rsidRPr="00D514D7">
            <w:rPr>
              <w:rFonts w:ascii="Segoe UI" w:hAnsi="Segoe UI" w:cs="Segoe UI"/>
            </w:rPr>
            <w:t>/TS/CE/01/R=0</w:t>
          </w:r>
        </w:p>
      </w:tc>
    </w:tr>
    <w:tr w:rsidR="00010458" w:rsidRPr="00EA569B" w:rsidTr="00D46930">
      <w:trPr>
        <w:trHeight w:val="281"/>
      </w:trPr>
      <w:tc>
        <w:tcPr>
          <w:tcW w:w="3858" w:type="dxa"/>
          <w:tcBorders>
            <w:top w:val="nil"/>
            <w:bottom w:val="single" w:sz="4" w:space="0" w:color="auto"/>
          </w:tcBorders>
        </w:tcPr>
        <w:p w:rsidR="00010458" w:rsidRPr="00D514D7" w:rsidRDefault="00216091" w:rsidP="00DF42ED">
          <w:pPr>
            <w:pStyle w:val="Footer"/>
            <w:tabs>
              <w:tab w:val="clear" w:pos="4153"/>
              <w:tab w:val="left" w:pos="720"/>
              <w:tab w:val="center" w:pos="3852"/>
            </w:tabs>
            <w:ind w:right="-108"/>
            <w:rPr>
              <w:rFonts w:ascii="Segoe UI" w:hAnsi="Segoe UI" w:cs="Segoe UI"/>
            </w:rPr>
          </w:pPr>
          <w:r>
            <w:rPr>
              <w:rFonts w:ascii="Segoe UI" w:hAnsi="Segoe UI" w:cs="Segoe UI"/>
            </w:rPr>
            <w:t>SOIL INVESTIGATION &amp; SURVEY</w:t>
          </w:r>
        </w:p>
      </w:tc>
      <w:tc>
        <w:tcPr>
          <w:tcW w:w="2644" w:type="dxa"/>
          <w:tcBorders>
            <w:top w:val="nil"/>
            <w:bottom w:val="single" w:sz="4" w:space="0" w:color="auto"/>
          </w:tcBorders>
        </w:tcPr>
        <w:p w:rsidR="00010458" w:rsidRPr="00EA569B" w:rsidRDefault="00010458" w:rsidP="00C8693F">
          <w:pPr>
            <w:pStyle w:val="Footer"/>
            <w:tabs>
              <w:tab w:val="left" w:pos="720"/>
            </w:tabs>
            <w:jc w:val="center"/>
            <w:rPr>
              <w:rFonts w:ascii="Segoe UI" w:hAnsi="Segoe UI" w:cs="Segoe UI"/>
            </w:rPr>
          </w:pPr>
        </w:p>
      </w:tc>
      <w:tc>
        <w:tcPr>
          <w:tcW w:w="3195" w:type="dxa"/>
          <w:tcBorders>
            <w:top w:val="nil"/>
            <w:bottom w:val="single" w:sz="4" w:space="0" w:color="auto"/>
          </w:tcBorders>
        </w:tcPr>
        <w:p w:rsidR="00010458" w:rsidRPr="00EA569B" w:rsidRDefault="00010458" w:rsidP="00983239">
          <w:pPr>
            <w:pStyle w:val="Footer"/>
            <w:tabs>
              <w:tab w:val="left" w:pos="720"/>
            </w:tabs>
            <w:jc w:val="right"/>
            <w:rPr>
              <w:rFonts w:ascii="Segoe UI" w:hAnsi="Segoe UI" w:cs="Segoe UI"/>
            </w:rPr>
          </w:pPr>
        </w:p>
      </w:tc>
    </w:tr>
  </w:tbl>
  <w:p w:rsidR="00010458" w:rsidRPr="00EA569B" w:rsidRDefault="00010458" w:rsidP="008C4B47">
    <w:pPr>
      <w:pStyle w:val="Footer"/>
      <w:rPr>
        <w:rFonts w:ascii="Segoe UI" w:hAnsi="Segoe UI" w:cs="Segoe U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00" w:type="dxa"/>
      <w:tblInd w:w="-72" w:type="dxa"/>
      <w:tblBorders>
        <w:top w:val="single" w:sz="4" w:space="0" w:color="auto"/>
      </w:tblBorders>
      <w:tblLayout w:type="fixed"/>
      <w:tblLook w:val="0000" w:firstRow="0" w:lastRow="0" w:firstColumn="0" w:lastColumn="0" w:noHBand="0" w:noVBand="0"/>
    </w:tblPr>
    <w:tblGrid>
      <w:gridCol w:w="3504"/>
      <w:gridCol w:w="2050"/>
      <w:gridCol w:w="3446"/>
    </w:tblGrid>
    <w:tr w:rsidR="00010458" w:rsidTr="00D46930">
      <w:trPr>
        <w:trHeight w:val="265"/>
      </w:trPr>
      <w:tc>
        <w:tcPr>
          <w:tcW w:w="3504" w:type="dxa"/>
          <w:tcBorders>
            <w:bottom w:val="nil"/>
          </w:tcBorders>
        </w:tcPr>
        <w:p w:rsidR="00010458" w:rsidRPr="002A051A" w:rsidRDefault="00010458" w:rsidP="00FF55C7">
          <w:pPr>
            <w:pStyle w:val="Footer"/>
            <w:rPr>
              <w:rFonts w:ascii="Segoe UI" w:hAnsi="Segoe UI" w:cs="Segoe UI"/>
            </w:rPr>
          </w:pPr>
          <w:r w:rsidRPr="002A051A">
            <w:rPr>
              <w:rFonts w:ascii="Segoe UI" w:hAnsi="Segoe UI" w:cs="Segoe UI"/>
            </w:rPr>
            <w:t>PLANT NAME</w:t>
          </w:r>
        </w:p>
      </w:tc>
      <w:tc>
        <w:tcPr>
          <w:tcW w:w="2050" w:type="dxa"/>
          <w:tcBorders>
            <w:bottom w:val="nil"/>
          </w:tcBorders>
        </w:tcPr>
        <w:p w:rsidR="00010458" w:rsidRPr="00E449F2" w:rsidRDefault="00010458" w:rsidP="0019441E">
          <w:pPr>
            <w:pStyle w:val="Footer"/>
            <w:jc w:val="center"/>
            <w:rPr>
              <w:rFonts w:ascii="Segoe UI" w:hAnsi="Segoe UI" w:cs="Segoe UI"/>
            </w:rPr>
          </w:pPr>
          <w:r w:rsidRPr="00E449F2">
            <w:rPr>
              <w:rFonts w:ascii="Segoe UI" w:hAnsi="Segoe UI" w:cs="Segoe UI"/>
            </w:rPr>
            <w:t>PAGE 1.</w:t>
          </w:r>
          <w:r w:rsidRPr="00E449F2">
            <w:rPr>
              <w:rStyle w:val="PageNumber"/>
              <w:rFonts w:ascii="Segoe UI" w:hAnsi="Segoe UI" w:cs="Segoe UI"/>
            </w:rPr>
            <w:fldChar w:fldCharType="begin"/>
          </w:r>
          <w:r w:rsidRPr="00E449F2">
            <w:rPr>
              <w:rStyle w:val="PageNumber"/>
              <w:rFonts w:ascii="Segoe UI" w:hAnsi="Segoe UI" w:cs="Segoe UI"/>
            </w:rPr>
            <w:instrText xml:space="preserve"> PAGE </w:instrText>
          </w:r>
          <w:r w:rsidRPr="00E449F2">
            <w:rPr>
              <w:rStyle w:val="PageNumber"/>
              <w:rFonts w:ascii="Segoe UI" w:hAnsi="Segoe UI" w:cs="Segoe UI"/>
            </w:rPr>
            <w:fldChar w:fldCharType="separate"/>
          </w:r>
          <w:r w:rsidR="002120BA">
            <w:rPr>
              <w:rStyle w:val="PageNumber"/>
              <w:rFonts w:ascii="Segoe UI" w:hAnsi="Segoe UI" w:cs="Segoe UI"/>
              <w:noProof/>
            </w:rPr>
            <w:t>1</w:t>
          </w:r>
          <w:r w:rsidRPr="00E449F2">
            <w:rPr>
              <w:rStyle w:val="PageNumber"/>
              <w:rFonts w:ascii="Segoe UI" w:hAnsi="Segoe UI" w:cs="Segoe UI"/>
            </w:rPr>
            <w:fldChar w:fldCharType="end"/>
          </w:r>
        </w:p>
      </w:tc>
      <w:tc>
        <w:tcPr>
          <w:tcW w:w="3446" w:type="dxa"/>
          <w:tcBorders>
            <w:bottom w:val="nil"/>
          </w:tcBorders>
        </w:tcPr>
        <w:p w:rsidR="00010458" w:rsidRPr="00D514D7" w:rsidRDefault="00010458" w:rsidP="00FF55C7">
          <w:pPr>
            <w:pStyle w:val="Footer"/>
            <w:tabs>
              <w:tab w:val="left" w:pos="720"/>
            </w:tabs>
            <w:jc w:val="right"/>
            <w:rPr>
              <w:rFonts w:ascii="Segoe UI" w:hAnsi="Segoe UI" w:cs="Segoe UI"/>
            </w:rPr>
          </w:pPr>
          <w:r>
            <w:rPr>
              <w:rFonts w:ascii="Segoe UI" w:hAnsi="Segoe UI" w:cs="Segoe UI"/>
            </w:rPr>
            <w:t>CET/</w:t>
          </w:r>
          <w:r w:rsidRPr="008C2ED0">
            <w:rPr>
              <w:rFonts w:ascii="Segoe UI" w:hAnsi="Segoe UI" w:cs="Segoe UI"/>
              <w:highlight w:val="yellow"/>
            </w:rPr>
            <w:t>__/__/____</w:t>
          </w:r>
          <w:r w:rsidRPr="00D514D7">
            <w:rPr>
              <w:rFonts w:ascii="Segoe UI" w:hAnsi="Segoe UI" w:cs="Segoe UI"/>
            </w:rPr>
            <w:t>/TS/CE/01/R=0</w:t>
          </w:r>
        </w:p>
      </w:tc>
    </w:tr>
    <w:tr w:rsidR="00010458" w:rsidTr="00D46930">
      <w:trPr>
        <w:trHeight w:val="265"/>
      </w:trPr>
      <w:tc>
        <w:tcPr>
          <w:tcW w:w="3504" w:type="dxa"/>
          <w:tcBorders>
            <w:top w:val="nil"/>
            <w:bottom w:val="single" w:sz="4" w:space="0" w:color="auto"/>
          </w:tcBorders>
        </w:tcPr>
        <w:p w:rsidR="00010458" w:rsidRPr="00D514D7" w:rsidRDefault="00216091" w:rsidP="00DF42ED">
          <w:pPr>
            <w:pStyle w:val="Footer"/>
            <w:tabs>
              <w:tab w:val="clear" w:pos="4153"/>
              <w:tab w:val="left" w:pos="720"/>
              <w:tab w:val="center" w:pos="3852"/>
            </w:tabs>
            <w:ind w:right="-108"/>
            <w:rPr>
              <w:rFonts w:ascii="Segoe UI" w:hAnsi="Segoe UI" w:cs="Segoe UI"/>
            </w:rPr>
          </w:pPr>
          <w:r>
            <w:rPr>
              <w:rFonts w:ascii="Segoe UI" w:hAnsi="Segoe UI" w:cs="Segoe UI"/>
            </w:rPr>
            <w:t>SOIL INVESTIGATION &amp; SURVEY</w:t>
          </w:r>
        </w:p>
      </w:tc>
      <w:tc>
        <w:tcPr>
          <w:tcW w:w="2050" w:type="dxa"/>
          <w:tcBorders>
            <w:top w:val="nil"/>
            <w:bottom w:val="single" w:sz="4" w:space="0" w:color="auto"/>
          </w:tcBorders>
        </w:tcPr>
        <w:p w:rsidR="00010458" w:rsidRPr="00E449F2" w:rsidRDefault="00010458" w:rsidP="0019441E">
          <w:pPr>
            <w:pStyle w:val="Footer"/>
            <w:jc w:val="center"/>
            <w:rPr>
              <w:rFonts w:ascii="Segoe UI" w:hAnsi="Segoe UI" w:cs="Segoe UI"/>
            </w:rPr>
          </w:pPr>
        </w:p>
      </w:tc>
      <w:tc>
        <w:tcPr>
          <w:tcW w:w="3446" w:type="dxa"/>
          <w:tcBorders>
            <w:top w:val="nil"/>
            <w:bottom w:val="single" w:sz="4" w:space="0" w:color="auto"/>
          </w:tcBorders>
        </w:tcPr>
        <w:p w:rsidR="00010458" w:rsidRPr="00E449F2" w:rsidRDefault="00010458" w:rsidP="0019441E">
          <w:pPr>
            <w:pStyle w:val="Footer"/>
            <w:tabs>
              <w:tab w:val="left" w:pos="720"/>
            </w:tabs>
            <w:jc w:val="right"/>
            <w:rPr>
              <w:rFonts w:ascii="Segoe UI" w:hAnsi="Segoe UI" w:cs="Segoe UI"/>
            </w:rPr>
          </w:pPr>
        </w:p>
      </w:tc>
    </w:tr>
  </w:tbl>
  <w:p w:rsidR="00010458" w:rsidRPr="00D273F9" w:rsidRDefault="00010458" w:rsidP="00D273F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08" w:type="dxa"/>
      <w:tblInd w:w="-72" w:type="dxa"/>
      <w:tblBorders>
        <w:top w:val="single" w:sz="4" w:space="0" w:color="auto"/>
      </w:tblBorders>
      <w:tblLayout w:type="fixed"/>
      <w:tblLook w:val="0000" w:firstRow="0" w:lastRow="0" w:firstColumn="0" w:lastColumn="0" w:noHBand="0" w:noVBand="0"/>
    </w:tblPr>
    <w:tblGrid>
      <w:gridCol w:w="3686"/>
      <w:gridCol w:w="1986"/>
      <w:gridCol w:w="3436"/>
    </w:tblGrid>
    <w:tr w:rsidR="00010458" w:rsidRPr="008E03B1" w:rsidTr="00D46930">
      <w:trPr>
        <w:trHeight w:val="268"/>
      </w:trPr>
      <w:tc>
        <w:tcPr>
          <w:tcW w:w="3686" w:type="dxa"/>
          <w:tcBorders>
            <w:bottom w:val="nil"/>
          </w:tcBorders>
        </w:tcPr>
        <w:p w:rsidR="00010458" w:rsidRPr="002A051A" w:rsidRDefault="00010458" w:rsidP="00FF55C7">
          <w:pPr>
            <w:pStyle w:val="Footer"/>
            <w:rPr>
              <w:rFonts w:ascii="Segoe UI" w:hAnsi="Segoe UI" w:cs="Segoe UI"/>
            </w:rPr>
          </w:pPr>
          <w:r w:rsidRPr="002A051A">
            <w:rPr>
              <w:rFonts w:ascii="Segoe UI" w:hAnsi="Segoe UI" w:cs="Segoe UI"/>
            </w:rPr>
            <w:t>PLANT NAME</w:t>
          </w:r>
        </w:p>
      </w:tc>
      <w:tc>
        <w:tcPr>
          <w:tcW w:w="1986" w:type="dxa"/>
          <w:tcBorders>
            <w:bottom w:val="nil"/>
          </w:tcBorders>
        </w:tcPr>
        <w:p w:rsidR="00010458" w:rsidRPr="008E03B1" w:rsidRDefault="00010458" w:rsidP="00530A42">
          <w:pPr>
            <w:pStyle w:val="Footer"/>
            <w:jc w:val="center"/>
            <w:rPr>
              <w:rFonts w:ascii="Segoe UI" w:hAnsi="Segoe UI" w:cs="Segoe UI"/>
            </w:rPr>
          </w:pPr>
          <w:r w:rsidRPr="008E03B1">
            <w:rPr>
              <w:rFonts w:ascii="Segoe UI" w:hAnsi="Segoe UI" w:cs="Segoe UI"/>
            </w:rPr>
            <w:t>PAGE 2.</w:t>
          </w:r>
          <w:r w:rsidRPr="008E03B1">
            <w:rPr>
              <w:rStyle w:val="PageNumber"/>
              <w:rFonts w:ascii="Segoe UI" w:hAnsi="Segoe UI" w:cs="Segoe UI"/>
            </w:rPr>
            <w:fldChar w:fldCharType="begin"/>
          </w:r>
          <w:r w:rsidRPr="008E03B1">
            <w:rPr>
              <w:rStyle w:val="PageNumber"/>
              <w:rFonts w:ascii="Segoe UI" w:hAnsi="Segoe UI" w:cs="Segoe UI"/>
            </w:rPr>
            <w:instrText xml:space="preserve"> PAGE </w:instrText>
          </w:r>
          <w:r w:rsidRPr="008E03B1">
            <w:rPr>
              <w:rStyle w:val="PageNumber"/>
              <w:rFonts w:ascii="Segoe UI" w:hAnsi="Segoe UI" w:cs="Segoe UI"/>
            </w:rPr>
            <w:fldChar w:fldCharType="separate"/>
          </w:r>
          <w:r w:rsidR="002120BA">
            <w:rPr>
              <w:rStyle w:val="PageNumber"/>
              <w:rFonts w:ascii="Segoe UI" w:hAnsi="Segoe UI" w:cs="Segoe UI"/>
              <w:noProof/>
            </w:rPr>
            <w:t>4</w:t>
          </w:r>
          <w:r w:rsidRPr="008E03B1">
            <w:rPr>
              <w:rStyle w:val="PageNumber"/>
              <w:rFonts w:ascii="Segoe UI" w:hAnsi="Segoe UI" w:cs="Segoe UI"/>
            </w:rPr>
            <w:fldChar w:fldCharType="end"/>
          </w:r>
        </w:p>
      </w:tc>
      <w:tc>
        <w:tcPr>
          <w:tcW w:w="3436" w:type="dxa"/>
          <w:tcBorders>
            <w:bottom w:val="nil"/>
          </w:tcBorders>
        </w:tcPr>
        <w:p w:rsidR="00010458" w:rsidRPr="00D514D7" w:rsidRDefault="00010458" w:rsidP="00FF55C7">
          <w:pPr>
            <w:pStyle w:val="Footer"/>
            <w:tabs>
              <w:tab w:val="left" w:pos="720"/>
            </w:tabs>
            <w:jc w:val="right"/>
            <w:rPr>
              <w:rFonts w:ascii="Segoe UI" w:hAnsi="Segoe UI" w:cs="Segoe UI"/>
            </w:rPr>
          </w:pPr>
          <w:r>
            <w:rPr>
              <w:rFonts w:ascii="Segoe UI" w:hAnsi="Segoe UI" w:cs="Segoe UI"/>
            </w:rPr>
            <w:t>CET/</w:t>
          </w:r>
          <w:r w:rsidRPr="008C2ED0">
            <w:rPr>
              <w:rFonts w:ascii="Segoe UI" w:hAnsi="Segoe UI" w:cs="Segoe UI"/>
              <w:highlight w:val="yellow"/>
            </w:rPr>
            <w:t>__/__/____</w:t>
          </w:r>
          <w:r w:rsidRPr="00D514D7">
            <w:rPr>
              <w:rFonts w:ascii="Segoe UI" w:hAnsi="Segoe UI" w:cs="Segoe UI"/>
            </w:rPr>
            <w:t>/TS/CE/01/R=0</w:t>
          </w:r>
        </w:p>
      </w:tc>
    </w:tr>
    <w:tr w:rsidR="00010458" w:rsidRPr="008E03B1" w:rsidTr="00D46930">
      <w:trPr>
        <w:trHeight w:val="268"/>
      </w:trPr>
      <w:tc>
        <w:tcPr>
          <w:tcW w:w="3686" w:type="dxa"/>
          <w:tcBorders>
            <w:top w:val="nil"/>
            <w:bottom w:val="single" w:sz="4" w:space="0" w:color="auto"/>
          </w:tcBorders>
        </w:tcPr>
        <w:p w:rsidR="00010458" w:rsidRPr="00D514D7" w:rsidRDefault="00216091" w:rsidP="00DF42ED">
          <w:pPr>
            <w:pStyle w:val="Footer"/>
            <w:tabs>
              <w:tab w:val="clear" w:pos="4153"/>
              <w:tab w:val="left" w:pos="720"/>
              <w:tab w:val="center" w:pos="3852"/>
            </w:tabs>
            <w:ind w:right="-108"/>
            <w:rPr>
              <w:rFonts w:ascii="Segoe UI" w:hAnsi="Segoe UI" w:cs="Segoe UI"/>
            </w:rPr>
          </w:pPr>
          <w:r>
            <w:rPr>
              <w:rFonts w:ascii="Segoe UI" w:hAnsi="Segoe UI" w:cs="Segoe UI"/>
            </w:rPr>
            <w:t>SOIL INVESTIGATION &amp; SURVEY</w:t>
          </w:r>
        </w:p>
      </w:tc>
      <w:tc>
        <w:tcPr>
          <w:tcW w:w="1986" w:type="dxa"/>
          <w:tcBorders>
            <w:top w:val="nil"/>
            <w:bottom w:val="single" w:sz="4" w:space="0" w:color="auto"/>
          </w:tcBorders>
        </w:tcPr>
        <w:p w:rsidR="00010458" w:rsidRPr="008E03B1" w:rsidRDefault="00010458" w:rsidP="00530A42">
          <w:pPr>
            <w:pStyle w:val="Footer"/>
            <w:jc w:val="center"/>
            <w:rPr>
              <w:rFonts w:ascii="Segoe UI" w:hAnsi="Segoe UI" w:cs="Segoe UI"/>
            </w:rPr>
          </w:pPr>
        </w:p>
      </w:tc>
      <w:tc>
        <w:tcPr>
          <w:tcW w:w="3436" w:type="dxa"/>
          <w:tcBorders>
            <w:top w:val="nil"/>
            <w:bottom w:val="single" w:sz="4" w:space="0" w:color="auto"/>
          </w:tcBorders>
        </w:tcPr>
        <w:p w:rsidR="00010458" w:rsidRPr="008E03B1" w:rsidRDefault="00010458" w:rsidP="00530A42">
          <w:pPr>
            <w:pStyle w:val="Footer"/>
            <w:tabs>
              <w:tab w:val="left" w:pos="720"/>
            </w:tabs>
            <w:jc w:val="right"/>
            <w:rPr>
              <w:rFonts w:ascii="Segoe UI" w:hAnsi="Segoe UI" w:cs="Segoe UI"/>
            </w:rPr>
          </w:pPr>
        </w:p>
      </w:tc>
    </w:tr>
  </w:tbl>
  <w:p w:rsidR="00010458" w:rsidRPr="00A124C5" w:rsidRDefault="00010458" w:rsidP="000A78B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8" w:type="dxa"/>
      <w:tblInd w:w="-72" w:type="dxa"/>
      <w:tblBorders>
        <w:top w:val="single" w:sz="4" w:space="0" w:color="auto"/>
      </w:tblBorders>
      <w:tblLayout w:type="fixed"/>
      <w:tblLook w:val="0000" w:firstRow="0" w:lastRow="0" w:firstColumn="0" w:lastColumn="0" w:noHBand="0" w:noVBand="0"/>
    </w:tblPr>
    <w:tblGrid>
      <w:gridCol w:w="3655"/>
      <w:gridCol w:w="2023"/>
      <w:gridCol w:w="3400"/>
    </w:tblGrid>
    <w:tr w:rsidR="00010458" w:rsidTr="00D46930">
      <w:trPr>
        <w:trHeight w:val="300"/>
      </w:trPr>
      <w:tc>
        <w:tcPr>
          <w:tcW w:w="3655" w:type="dxa"/>
          <w:tcBorders>
            <w:bottom w:val="nil"/>
          </w:tcBorders>
        </w:tcPr>
        <w:p w:rsidR="00010458" w:rsidRPr="002A051A" w:rsidRDefault="00010458" w:rsidP="00FF55C7">
          <w:pPr>
            <w:pStyle w:val="Footer"/>
            <w:rPr>
              <w:rFonts w:ascii="Segoe UI" w:hAnsi="Segoe UI" w:cs="Segoe UI"/>
            </w:rPr>
          </w:pPr>
          <w:r w:rsidRPr="002A051A">
            <w:rPr>
              <w:rFonts w:ascii="Segoe UI" w:hAnsi="Segoe UI" w:cs="Segoe UI"/>
            </w:rPr>
            <w:t>PLANT NAME</w:t>
          </w:r>
        </w:p>
      </w:tc>
      <w:tc>
        <w:tcPr>
          <w:tcW w:w="2023" w:type="dxa"/>
          <w:tcBorders>
            <w:bottom w:val="nil"/>
          </w:tcBorders>
        </w:tcPr>
        <w:p w:rsidR="00010458" w:rsidRPr="00E449F2" w:rsidRDefault="00010458" w:rsidP="00D273F9">
          <w:pPr>
            <w:pStyle w:val="Footer"/>
            <w:jc w:val="center"/>
            <w:rPr>
              <w:rFonts w:ascii="Segoe UI" w:hAnsi="Segoe UI" w:cs="Segoe UI"/>
            </w:rPr>
          </w:pPr>
          <w:r w:rsidRPr="00E449F2">
            <w:rPr>
              <w:rFonts w:ascii="Segoe UI" w:hAnsi="Segoe UI" w:cs="Segoe UI"/>
            </w:rPr>
            <w:t>PAGE 2.</w:t>
          </w:r>
          <w:r w:rsidRPr="00E449F2">
            <w:rPr>
              <w:rStyle w:val="PageNumber"/>
              <w:rFonts w:ascii="Segoe UI" w:hAnsi="Segoe UI" w:cs="Segoe UI"/>
            </w:rPr>
            <w:fldChar w:fldCharType="begin"/>
          </w:r>
          <w:r w:rsidRPr="00E449F2">
            <w:rPr>
              <w:rStyle w:val="PageNumber"/>
              <w:rFonts w:ascii="Segoe UI" w:hAnsi="Segoe UI" w:cs="Segoe UI"/>
            </w:rPr>
            <w:instrText xml:space="preserve"> PAGE </w:instrText>
          </w:r>
          <w:r w:rsidRPr="00E449F2">
            <w:rPr>
              <w:rStyle w:val="PageNumber"/>
              <w:rFonts w:ascii="Segoe UI" w:hAnsi="Segoe UI" w:cs="Segoe UI"/>
            </w:rPr>
            <w:fldChar w:fldCharType="separate"/>
          </w:r>
          <w:r w:rsidR="002120BA">
            <w:rPr>
              <w:rStyle w:val="PageNumber"/>
              <w:rFonts w:ascii="Segoe UI" w:hAnsi="Segoe UI" w:cs="Segoe UI"/>
              <w:noProof/>
            </w:rPr>
            <w:t>3</w:t>
          </w:r>
          <w:r w:rsidRPr="00E449F2">
            <w:rPr>
              <w:rStyle w:val="PageNumber"/>
              <w:rFonts w:ascii="Segoe UI" w:hAnsi="Segoe UI" w:cs="Segoe UI"/>
            </w:rPr>
            <w:fldChar w:fldCharType="end"/>
          </w:r>
        </w:p>
      </w:tc>
      <w:tc>
        <w:tcPr>
          <w:tcW w:w="3400" w:type="dxa"/>
          <w:tcBorders>
            <w:bottom w:val="nil"/>
          </w:tcBorders>
        </w:tcPr>
        <w:p w:rsidR="00010458" w:rsidRPr="00D514D7" w:rsidRDefault="00010458" w:rsidP="00FF55C7">
          <w:pPr>
            <w:pStyle w:val="Footer"/>
            <w:tabs>
              <w:tab w:val="left" w:pos="720"/>
            </w:tabs>
            <w:jc w:val="right"/>
            <w:rPr>
              <w:rFonts w:ascii="Segoe UI" w:hAnsi="Segoe UI" w:cs="Segoe UI"/>
            </w:rPr>
          </w:pPr>
          <w:r>
            <w:rPr>
              <w:rFonts w:ascii="Segoe UI" w:hAnsi="Segoe UI" w:cs="Segoe UI"/>
            </w:rPr>
            <w:t>CET/</w:t>
          </w:r>
          <w:r w:rsidRPr="008C2ED0">
            <w:rPr>
              <w:rFonts w:ascii="Segoe UI" w:hAnsi="Segoe UI" w:cs="Segoe UI"/>
              <w:highlight w:val="yellow"/>
            </w:rPr>
            <w:t>__/__/____</w:t>
          </w:r>
          <w:r w:rsidRPr="00D514D7">
            <w:rPr>
              <w:rFonts w:ascii="Segoe UI" w:hAnsi="Segoe UI" w:cs="Segoe UI"/>
            </w:rPr>
            <w:t>/TS/CE/01/R=0</w:t>
          </w:r>
        </w:p>
      </w:tc>
    </w:tr>
    <w:tr w:rsidR="00010458" w:rsidTr="00D46930">
      <w:trPr>
        <w:trHeight w:val="300"/>
      </w:trPr>
      <w:tc>
        <w:tcPr>
          <w:tcW w:w="3655" w:type="dxa"/>
          <w:tcBorders>
            <w:top w:val="nil"/>
            <w:bottom w:val="single" w:sz="4" w:space="0" w:color="auto"/>
          </w:tcBorders>
        </w:tcPr>
        <w:p w:rsidR="00010458" w:rsidRPr="00D514D7" w:rsidRDefault="00216091" w:rsidP="00DF42ED">
          <w:pPr>
            <w:pStyle w:val="Footer"/>
            <w:tabs>
              <w:tab w:val="clear" w:pos="4153"/>
              <w:tab w:val="left" w:pos="720"/>
              <w:tab w:val="center" w:pos="3852"/>
            </w:tabs>
            <w:ind w:right="-108"/>
            <w:rPr>
              <w:rFonts w:ascii="Segoe UI" w:hAnsi="Segoe UI" w:cs="Segoe UI"/>
            </w:rPr>
          </w:pPr>
          <w:r>
            <w:rPr>
              <w:rFonts w:ascii="Segoe UI" w:hAnsi="Segoe UI" w:cs="Segoe UI"/>
            </w:rPr>
            <w:t>SOIL INVESTIGATION &amp; SURVEY</w:t>
          </w:r>
        </w:p>
      </w:tc>
      <w:tc>
        <w:tcPr>
          <w:tcW w:w="2023" w:type="dxa"/>
          <w:tcBorders>
            <w:top w:val="nil"/>
            <w:bottom w:val="single" w:sz="4" w:space="0" w:color="auto"/>
          </w:tcBorders>
        </w:tcPr>
        <w:p w:rsidR="00010458" w:rsidRPr="00E449F2" w:rsidRDefault="00010458" w:rsidP="0019441E">
          <w:pPr>
            <w:pStyle w:val="Footer"/>
            <w:jc w:val="center"/>
            <w:rPr>
              <w:rFonts w:ascii="Segoe UI" w:hAnsi="Segoe UI" w:cs="Segoe UI"/>
            </w:rPr>
          </w:pPr>
        </w:p>
      </w:tc>
      <w:tc>
        <w:tcPr>
          <w:tcW w:w="3400" w:type="dxa"/>
          <w:tcBorders>
            <w:top w:val="nil"/>
            <w:bottom w:val="single" w:sz="4" w:space="0" w:color="auto"/>
          </w:tcBorders>
        </w:tcPr>
        <w:p w:rsidR="00010458" w:rsidRPr="00E449F2" w:rsidRDefault="00010458" w:rsidP="0019441E">
          <w:pPr>
            <w:pStyle w:val="Footer"/>
            <w:tabs>
              <w:tab w:val="left" w:pos="720"/>
            </w:tabs>
            <w:jc w:val="right"/>
            <w:rPr>
              <w:rFonts w:ascii="Segoe UI" w:hAnsi="Segoe UI" w:cs="Segoe UI"/>
            </w:rPr>
          </w:pPr>
        </w:p>
      </w:tc>
    </w:tr>
  </w:tbl>
  <w:p w:rsidR="00010458" w:rsidRPr="00D273F9" w:rsidRDefault="00010458" w:rsidP="00D273F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84" w:type="dxa"/>
      <w:tblInd w:w="-72" w:type="dxa"/>
      <w:tblBorders>
        <w:top w:val="single" w:sz="4" w:space="0" w:color="auto"/>
      </w:tblBorders>
      <w:tblLayout w:type="fixed"/>
      <w:tblLook w:val="0000" w:firstRow="0" w:lastRow="0" w:firstColumn="0" w:lastColumn="0" w:noHBand="0" w:noVBand="0"/>
    </w:tblPr>
    <w:tblGrid>
      <w:gridCol w:w="3675"/>
      <w:gridCol w:w="1980"/>
      <w:gridCol w:w="3329"/>
    </w:tblGrid>
    <w:tr w:rsidR="00010458" w:rsidRPr="00561DE4" w:rsidTr="00D46930">
      <w:trPr>
        <w:trHeight w:val="266"/>
      </w:trPr>
      <w:tc>
        <w:tcPr>
          <w:tcW w:w="3675" w:type="dxa"/>
          <w:tcBorders>
            <w:bottom w:val="nil"/>
          </w:tcBorders>
        </w:tcPr>
        <w:p w:rsidR="00010458" w:rsidRPr="002A051A" w:rsidRDefault="00010458" w:rsidP="00FF55C7">
          <w:pPr>
            <w:pStyle w:val="Footer"/>
            <w:rPr>
              <w:rFonts w:ascii="Segoe UI" w:hAnsi="Segoe UI" w:cs="Segoe UI"/>
            </w:rPr>
          </w:pPr>
          <w:r w:rsidRPr="002A051A">
            <w:rPr>
              <w:rFonts w:ascii="Segoe UI" w:hAnsi="Segoe UI" w:cs="Segoe UI"/>
            </w:rPr>
            <w:t>PLANT NAME</w:t>
          </w:r>
        </w:p>
      </w:tc>
      <w:tc>
        <w:tcPr>
          <w:tcW w:w="1980" w:type="dxa"/>
          <w:tcBorders>
            <w:bottom w:val="nil"/>
          </w:tcBorders>
        </w:tcPr>
        <w:p w:rsidR="00010458" w:rsidRPr="00561DE4" w:rsidRDefault="00010458" w:rsidP="0019441E">
          <w:pPr>
            <w:pStyle w:val="Footer"/>
            <w:jc w:val="center"/>
            <w:rPr>
              <w:rFonts w:ascii="Segoe UI" w:hAnsi="Segoe UI" w:cs="Segoe UI"/>
            </w:rPr>
          </w:pPr>
          <w:r w:rsidRPr="00561DE4">
            <w:rPr>
              <w:rFonts w:ascii="Segoe UI" w:hAnsi="Segoe UI" w:cs="Segoe UI"/>
            </w:rPr>
            <w:t>PAGE 3.</w:t>
          </w:r>
          <w:r w:rsidRPr="00561DE4">
            <w:rPr>
              <w:rStyle w:val="PageNumber"/>
              <w:rFonts w:ascii="Segoe UI" w:hAnsi="Segoe UI" w:cs="Segoe UI"/>
            </w:rPr>
            <w:fldChar w:fldCharType="begin"/>
          </w:r>
          <w:r w:rsidRPr="00561DE4">
            <w:rPr>
              <w:rStyle w:val="PageNumber"/>
              <w:rFonts w:ascii="Segoe UI" w:hAnsi="Segoe UI" w:cs="Segoe UI"/>
            </w:rPr>
            <w:instrText xml:space="preserve"> PAGE </w:instrText>
          </w:r>
          <w:r w:rsidRPr="00561DE4">
            <w:rPr>
              <w:rStyle w:val="PageNumber"/>
              <w:rFonts w:ascii="Segoe UI" w:hAnsi="Segoe UI" w:cs="Segoe UI"/>
            </w:rPr>
            <w:fldChar w:fldCharType="separate"/>
          </w:r>
          <w:r w:rsidR="002120BA">
            <w:rPr>
              <w:rStyle w:val="PageNumber"/>
              <w:rFonts w:ascii="Segoe UI" w:hAnsi="Segoe UI" w:cs="Segoe UI"/>
              <w:noProof/>
            </w:rPr>
            <w:t>12</w:t>
          </w:r>
          <w:r w:rsidRPr="00561DE4">
            <w:rPr>
              <w:rStyle w:val="PageNumber"/>
              <w:rFonts w:ascii="Segoe UI" w:hAnsi="Segoe UI" w:cs="Segoe UI"/>
            </w:rPr>
            <w:fldChar w:fldCharType="end"/>
          </w:r>
        </w:p>
      </w:tc>
      <w:tc>
        <w:tcPr>
          <w:tcW w:w="3329" w:type="dxa"/>
          <w:tcBorders>
            <w:bottom w:val="nil"/>
          </w:tcBorders>
        </w:tcPr>
        <w:p w:rsidR="00010458" w:rsidRPr="00D514D7" w:rsidRDefault="00010458" w:rsidP="00FF55C7">
          <w:pPr>
            <w:pStyle w:val="Footer"/>
            <w:tabs>
              <w:tab w:val="left" w:pos="720"/>
            </w:tabs>
            <w:jc w:val="right"/>
            <w:rPr>
              <w:rFonts w:ascii="Segoe UI" w:hAnsi="Segoe UI" w:cs="Segoe UI"/>
            </w:rPr>
          </w:pPr>
          <w:r>
            <w:rPr>
              <w:rFonts w:ascii="Segoe UI" w:hAnsi="Segoe UI" w:cs="Segoe UI"/>
            </w:rPr>
            <w:t>CET/</w:t>
          </w:r>
          <w:r w:rsidRPr="008C2ED0">
            <w:rPr>
              <w:rFonts w:ascii="Segoe UI" w:hAnsi="Segoe UI" w:cs="Segoe UI"/>
              <w:highlight w:val="yellow"/>
            </w:rPr>
            <w:t>__/__/____</w:t>
          </w:r>
          <w:r w:rsidRPr="00D514D7">
            <w:rPr>
              <w:rFonts w:ascii="Segoe UI" w:hAnsi="Segoe UI" w:cs="Segoe UI"/>
            </w:rPr>
            <w:t>/TS/CE/01/R=0</w:t>
          </w:r>
        </w:p>
      </w:tc>
    </w:tr>
    <w:tr w:rsidR="00010458" w:rsidRPr="00561DE4" w:rsidTr="00D46930">
      <w:trPr>
        <w:trHeight w:val="302"/>
      </w:trPr>
      <w:tc>
        <w:tcPr>
          <w:tcW w:w="3675" w:type="dxa"/>
          <w:tcBorders>
            <w:top w:val="nil"/>
            <w:bottom w:val="single" w:sz="4" w:space="0" w:color="auto"/>
          </w:tcBorders>
        </w:tcPr>
        <w:p w:rsidR="00010458" w:rsidRPr="00D514D7" w:rsidRDefault="00216091" w:rsidP="00DF42ED">
          <w:pPr>
            <w:pStyle w:val="Footer"/>
            <w:tabs>
              <w:tab w:val="clear" w:pos="4153"/>
              <w:tab w:val="left" w:pos="720"/>
              <w:tab w:val="center" w:pos="3852"/>
            </w:tabs>
            <w:ind w:right="-108"/>
            <w:rPr>
              <w:rFonts w:ascii="Segoe UI" w:hAnsi="Segoe UI" w:cs="Segoe UI"/>
            </w:rPr>
          </w:pPr>
          <w:r>
            <w:rPr>
              <w:rFonts w:ascii="Segoe UI" w:hAnsi="Segoe UI" w:cs="Segoe UI"/>
            </w:rPr>
            <w:t>SOIL INVESTIGATION &amp; SURVEY</w:t>
          </w:r>
        </w:p>
      </w:tc>
      <w:tc>
        <w:tcPr>
          <w:tcW w:w="1980" w:type="dxa"/>
          <w:tcBorders>
            <w:top w:val="nil"/>
            <w:bottom w:val="single" w:sz="4" w:space="0" w:color="auto"/>
          </w:tcBorders>
        </w:tcPr>
        <w:p w:rsidR="00010458" w:rsidRPr="00561DE4" w:rsidRDefault="00010458" w:rsidP="0019441E">
          <w:pPr>
            <w:pStyle w:val="Footer"/>
            <w:jc w:val="center"/>
            <w:rPr>
              <w:rFonts w:ascii="Segoe UI" w:hAnsi="Segoe UI" w:cs="Segoe UI"/>
            </w:rPr>
          </w:pPr>
        </w:p>
      </w:tc>
      <w:tc>
        <w:tcPr>
          <w:tcW w:w="3329" w:type="dxa"/>
          <w:tcBorders>
            <w:top w:val="nil"/>
            <w:bottom w:val="single" w:sz="4" w:space="0" w:color="auto"/>
          </w:tcBorders>
        </w:tcPr>
        <w:p w:rsidR="00010458" w:rsidRPr="00561DE4" w:rsidRDefault="00010458" w:rsidP="0019441E">
          <w:pPr>
            <w:pStyle w:val="Footer"/>
            <w:tabs>
              <w:tab w:val="left" w:pos="720"/>
            </w:tabs>
            <w:jc w:val="right"/>
            <w:rPr>
              <w:rFonts w:ascii="Segoe UI" w:hAnsi="Segoe UI" w:cs="Segoe UI"/>
            </w:rPr>
          </w:pPr>
        </w:p>
      </w:tc>
    </w:tr>
  </w:tbl>
  <w:p w:rsidR="00010458" w:rsidRPr="00561DE4" w:rsidRDefault="00010458" w:rsidP="00D273F9">
    <w:pPr>
      <w:pStyle w:val="Footer"/>
      <w:rPr>
        <w:rFonts w:ascii="Segoe UI" w:hAnsi="Segoe UI" w:cs="Segoe UI"/>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16" w:type="dxa"/>
      <w:tblInd w:w="-72" w:type="dxa"/>
      <w:tblBorders>
        <w:top w:val="single" w:sz="4" w:space="0" w:color="auto"/>
      </w:tblBorders>
      <w:tblLayout w:type="fixed"/>
      <w:tblLook w:val="0000" w:firstRow="0" w:lastRow="0" w:firstColumn="0" w:lastColumn="0" w:noHBand="0" w:noVBand="0"/>
    </w:tblPr>
    <w:tblGrid>
      <w:gridCol w:w="3510"/>
      <w:gridCol w:w="2054"/>
      <w:gridCol w:w="3452"/>
    </w:tblGrid>
    <w:tr w:rsidR="00010458" w:rsidRPr="00561DE4" w:rsidTr="00D46930">
      <w:trPr>
        <w:trHeight w:val="266"/>
      </w:trPr>
      <w:tc>
        <w:tcPr>
          <w:tcW w:w="3510" w:type="dxa"/>
          <w:tcBorders>
            <w:bottom w:val="nil"/>
          </w:tcBorders>
        </w:tcPr>
        <w:p w:rsidR="00010458" w:rsidRPr="002A051A" w:rsidRDefault="00010458" w:rsidP="00FF55C7">
          <w:pPr>
            <w:pStyle w:val="Footer"/>
            <w:rPr>
              <w:rFonts w:ascii="Segoe UI" w:hAnsi="Segoe UI" w:cs="Segoe UI"/>
            </w:rPr>
          </w:pPr>
          <w:r w:rsidRPr="002A051A">
            <w:rPr>
              <w:rFonts w:ascii="Segoe UI" w:hAnsi="Segoe UI" w:cs="Segoe UI"/>
            </w:rPr>
            <w:t>PLANT NAME</w:t>
          </w:r>
        </w:p>
      </w:tc>
      <w:tc>
        <w:tcPr>
          <w:tcW w:w="2054" w:type="dxa"/>
          <w:tcBorders>
            <w:bottom w:val="nil"/>
          </w:tcBorders>
        </w:tcPr>
        <w:p w:rsidR="00010458" w:rsidRPr="00561DE4" w:rsidRDefault="00010458" w:rsidP="00D273F9">
          <w:pPr>
            <w:pStyle w:val="Footer"/>
            <w:jc w:val="center"/>
            <w:rPr>
              <w:rFonts w:ascii="Segoe UI" w:hAnsi="Segoe UI" w:cs="Segoe UI"/>
            </w:rPr>
          </w:pPr>
          <w:r w:rsidRPr="00561DE4">
            <w:rPr>
              <w:rFonts w:ascii="Segoe UI" w:hAnsi="Segoe UI" w:cs="Segoe UI"/>
            </w:rPr>
            <w:t>PAGE 3.</w:t>
          </w:r>
          <w:r w:rsidRPr="00561DE4">
            <w:rPr>
              <w:rStyle w:val="PageNumber"/>
              <w:rFonts w:ascii="Segoe UI" w:hAnsi="Segoe UI" w:cs="Segoe UI"/>
            </w:rPr>
            <w:fldChar w:fldCharType="begin"/>
          </w:r>
          <w:r w:rsidRPr="00561DE4">
            <w:rPr>
              <w:rStyle w:val="PageNumber"/>
              <w:rFonts w:ascii="Segoe UI" w:hAnsi="Segoe UI" w:cs="Segoe UI"/>
            </w:rPr>
            <w:instrText xml:space="preserve"> PAGE </w:instrText>
          </w:r>
          <w:r w:rsidRPr="00561DE4">
            <w:rPr>
              <w:rStyle w:val="PageNumber"/>
              <w:rFonts w:ascii="Segoe UI" w:hAnsi="Segoe UI" w:cs="Segoe UI"/>
            </w:rPr>
            <w:fldChar w:fldCharType="separate"/>
          </w:r>
          <w:r w:rsidR="002120BA">
            <w:rPr>
              <w:rStyle w:val="PageNumber"/>
              <w:rFonts w:ascii="Segoe UI" w:hAnsi="Segoe UI" w:cs="Segoe UI"/>
              <w:noProof/>
            </w:rPr>
            <w:t>13</w:t>
          </w:r>
          <w:r w:rsidRPr="00561DE4">
            <w:rPr>
              <w:rStyle w:val="PageNumber"/>
              <w:rFonts w:ascii="Segoe UI" w:hAnsi="Segoe UI" w:cs="Segoe UI"/>
            </w:rPr>
            <w:fldChar w:fldCharType="end"/>
          </w:r>
        </w:p>
      </w:tc>
      <w:tc>
        <w:tcPr>
          <w:tcW w:w="3452" w:type="dxa"/>
          <w:tcBorders>
            <w:bottom w:val="nil"/>
          </w:tcBorders>
        </w:tcPr>
        <w:p w:rsidR="00010458" w:rsidRPr="00D514D7" w:rsidRDefault="00010458" w:rsidP="00FF55C7">
          <w:pPr>
            <w:pStyle w:val="Footer"/>
            <w:tabs>
              <w:tab w:val="left" w:pos="720"/>
            </w:tabs>
            <w:jc w:val="right"/>
            <w:rPr>
              <w:rFonts w:ascii="Segoe UI" w:hAnsi="Segoe UI" w:cs="Segoe UI"/>
            </w:rPr>
          </w:pPr>
          <w:r>
            <w:rPr>
              <w:rFonts w:ascii="Segoe UI" w:hAnsi="Segoe UI" w:cs="Segoe UI"/>
            </w:rPr>
            <w:t>CET/</w:t>
          </w:r>
          <w:r w:rsidRPr="008C2ED0">
            <w:rPr>
              <w:rFonts w:ascii="Segoe UI" w:hAnsi="Segoe UI" w:cs="Segoe UI"/>
              <w:highlight w:val="yellow"/>
            </w:rPr>
            <w:t>__/__/____</w:t>
          </w:r>
          <w:r w:rsidRPr="00D514D7">
            <w:rPr>
              <w:rFonts w:ascii="Segoe UI" w:hAnsi="Segoe UI" w:cs="Segoe UI"/>
            </w:rPr>
            <w:t>/TS/CE/01/R=0</w:t>
          </w:r>
        </w:p>
      </w:tc>
    </w:tr>
    <w:tr w:rsidR="00010458" w:rsidRPr="00561DE4" w:rsidTr="00D46930">
      <w:trPr>
        <w:trHeight w:val="302"/>
      </w:trPr>
      <w:tc>
        <w:tcPr>
          <w:tcW w:w="3510" w:type="dxa"/>
          <w:tcBorders>
            <w:top w:val="nil"/>
            <w:bottom w:val="single" w:sz="4" w:space="0" w:color="auto"/>
          </w:tcBorders>
        </w:tcPr>
        <w:p w:rsidR="00010458" w:rsidRPr="00D514D7" w:rsidRDefault="00216091" w:rsidP="00DF42ED">
          <w:pPr>
            <w:pStyle w:val="Footer"/>
            <w:tabs>
              <w:tab w:val="clear" w:pos="4153"/>
              <w:tab w:val="left" w:pos="720"/>
              <w:tab w:val="center" w:pos="3852"/>
            </w:tabs>
            <w:ind w:right="-108"/>
            <w:rPr>
              <w:rFonts w:ascii="Segoe UI" w:hAnsi="Segoe UI" w:cs="Segoe UI"/>
            </w:rPr>
          </w:pPr>
          <w:r>
            <w:rPr>
              <w:rFonts w:ascii="Segoe UI" w:hAnsi="Segoe UI" w:cs="Segoe UI"/>
            </w:rPr>
            <w:t>SOIL INVESTIGATION &amp; SURVEY</w:t>
          </w:r>
        </w:p>
      </w:tc>
      <w:tc>
        <w:tcPr>
          <w:tcW w:w="2054" w:type="dxa"/>
          <w:tcBorders>
            <w:top w:val="nil"/>
            <w:bottom w:val="single" w:sz="4" w:space="0" w:color="auto"/>
          </w:tcBorders>
        </w:tcPr>
        <w:p w:rsidR="00010458" w:rsidRPr="00561DE4" w:rsidRDefault="00010458" w:rsidP="0019441E">
          <w:pPr>
            <w:pStyle w:val="Footer"/>
            <w:jc w:val="center"/>
            <w:rPr>
              <w:rFonts w:ascii="Segoe UI" w:hAnsi="Segoe UI" w:cs="Segoe UI"/>
            </w:rPr>
          </w:pPr>
        </w:p>
      </w:tc>
      <w:tc>
        <w:tcPr>
          <w:tcW w:w="3452" w:type="dxa"/>
          <w:tcBorders>
            <w:top w:val="nil"/>
            <w:bottom w:val="single" w:sz="4" w:space="0" w:color="auto"/>
          </w:tcBorders>
        </w:tcPr>
        <w:p w:rsidR="00010458" w:rsidRPr="00561DE4" w:rsidRDefault="00010458" w:rsidP="0019441E">
          <w:pPr>
            <w:pStyle w:val="Footer"/>
            <w:tabs>
              <w:tab w:val="left" w:pos="720"/>
            </w:tabs>
            <w:jc w:val="right"/>
            <w:rPr>
              <w:rFonts w:ascii="Segoe UI" w:hAnsi="Segoe UI" w:cs="Segoe UI"/>
            </w:rPr>
          </w:pPr>
        </w:p>
      </w:tc>
    </w:tr>
  </w:tbl>
  <w:p w:rsidR="00010458" w:rsidRPr="00561DE4" w:rsidRDefault="00010458" w:rsidP="00D273F9">
    <w:pPr>
      <w:pStyle w:val="Footer"/>
      <w:rPr>
        <w:rFonts w:ascii="Segoe UI" w:hAnsi="Segoe UI" w:cs="Segoe U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48A" w:rsidRDefault="0083348A">
      <w:r>
        <w:separator/>
      </w:r>
    </w:p>
  </w:footnote>
  <w:footnote w:type="continuationSeparator" w:id="0">
    <w:p w:rsidR="0083348A" w:rsidRDefault="00833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458" w:rsidRDefault="00010458">
    <w:pPr>
      <w:pStyle w:val="Header"/>
    </w:pPr>
    <w:r>
      <w:object w:dxaOrig="1341" w:dyaOrig="1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75pt;height:36.75pt" o:ole="" fillcolor="window">
          <v:imagedata r:id="rId1" o:title=""/>
        </v:shape>
        <o:OLEObject Type="Embed" ProgID="Word.Picture.8" ShapeID="_x0000_i1026" DrawAspect="Content" ObjectID="_1547377984" r:id="rId2"/>
      </w:obje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458" w:rsidRDefault="00010458" w:rsidP="00B87394">
    <w:pPr>
      <w:pStyle w:val="Header"/>
      <w:jc w:val="right"/>
      <w:rPr>
        <w:rFonts w:ascii="Segoe UI" w:hAnsi="Segoe UI" w:cs="Segoe UI"/>
        <w:b/>
        <w:sz w:val="24"/>
        <w:szCs w:val="24"/>
      </w:rPr>
    </w:pPr>
  </w:p>
  <w:p w:rsidR="00010458" w:rsidRDefault="00010458" w:rsidP="00B87394">
    <w:pPr>
      <w:pStyle w:val="Header"/>
      <w:jc w:val="right"/>
      <w:rPr>
        <w:rFonts w:ascii="Segoe UI" w:hAnsi="Segoe UI" w:cs="Segoe UI"/>
        <w:b/>
        <w:sz w:val="24"/>
        <w:szCs w:val="24"/>
      </w:rPr>
    </w:pPr>
  </w:p>
  <w:p w:rsidR="00010458" w:rsidRDefault="00010458" w:rsidP="00B87394">
    <w:pPr>
      <w:pStyle w:val="Header"/>
      <w:jc w:val="right"/>
    </w:pPr>
    <w:r w:rsidRPr="009E2D76">
      <w:rPr>
        <w:rFonts w:ascii="Segoe UI" w:hAnsi="Segoe UI" w:cs="Segoe UI"/>
        <w:b/>
        <w:sz w:val="24"/>
        <w:szCs w:val="24"/>
      </w:rPr>
      <w:t>SCHEDULE-1.</w:t>
    </w:r>
    <w:r>
      <w:rPr>
        <w:rFonts w:ascii="Segoe UI" w:hAnsi="Segoe UI" w:cs="Segoe UI"/>
        <w:b/>
        <w:sz w:val="24"/>
        <w:szCs w:val="24"/>
      </w:rPr>
      <w:t>6</w:t>
    </w:r>
    <w:r w:rsidRPr="009E2D76">
      <w:rPr>
        <w:rFonts w:ascii="Segoe UI" w:hAnsi="Segoe UI" w:cs="Segoe UI"/>
        <w:b/>
        <w:sz w:val="24"/>
        <w:szCs w:val="24"/>
      </w:rPr>
      <w:t>-</w:t>
    </w:r>
    <w:r>
      <w:rPr>
        <w:rFonts w:ascii="Segoe UI" w:hAnsi="Segoe UI" w:cs="Segoe UI"/>
        <w:b/>
        <w:sz w:val="24"/>
        <w:szCs w:val="24"/>
      </w:rPr>
      <w:t>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458" w:rsidRPr="00B87394" w:rsidRDefault="00010458" w:rsidP="00BF0247">
    <w:pPr>
      <w:pStyle w:val="Header"/>
      <w:rPr>
        <w:rFonts w:ascii="Segoe UI" w:hAnsi="Segoe UI" w:cs="Segoe UI"/>
        <w:b/>
        <w:sz w:val="24"/>
        <w:szCs w:val="24"/>
      </w:rPr>
    </w:pPr>
    <w:r w:rsidRPr="00B87394">
      <w:rPr>
        <w:rFonts w:ascii="Segoe UI" w:hAnsi="Segoe UI" w:cs="Segoe UI"/>
        <w:b/>
        <w:sz w:val="24"/>
        <w:szCs w:val="24"/>
      </w:rPr>
      <w:t>SCHEDULE 2.</w:t>
    </w:r>
    <w:r>
      <w:rPr>
        <w:rFonts w:ascii="Segoe UI" w:hAnsi="Segoe UI" w:cs="Segoe UI"/>
        <w:b/>
        <w:sz w:val="24"/>
        <w:szCs w:val="24"/>
      </w:rPr>
      <w:t>1.</w:t>
    </w:r>
    <w:r w:rsidRPr="00B87394">
      <w:rPr>
        <w:rFonts w:ascii="Segoe UI" w:hAnsi="Segoe UI" w:cs="Segoe UI"/>
        <w:b/>
        <w:sz w:val="24"/>
        <w:szCs w:val="24"/>
      </w:rPr>
      <w:t>2-1</w:t>
    </w:r>
  </w:p>
  <w:p w:rsidR="00010458" w:rsidRPr="00B87394" w:rsidRDefault="00010458" w:rsidP="00BF0247">
    <w:pPr>
      <w:pStyle w:val="Header"/>
      <w:jc w:val="center"/>
      <w:rPr>
        <w:rFonts w:ascii="Segoe UI" w:hAnsi="Segoe UI" w:cs="Segoe UI"/>
        <w:b/>
        <w:sz w:val="28"/>
        <w:szCs w:val="28"/>
        <w:u w:val="single"/>
      </w:rPr>
    </w:pPr>
    <w:r w:rsidRPr="00B87394">
      <w:rPr>
        <w:rFonts w:ascii="Segoe UI" w:hAnsi="Segoe UI" w:cs="Segoe UI"/>
        <w:b/>
        <w:sz w:val="28"/>
        <w:szCs w:val="28"/>
        <w:u w:val="single"/>
      </w:rPr>
      <w:t xml:space="preserve">SCHEDULE OF QUANTITIES </w:t>
    </w:r>
  </w:p>
  <w:p w:rsidR="00010458" w:rsidRPr="00BF0247" w:rsidRDefault="00010458" w:rsidP="00BF024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458" w:rsidRPr="00B87394" w:rsidRDefault="00010458">
    <w:pPr>
      <w:pStyle w:val="Header"/>
      <w:jc w:val="right"/>
      <w:rPr>
        <w:rFonts w:ascii="Segoe UI" w:hAnsi="Segoe UI" w:cs="Segoe UI"/>
        <w:b/>
        <w:sz w:val="24"/>
        <w:szCs w:val="24"/>
      </w:rPr>
    </w:pPr>
    <w:r w:rsidRPr="00B87394">
      <w:rPr>
        <w:rFonts w:ascii="Segoe UI" w:hAnsi="Segoe UI" w:cs="Segoe UI"/>
        <w:b/>
        <w:sz w:val="24"/>
        <w:szCs w:val="24"/>
      </w:rPr>
      <w:t>SCHEDULE 2.</w:t>
    </w:r>
    <w:r>
      <w:rPr>
        <w:rFonts w:ascii="Segoe UI" w:hAnsi="Segoe UI" w:cs="Segoe UI"/>
        <w:b/>
        <w:sz w:val="24"/>
        <w:szCs w:val="24"/>
      </w:rPr>
      <w:t>1.</w:t>
    </w:r>
    <w:r w:rsidRPr="00B87394">
      <w:rPr>
        <w:rFonts w:ascii="Segoe UI" w:hAnsi="Segoe UI" w:cs="Segoe UI"/>
        <w:b/>
        <w:sz w:val="24"/>
        <w:szCs w:val="24"/>
      </w:rPr>
      <w:t>2-1</w:t>
    </w:r>
  </w:p>
  <w:p w:rsidR="00010458" w:rsidRPr="00B87394" w:rsidRDefault="00010458" w:rsidP="007A713D">
    <w:pPr>
      <w:pStyle w:val="Header"/>
      <w:jc w:val="center"/>
      <w:rPr>
        <w:rFonts w:ascii="Segoe UI" w:hAnsi="Segoe UI" w:cs="Segoe UI"/>
        <w:b/>
        <w:sz w:val="28"/>
        <w:szCs w:val="28"/>
        <w:u w:val="single"/>
      </w:rPr>
    </w:pPr>
    <w:r w:rsidRPr="00B87394">
      <w:rPr>
        <w:rFonts w:ascii="Segoe UI" w:hAnsi="Segoe UI" w:cs="Segoe UI"/>
        <w:b/>
        <w:sz w:val="28"/>
        <w:szCs w:val="28"/>
        <w:u w:val="single"/>
      </w:rPr>
      <w:t xml:space="preserve">SCHEDULE OF QUANTITIES </w:t>
    </w:r>
  </w:p>
  <w:p w:rsidR="00010458" w:rsidRDefault="000104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458" w:rsidRDefault="00010458">
    <w:pPr>
      <w:pStyle w:val="Header"/>
    </w:pPr>
    <w:r>
      <w:rPr>
        <w:i/>
        <w:noProof/>
      </w:rPr>
      <w:drawing>
        <wp:inline distT="0" distB="0" distL="0" distR="0" wp14:anchorId="35DCD38E" wp14:editId="73ACCF51">
          <wp:extent cx="485775" cy="361950"/>
          <wp:effectExtent l="19050" t="0" r="9525" b="0"/>
          <wp:docPr id="1" name="Picture 1"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srcRect/>
                  <a:stretch>
                    <a:fillRect/>
                  </a:stretch>
                </pic:blipFill>
                <pic:spPr bwMode="auto">
                  <a:xfrm>
                    <a:off x="0" y="0"/>
                    <a:ext cx="485775" cy="3619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458" w:rsidRDefault="00010458">
    <w:pPr>
      <w:pStyle w:val="Header"/>
      <w:jc w:val="right"/>
    </w:pPr>
    <w:r>
      <w:rPr>
        <w:i/>
        <w:noProof/>
      </w:rPr>
      <w:drawing>
        <wp:inline distT="0" distB="0" distL="0" distR="0" wp14:anchorId="479A435F" wp14:editId="04177167">
          <wp:extent cx="485775" cy="361950"/>
          <wp:effectExtent l="19050" t="0" r="9525" b="0"/>
          <wp:docPr id="2" name="Picture 1"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srcRect/>
                  <a:stretch>
                    <a:fillRect/>
                  </a:stretch>
                </pic:blipFill>
                <pic:spPr bwMode="auto">
                  <a:xfrm>
                    <a:off x="0" y="0"/>
                    <a:ext cx="485775" cy="361950"/>
                  </a:xfrm>
                  <a:prstGeom prst="rect">
                    <a:avLst/>
                  </a:prstGeom>
                  <a:noFill/>
                  <a:ln w="9525">
                    <a:noFill/>
                    <a:miter lim="800000"/>
                    <a:headEnd/>
                    <a:tailEnd/>
                  </a:ln>
                </pic:spPr>
              </pic:pic>
            </a:graphicData>
          </a:graphic>
        </wp:inline>
      </w:drawing>
    </w:r>
  </w:p>
  <w:p w:rsidR="00010458" w:rsidRDefault="0001045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458" w:rsidRDefault="00010458">
    <w:pPr>
      <w:pStyle w:val="Header"/>
      <w:jc w:val="right"/>
    </w:pPr>
    <w:r>
      <w:rPr>
        <w:i/>
        <w:noProof/>
      </w:rPr>
      <w:drawing>
        <wp:inline distT="0" distB="0" distL="0" distR="0" wp14:anchorId="0E8EA46A" wp14:editId="114636E0">
          <wp:extent cx="485775" cy="361950"/>
          <wp:effectExtent l="19050" t="0" r="9525" b="0"/>
          <wp:docPr id="15" name="Picture 1"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srcRect/>
                  <a:stretch>
                    <a:fillRect/>
                  </a:stretch>
                </pic:blipFill>
                <pic:spPr bwMode="auto">
                  <a:xfrm>
                    <a:off x="0" y="0"/>
                    <a:ext cx="485775" cy="361950"/>
                  </a:xfrm>
                  <a:prstGeom prst="rect">
                    <a:avLst/>
                  </a:prstGeom>
                  <a:noFill/>
                  <a:ln w="9525">
                    <a:noFill/>
                    <a:miter lim="800000"/>
                    <a:headEnd/>
                    <a:tailEnd/>
                  </a:ln>
                </pic:spPr>
              </pic:pic>
            </a:graphicData>
          </a:graphic>
        </wp:inline>
      </w:drawing>
    </w:r>
  </w:p>
  <w:p w:rsidR="00010458" w:rsidRDefault="0001045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458" w:rsidRDefault="00010458">
    <w:pPr>
      <w:pStyle w:val="Header"/>
    </w:pPr>
    <w:r>
      <w:rPr>
        <w:i/>
        <w:noProof/>
      </w:rPr>
      <w:drawing>
        <wp:inline distT="0" distB="0" distL="0" distR="0" wp14:anchorId="663F4EC2" wp14:editId="25BD5A85">
          <wp:extent cx="485775" cy="361950"/>
          <wp:effectExtent l="19050" t="0" r="9525" b="0"/>
          <wp:docPr id="16" name="Picture 16"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srcRect/>
                  <a:stretch>
                    <a:fillRect/>
                  </a:stretch>
                </pic:blipFill>
                <pic:spPr bwMode="auto">
                  <a:xfrm>
                    <a:off x="0" y="0"/>
                    <a:ext cx="485775" cy="361950"/>
                  </a:xfrm>
                  <a:prstGeom prst="rect">
                    <a:avLst/>
                  </a:prstGeom>
                  <a:noFill/>
                  <a:ln w="9525">
                    <a:noFill/>
                    <a:miter lim="800000"/>
                    <a:headEnd/>
                    <a:tailEnd/>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458" w:rsidRDefault="00010458">
    <w:pPr>
      <w:pStyle w:val="Header"/>
      <w:jc w:val="right"/>
    </w:pPr>
    <w:r>
      <w:rPr>
        <w:i/>
        <w:noProof/>
      </w:rPr>
      <w:drawing>
        <wp:inline distT="0" distB="0" distL="0" distR="0" wp14:anchorId="6C466553" wp14:editId="63AA0627">
          <wp:extent cx="485775" cy="361950"/>
          <wp:effectExtent l="19050" t="0" r="9525" b="0"/>
          <wp:docPr id="17" name="Picture 1"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srcRect/>
                  <a:stretch>
                    <a:fillRect/>
                  </a:stretch>
                </pic:blipFill>
                <pic:spPr bwMode="auto">
                  <a:xfrm>
                    <a:off x="0" y="0"/>
                    <a:ext cx="485775" cy="361950"/>
                  </a:xfrm>
                  <a:prstGeom prst="rect">
                    <a:avLst/>
                  </a:prstGeom>
                  <a:noFill/>
                  <a:ln w="9525">
                    <a:noFill/>
                    <a:miter lim="800000"/>
                    <a:headEnd/>
                    <a:tailEnd/>
                  </a:ln>
                </pic:spPr>
              </pic:pic>
            </a:graphicData>
          </a:graphic>
        </wp:inline>
      </w:drawing>
    </w:r>
  </w:p>
  <w:p w:rsidR="00010458" w:rsidRDefault="0001045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458" w:rsidRDefault="00010458">
    <w:pPr>
      <w:pStyle w:val="Header"/>
    </w:pPr>
    <w:r>
      <w:rPr>
        <w:i/>
        <w:noProof/>
      </w:rPr>
      <w:drawing>
        <wp:inline distT="0" distB="0" distL="0" distR="0" wp14:anchorId="0855CA49" wp14:editId="5E3E0864">
          <wp:extent cx="485775" cy="361950"/>
          <wp:effectExtent l="19050" t="0" r="9525" b="0"/>
          <wp:docPr id="18" name="Picture 1"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srcRect/>
                  <a:stretch>
                    <a:fillRect/>
                  </a:stretch>
                </pic:blipFill>
                <pic:spPr bwMode="auto">
                  <a:xfrm>
                    <a:off x="0" y="0"/>
                    <a:ext cx="485775" cy="361950"/>
                  </a:xfrm>
                  <a:prstGeom prst="rect">
                    <a:avLst/>
                  </a:prstGeom>
                  <a:noFill/>
                  <a:ln w="9525">
                    <a:noFill/>
                    <a:miter lim="800000"/>
                    <a:headEnd/>
                    <a:tailEnd/>
                  </a:ln>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458" w:rsidRDefault="00010458">
    <w:pPr>
      <w:pStyle w:val="Header"/>
      <w:jc w:val="right"/>
    </w:pPr>
    <w:r>
      <w:rPr>
        <w:i/>
        <w:noProof/>
      </w:rPr>
      <w:drawing>
        <wp:inline distT="0" distB="0" distL="0" distR="0" wp14:anchorId="0CD4D52C" wp14:editId="5C02C197">
          <wp:extent cx="485775" cy="361950"/>
          <wp:effectExtent l="19050" t="0" r="9525" b="0"/>
          <wp:docPr id="19" name="Picture 1"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srcRect/>
                  <a:stretch>
                    <a:fillRect/>
                  </a:stretch>
                </pic:blipFill>
                <pic:spPr bwMode="auto">
                  <a:xfrm>
                    <a:off x="0" y="0"/>
                    <a:ext cx="485775" cy="361950"/>
                  </a:xfrm>
                  <a:prstGeom prst="rect">
                    <a:avLst/>
                  </a:prstGeom>
                  <a:noFill/>
                  <a:ln w="9525">
                    <a:noFill/>
                    <a:miter lim="800000"/>
                    <a:headEnd/>
                    <a:tailEnd/>
                  </a:ln>
                </pic:spPr>
              </pic:pic>
            </a:graphicData>
          </a:graphic>
        </wp:inline>
      </w:drawing>
    </w:r>
  </w:p>
  <w:p w:rsidR="00010458" w:rsidRDefault="0001045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458" w:rsidRPr="001A1B8A" w:rsidRDefault="00010458" w:rsidP="00A82DAB">
    <w:pPr>
      <w:pStyle w:val="Header"/>
      <w:jc w:val="right"/>
      <w:rPr>
        <w:sz w:val="24"/>
      </w:rPr>
    </w:pPr>
    <w:r w:rsidRPr="001A1B8A">
      <w:rPr>
        <w:rFonts w:ascii="Segoe UI" w:hAnsi="Segoe UI" w:cs="Segoe UI"/>
        <w:b/>
        <w:sz w:val="24"/>
      </w:rPr>
      <w:t>SCHEDULE-1.</w:t>
    </w:r>
    <w:r>
      <w:rPr>
        <w:rFonts w:ascii="Segoe UI" w:hAnsi="Segoe UI" w:cs="Segoe UI"/>
        <w:b/>
        <w:sz w:val="24"/>
      </w:rPr>
      <w:t>6</w:t>
    </w:r>
    <w:r w:rsidRPr="001A1B8A">
      <w:rPr>
        <w:rFonts w:ascii="Segoe UI" w:hAnsi="Segoe UI" w:cs="Segoe UI"/>
        <w:b/>
        <w:sz w:val="24"/>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365A"/>
    <w:multiLevelType w:val="hybridMultilevel"/>
    <w:tmpl w:val="4CA23B9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B6A1347"/>
    <w:multiLevelType w:val="multilevel"/>
    <w:tmpl w:val="AD2606D2"/>
    <w:lvl w:ilvl="0">
      <w:start w:val="2"/>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701"/>
        </w:tabs>
        <w:ind w:left="1701" w:hanging="567"/>
      </w:pPr>
      <w:rPr>
        <w:rFonts w:hint="default"/>
      </w:rPr>
    </w:lvl>
    <w:lvl w:ilvl="5">
      <w:start w:val="1"/>
      <w:numFmt w:val="lowerRoman"/>
      <w:lvlText w:val="%6)"/>
      <w:lvlJc w:val="left"/>
      <w:pPr>
        <w:tabs>
          <w:tab w:val="num" w:pos="2268"/>
        </w:tabs>
        <w:ind w:left="2268" w:hanging="567"/>
      </w:pPr>
      <w:rPr>
        <w:rFonts w:hint="default"/>
      </w:rPr>
    </w:lvl>
    <w:lvl w:ilvl="6">
      <w:start w:val="1"/>
      <w:numFmt w:val="decimal"/>
      <w:lvlText w:val="%7)"/>
      <w:lvlJc w:val="left"/>
      <w:pPr>
        <w:tabs>
          <w:tab w:val="num" w:pos="2835"/>
        </w:tabs>
        <w:ind w:left="2835"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DA1BB8"/>
    <w:multiLevelType w:val="hybridMultilevel"/>
    <w:tmpl w:val="85DCE9CA"/>
    <w:lvl w:ilvl="0" w:tplc="7360937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CD74E04"/>
    <w:multiLevelType w:val="multilevel"/>
    <w:tmpl w:val="AD2606D2"/>
    <w:lvl w:ilvl="0">
      <w:start w:val="2"/>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701"/>
        </w:tabs>
        <w:ind w:left="1701" w:hanging="567"/>
      </w:pPr>
      <w:rPr>
        <w:rFonts w:hint="default"/>
      </w:rPr>
    </w:lvl>
    <w:lvl w:ilvl="5">
      <w:start w:val="1"/>
      <w:numFmt w:val="lowerRoman"/>
      <w:lvlText w:val="%6)"/>
      <w:lvlJc w:val="left"/>
      <w:pPr>
        <w:tabs>
          <w:tab w:val="num" w:pos="2268"/>
        </w:tabs>
        <w:ind w:left="2268" w:hanging="567"/>
      </w:pPr>
      <w:rPr>
        <w:rFonts w:hint="default"/>
      </w:rPr>
    </w:lvl>
    <w:lvl w:ilvl="6">
      <w:start w:val="1"/>
      <w:numFmt w:val="decimal"/>
      <w:lvlText w:val="%7)"/>
      <w:lvlJc w:val="left"/>
      <w:pPr>
        <w:tabs>
          <w:tab w:val="num" w:pos="2835"/>
        </w:tabs>
        <w:ind w:left="2835"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FAB5722"/>
    <w:multiLevelType w:val="multilevel"/>
    <w:tmpl w:val="802EE7F6"/>
    <w:lvl w:ilvl="0">
      <w:start w:val="1"/>
      <w:numFmt w:val="decimal"/>
      <w:lvlText w:val="%1"/>
      <w:lvlJc w:val="left"/>
      <w:pPr>
        <w:tabs>
          <w:tab w:val="num" w:pos="1134"/>
        </w:tabs>
        <w:ind w:left="1134" w:hanging="1134"/>
      </w:pPr>
      <w:rPr>
        <w:rFonts w:hint="default"/>
        <w:b/>
        <w:sz w:val="28"/>
      </w:rPr>
    </w:lvl>
    <w:lvl w:ilvl="1">
      <w:start w:val="1"/>
      <w:numFmt w:val="decimal"/>
      <w:lvlText w:val="%1.%2"/>
      <w:lvlJc w:val="left"/>
      <w:pPr>
        <w:tabs>
          <w:tab w:val="num" w:pos="1134"/>
        </w:tabs>
        <w:ind w:left="1134" w:hanging="1134"/>
      </w:pPr>
      <w:rPr>
        <w:rFonts w:hint="default"/>
        <w:b w:val="0"/>
        <w:strike w:val="0"/>
      </w:rPr>
    </w:lvl>
    <w:lvl w:ilvl="2">
      <w:start w:val="1"/>
      <w:numFmt w:val="decimal"/>
      <w:lvlText w:val="%1.%2.%3"/>
      <w:lvlJc w:val="left"/>
      <w:pPr>
        <w:tabs>
          <w:tab w:val="num" w:pos="1134"/>
        </w:tabs>
        <w:ind w:left="1134" w:hanging="1134"/>
      </w:pPr>
      <w:rPr>
        <w:rFonts w:hint="default"/>
        <w:b w:val="0"/>
        <w:color w:val="auto"/>
      </w:rPr>
    </w:lvl>
    <w:lvl w:ilvl="3">
      <w:start w:val="1"/>
      <w:numFmt w:val="decimal"/>
      <w:lvlText w:val="%1.%2.%3.%4"/>
      <w:lvlJc w:val="left"/>
      <w:pPr>
        <w:tabs>
          <w:tab w:val="num" w:pos="1134"/>
        </w:tabs>
        <w:ind w:left="1134" w:hanging="1134"/>
      </w:pPr>
      <w:rPr>
        <w:rFonts w:hint="default"/>
        <w:b w:val="0"/>
      </w:rPr>
    </w:lvl>
    <w:lvl w:ilvl="4">
      <w:start w:val="1"/>
      <w:numFmt w:val="lowerLetter"/>
      <w:lvlText w:val="%5)"/>
      <w:lvlJc w:val="left"/>
      <w:pPr>
        <w:tabs>
          <w:tab w:val="num" w:pos="1701"/>
        </w:tabs>
        <w:ind w:left="1701" w:hanging="567"/>
      </w:pPr>
      <w:rPr>
        <w:rFonts w:hint="default"/>
        <w:b w:val="0"/>
      </w:rPr>
    </w:lvl>
    <w:lvl w:ilvl="5">
      <w:start w:val="1"/>
      <w:numFmt w:val="lowerRoman"/>
      <w:lvlText w:val="%6)"/>
      <w:lvlJc w:val="left"/>
      <w:pPr>
        <w:tabs>
          <w:tab w:val="num" w:pos="2268"/>
        </w:tabs>
        <w:ind w:left="2268" w:hanging="567"/>
      </w:pPr>
      <w:rPr>
        <w:rFonts w:hint="default"/>
      </w:rPr>
    </w:lvl>
    <w:lvl w:ilvl="6">
      <w:start w:val="1"/>
      <w:numFmt w:val="decimal"/>
      <w:lvlText w:val="%7)"/>
      <w:lvlJc w:val="left"/>
      <w:pPr>
        <w:tabs>
          <w:tab w:val="num" w:pos="2835"/>
        </w:tabs>
        <w:ind w:left="2835"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3670BA0"/>
    <w:multiLevelType w:val="hybridMultilevel"/>
    <w:tmpl w:val="4CA23B9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571C1CF7"/>
    <w:multiLevelType w:val="hybridMultilevel"/>
    <w:tmpl w:val="B9E2AB8C"/>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7">
    <w:nsid w:val="5CE16CA2"/>
    <w:multiLevelType w:val="hybridMultilevel"/>
    <w:tmpl w:val="76A04FE2"/>
    <w:lvl w:ilvl="0" w:tplc="3F0ABBFE">
      <w:start w:val="1"/>
      <w:numFmt w:val="low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6ED07D53"/>
    <w:multiLevelType w:val="hybridMultilevel"/>
    <w:tmpl w:val="3B7443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F252FFC"/>
    <w:multiLevelType w:val="multilevel"/>
    <w:tmpl w:val="878EDE2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5)"/>
      <w:lvlJc w:val="left"/>
      <w:pPr>
        <w:tabs>
          <w:tab w:val="num" w:pos="1701"/>
        </w:tabs>
        <w:ind w:left="1701" w:hanging="567"/>
      </w:pPr>
      <w:rPr>
        <w:rFonts w:hint="default"/>
      </w:rPr>
    </w:lvl>
    <w:lvl w:ilvl="5">
      <w:start w:val="1"/>
      <w:numFmt w:val="lowerLetter"/>
      <w:lvlText w:val="%6)"/>
      <w:lvlJc w:val="left"/>
      <w:pPr>
        <w:tabs>
          <w:tab w:val="num" w:pos="2268"/>
        </w:tabs>
        <w:ind w:left="2268" w:hanging="567"/>
      </w:pPr>
      <w:rPr>
        <w:rFonts w:hint="default"/>
      </w:rPr>
    </w:lvl>
    <w:lvl w:ilvl="6">
      <w:start w:val="1"/>
      <w:numFmt w:val="bullet"/>
      <w:lvlText w:val=""/>
      <w:lvlJc w:val="left"/>
      <w:pPr>
        <w:ind w:left="2835" w:hanging="567"/>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75311A80"/>
    <w:multiLevelType w:val="hybridMultilevel"/>
    <w:tmpl w:val="4CA23B9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nsid w:val="78977B5C"/>
    <w:multiLevelType w:val="hybridMultilevel"/>
    <w:tmpl w:val="8CF650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num>
  <w:num w:numId="9">
    <w:abstractNumId w:val="5"/>
  </w:num>
  <w:num w:numId="10">
    <w:abstractNumId w:val="1"/>
  </w:num>
  <w:num w:numId="11">
    <w:abstractNumId w:val="10"/>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921"/>
    <w:rsid w:val="00000C9B"/>
    <w:rsid w:val="000016D5"/>
    <w:rsid w:val="00001AA8"/>
    <w:rsid w:val="000058F6"/>
    <w:rsid w:val="00010458"/>
    <w:rsid w:val="0001117B"/>
    <w:rsid w:val="00013581"/>
    <w:rsid w:val="00013909"/>
    <w:rsid w:val="00015642"/>
    <w:rsid w:val="00015867"/>
    <w:rsid w:val="000172DF"/>
    <w:rsid w:val="00021948"/>
    <w:rsid w:val="00021996"/>
    <w:rsid w:val="00021C6E"/>
    <w:rsid w:val="000263CE"/>
    <w:rsid w:val="00026914"/>
    <w:rsid w:val="00031A1D"/>
    <w:rsid w:val="0003372E"/>
    <w:rsid w:val="00033D86"/>
    <w:rsid w:val="0003660C"/>
    <w:rsid w:val="00037BDF"/>
    <w:rsid w:val="0004046A"/>
    <w:rsid w:val="00042D58"/>
    <w:rsid w:val="00046F9D"/>
    <w:rsid w:val="000474DF"/>
    <w:rsid w:val="000505E4"/>
    <w:rsid w:val="00051E22"/>
    <w:rsid w:val="000568B5"/>
    <w:rsid w:val="00056F04"/>
    <w:rsid w:val="0005744B"/>
    <w:rsid w:val="000612C0"/>
    <w:rsid w:val="000613ED"/>
    <w:rsid w:val="000614CF"/>
    <w:rsid w:val="00061597"/>
    <w:rsid w:val="00062810"/>
    <w:rsid w:val="000636C3"/>
    <w:rsid w:val="0006667A"/>
    <w:rsid w:val="000676BB"/>
    <w:rsid w:val="000768B3"/>
    <w:rsid w:val="0008392C"/>
    <w:rsid w:val="0008446B"/>
    <w:rsid w:val="000859C3"/>
    <w:rsid w:val="00085D43"/>
    <w:rsid w:val="00087FAD"/>
    <w:rsid w:val="00092D96"/>
    <w:rsid w:val="000954AD"/>
    <w:rsid w:val="00095CDB"/>
    <w:rsid w:val="00096AEC"/>
    <w:rsid w:val="00096D4A"/>
    <w:rsid w:val="000A0B7B"/>
    <w:rsid w:val="000A5FB9"/>
    <w:rsid w:val="000A61AC"/>
    <w:rsid w:val="000A6943"/>
    <w:rsid w:val="000A69E1"/>
    <w:rsid w:val="000A7826"/>
    <w:rsid w:val="000A78BF"/>
    <w:rsid w:val="000B3FCB"/>
    <w:rsid w:val="000B4115"/>
    <w:rsid w:val="000C0E4C"/>
    <w:rsid w:val="000C0E96"/>
    <w:rsid w:val="000C0FD7"/>
    <w:rsid w:val="000C3FE5"/>
    <w:rsid w:val="000C49A5"/>
    <w:rsid w:val="000C4C4D"/>
    <w:rsid w:val="000C79DE"/>
    <w:rsid w:val="000C7FB4"/>
    <w:rsid w:val="000D0DAD"/>
    <w:rsid w:val="000D187D"/>
    <w:rsid w:val="000D198F"/>
    <w:rsid w:val="000D29A0"/>
    <w:rsid w:val="000D29CD"/>
    <w:rsid w:val="000D68E2"/>
    <w:rsid w:val="000D7BF4"/>
    <w:rsid w:val="000E0DD7"/>
    <w:rsid w:val="000E6B10"/>
    <w:rsid w:val="000E7713"/>
    <w:rsid w:val="000F2566"/>
    <w:rsid w:val="000F3704"/>
    <w:rsid w:val="000F5CEB"/>
    <w:rsid w:val="000F5E7D"/>
    <w:rsid w:val="000F60D8"/>
    <w:rsid w:val="000F6D37"/>
    <w:rsid w:val="000F757A"/>
    <w:rsid w:val="001001DF"/>
    <w:rsid w:val="001018B0"/>
    <w:rsid w:val="001028F2"/>
    <w:rsid w:val="001035AE"/>
    <w:rsid w:val="001040BA"/>
    <w:rsid w:val="001112D7"/>
    <w:rsid w:val="001117F5"/>
    <w:rsid w:val="001122B3"/>
    <w:rsid w:val="00112372"/>
    <w:rsid w:val="001151DB"/>
    <w:rsid w:val="00115C0C"/>
    <w:rsid w:val="001171FF"/>
    <w:rsid w:val="00120A35"/>
    <w:rsid w:val="00121C02"/>
    <w:rsid w:val="001223A6"/>
    <w:rsid w:val="00123C09"/>
    <w:rsid w:val="00123D1F"/>
    <w:rsid w:val="00126C00"/>
    <w:rsid w:val="0012719C"/>
    <w:rsid w:val="001307B3"/>
    <w:rsid w:val="00130B3A"/>
    <w:rsid w:val="00137435"/>
    <w:rsid w:val="00141964"/>
    <w:rsid w:val="001427FE"/>
    <w:rsid w:val="001465AC"/>
    <w:rsid w:val="00150D90"/>
    <w:rsid w:val="001515FF"/>
    <w:rsid w:val="00151BCA"/>
    <w:rsid w:val="00160395"/>
    <w:rsid w:val="001608E7"/>
    <w:rsid w:val="00160C90"/>
    <w:rsid w:val="00160D15"/>
    <w:rsid w:val="001632EB"/>
    <w:rsid w:val="00166792"/>
    <w:rsid w:val="00170EBD"/>
    <w:rsid w:val="001710EC"/>
    <w:rsid w:val="00172DD5"/>
    <w:rsid w:val="00172EF6"/>
    <w:rsid w:val="001745F0"/>
    <w:rsid w:val="001764F3"/>
    <w:rsid w:val="00176985"/>
    <w:rsid w:val="001805D9"/>
    <w:rsid w:val="00181254"/>
    <w:rsid w:val="00181B92"/>
    <w:rsid w:val="00181BD7"/>
    <w:rsid w:val="001834AE"/>
    <w:rsid w:val="00183B4E"/>
    <w:rsid w:val="00185270"/>
    <w:rsid w:val="001852FC"/>
    <w:rsid w:val="00190410"/>
    <w:rsid w:val="0019118A"/>
    <w:rsid w:val="001942FE"/>
    <w:rsid w:val="0019441E"/>
    <w:rsid w:val="0019624A"/>
    <w:rsid w:val="00197666"/>
    <w:rsid w:val="001A1B8A"/>
    <w:rsid w:val="001A20C1"/>
    <w:rsid w:val="001A2642"/>
    <w:rsid w:val="001A2F4A"/>
    <w:rsid w:val="001A538D"/>
    <w:rsid w:val="001A6165"/>
    <w:rsid w:val="001A63B4"/>
    <w:rsid w:val="001B2B6B"/>
    <w:rsid w:val="001B3EE9"/>
    <w:rsid w:val="001B4482"/>
    <w:rsid w:val="001B52EF"/>
    <w:rsid w:val="001B63BC"/>
    <w:rsid w:val="001B66FD"/>
    <w:rsid w:val="001B705E"/>
    <w:rsid w:val="001B72F6"/>
    <w:rsid w:val="001B73CF"/>
    <w:rsid w:val="001B76F0"/>
    <w:rsid w:val="001B79C8"/>
    <w:rsid w:val="001C19AC"/>
    <w:rsid w:val="001C1DBB"/>
    <w:rsid w:val="001C4899"/>
    <w:rsid w:val="001C56D9"/>
    <w:rsid w:val="001C5C27"/>
    <w:rsid w:val="001C716B"/>
    <w:rsid w:val="001C7392"/>
    <w:rsid w:val="001D1143"/>
    <w:rsid w:val="001D14BE"/>
    <w:rsid w:val="001D1F72"/>
    <w:rsid w:val="001D2339"/>
    <w:rsid w:val="001D32D0"/>
    <w:rsid w:val="001D4A15"/>
    <w:rsid w:val="001D633C"/>
    <w:rsid w:val="001D68C5"/>
    <w:rsid w:val="001D7F21"/>
    <w:rsid w:val="001E263E"/>
    <w:rsid w:val="001E500A"/>
    <w:rsid w:val="001E6FB4"/>
    <w:rsid w:val="001E7D21"/>
    <w:rsid w:val="001E7FF7"/>
    <w:rsid w:val="001F0670"/>
    <w:rsid w:val="001F08DE"/>
    <w:rsid w:val="001F170E"/>
    <w:rsid w:val="001F2CF4"/>
    <w:rsid w:val="001F7A37"/>
    <w:rsid w:val="00200E51"/>
    <w:rsid w:val="00203774"/>
    <w:rsid w:val="00203848"/>
    <w:rsid w:val="0020546C"/>
    <w:rsid w:val="00206B0A"/>
    <w:rsid w:val="00211483"/>
    <w:rsid w:val="002120BA"/>
    <w:rsid w:val="0021339E"/>
    <w:rsid w:val="00215108"/>
    <w:rsid w:val="00215DD2"/>
    <w:rsid w:val="00216091"/>
    <w:rsid w:val="00221B14"/>
    <w:rsid w:val="00222109"/>
    <w:rsid w:val="0022372C"/>
    <w:rsid w:val="00225237"/>
    <w:rsid w:val="00225AC7"/>
    <w:rsid w:val="0022641B"/>
    <w:rsid w:val="00226C24"/>
    <w:rsid w:val="00227DC2"/>
    <w:rsid w:val="00230F51"/>
    <w:rsid w:val="0023419D"/>
    <w:rsid w:val="00236BD4"/>
    <w:rsid w:val="002375D4"/>
    <w:rsid w:val="00237ADA"/>
    <w:rsid w:val="0024006A"/>
    <w:rsid w:val="00241C1F"/>
    <w:rsid w:val="00241F4F"/>
    <w:rsid w:val="0024319C"/>
    <w:rsid w:val="00243F9D"/>
    <w:rsid w:val="00243FA6"/>
    <w:rsid w:val="00244F21"/>
    <w:rsid w:val="0024749C"/>
    <w:rsid w:val="00251741"/>
    <w:rsid w:val="00252316"/>
    <w:rsid w:val="00255123"/>
    <w:rsid w:val="002556C8"/>
    <w:rsid w:val="00264FB2"/>
    <w:rsid w:val="0026570D"/>
    <w:rsid w:val="00265AD4"/>
    <w:rsid w:val="00265CC1"/>
    <w:rsid w:val="00265FA4"/>
    <w:rsid w:val="00265FEE"/>
    <w:rsid w:val="00270809"/>
    <w:rsid w:val="00270C61"/>
    <w:rsid w:val="00272B9F"/>
    <w:rsid w:val="00272D42"/>
    <w:rsid w:val="002732C8"/>
    <w:rsid w:val="0027343B"/>
    <w:rsid w:val="0027355A"/>
    <w:rsid w:val="00273E79"/>
    <w:rsid w:val="00273FB2"/>
    <w:rsid w:val="002765DB"/>
    <w:rsid w:val="00276D9E"/>
    <w:rsid w:val="002823C8"/>
    <w:rsid w:val="00282530"/>
    <w:rsid w:val="00283DF7"/>
    <w:rsid w:val="00283F54"/>
    <w:rsid w:val="0028581C"/>
    <w:rsid w:val="00287A0E"/>
    <w:rsid w:val="00290DF2"/>
    <w:rsid w:val="00292F40"/>
    <w:rsid w:val="002947D3"/>
    <w:rsid w:val="00295F5D"/>
    <w:rsid w:val="00296105"/>
    <w:rsid w:val="0029731F"/>
    <w:rsid w:val="00297D71"/>
    <w:rsid w:val="002A04A5"/>
    <w:rsid w:val="002A4F14"/>
    <w:rsid w:val="002A57E1"/>
    <w:rsid w:val="002A6BCF"/>
    <w:rsid w:val="002A7986"/>
    <w:rsid w:val="002B3AD4"/>
    <w:rsid w:val="002B3DEB"/>
    <w:rsid w:val="002C0687"/>
    <w:rsid w:val="002C2265"/>
    <w:rsid w:val="002C2B17"/>
    <w:rsid w:val="002C2BE0"/>
    <w:rsid w:val="002C3CA3"/>
    <w:rsid w:val="002C6B7D"/>
    <w:rsid w:val="002D0498"/>
    <w:rsid w:val="002D057F"/>
    <w:rsid w:val="002D114C"/>
    <w:rsid w:val="002D1D59"/>
    <w:rsid w:val="002D2183"/>
    <w:rsid w:val="002D48E7"/>
    <w:rsid w:val="002E3B67"/>
    <w:rsid w:val="002F137D"/>
    <w:rsid w:val="002F1514"/>
    <w:rsid w:val="002F18BC"/>
    <w:rsid w:val="002F25A1"/>
    <w:rsid w:val="002F2DCA"/>
    <w:rsid w:val="002F6D07"/>
    <w:rsid w:val="00300025"/>
    <w:rsid w:val="0030018E"/>
    <w:rsid w:val="00304934"/>
    <w:rsid w:val="00304E8D"/>
    <w:rsid w:val="00307814"/>
    <w:rsid w:val="0031090F"/>
    <w:rsid w:val="00310E26"/>
    <w:rsid w:val="00312071"/>
    <w:rsid w:val="0031362D"/>
    <w:rsid w:val="00313AA5"/>
    <w:rsid w:val="00313BB5"/>
    <w:rsid w:val="00314982"/>
    <w:rsid w:val="0031516A"/>
    <w:rsid w:val="00316DC1"/>
    <w:rsid w:val="00320777"/>
    <w:rsid w:val="0032077B"/>
    <w:rsid w:val="00321DFB"/>
    <w:rsid w:val="00322AB5"/>
    <w:rsid w:val="00324F60"/>
    <w:rsid w:val="0032504C"/>
    <w:rsid w:val="003258F6"/>
    <w:rsid w:val="00325DD5"/>
    <w:rsid w:val="003264FA"/>
    <w:rsid w:val="00327C60"/>
    <w:rsid w:val="00330167"/>
    <w:rsid w:val="00330BA7"/>
    <w:rsid w:val="00331A16"/>
    <w:rsid w:val="00332300"/>
    <w:rsid w:val="00335C90"/>
    <w:rsid w:val="003360C6"/>
    <w:rsid w:val="00344B2D"/>
    <w:rsid w:val="00350C2A"/>
    <w:rsid w:val="0035246B"/>
    <w:rsid w:val="00357673"/>
    <w:rsid w:val="00360F2B"/>
    <w:rsid w:val="003612F5"/>
    <w:rsid w:val="00361409"/>
    <w:rsid w:val="00361E18"/>
    <w:rsid w:val="00363B88"/>
    <w:rsid w:val="00364D3B"/>
    <w:rsid w:val="00366354"/>
    <w:rsid w:val="003664C6"/>
    <w:rsid w:val="00371BB4"/>
    <w:rsid w:val="00372322"/>
    <w:rsid w:val="00373B39"/>
    <w:rsid w:val="00374FEE"/>
    <w:rsid w:val="00375987"/>
    <w:rsid w:val="0038286C"/>
    <w:rsid w:val="00384760"/>
    <w:rsid w:val="0038530A"/>
    <w:rsid w:val="00386CEE"/>
    <w:rsid w:val="0039473C"/>
    <w:rsid w:val="00394DA0"/>
    <w:rsid w:val="003967C0"/>
    <w:rsid w:val="00396E17"/>
    <w:rsid w:val="00397C4F"/>
    <w:rsid w:val="003A032A"/>
    <w:rsid w:val="003A2629"/>
    <w:rsid w:val="003A344B"/>
    <w:rsid w:val="003A40F8"/>
    <w:rsid w:val="003A6B6B"/>
    <w:rsid w:val="003B03E9"/>
    <w:rsid w:val="003B0944"/>
    <w:rsid w:val="003B4056"/>
    <w:rsid w:val="003C0AF2"/>
    <w:rsid w:val="003C1C6A"/>
    <w:rsid w:val="003C3535"/>
    <w:rsid w:val="003C3D9D"/>
    <w:rsid w:val="003C5A02"/>
    <w:rsid w:val="003C5ECC"/>
    <w:rsid w:val="003C72A3"/>
    <w:rsid w:val="003D0FFA"/>
    <w:rsid w:val="003D19A3"/>
    <w:rsid w:val="003D2B6D"/>
    <w:rsid w:val="003D7AE5"/>
    <w:rsid w:val="003D7D47"/>
    <w:rsid w:val="003E2C00"/>
    <w:rsid w:val="003E3420"/>
    <w:rsid w:val="003E6094"/>
    <w:rsid w:val="003E67E7"/>
    <w:rsid w:val="003F1B29"/>
    <w:rsid w:val="003F2E53"/>
    <w:rsid w:val="003F3A85"/>
    <w:rsid w:val="003F4733"/>
    <w:rsid w:val="003F587B"/>
    <w:rsid w:val="003F6AAA"/>
    <w:rsid w:val="003F6BED"/>
    <w:rsid w:val="003F6C3B"/>
    <w:rsid w:val="003F79A4"/>
    <w:rsid w:val="004010C3"/>
    <w:rsid w:val="004015C1"/>
    <w:rsid w:val="004052CF"/>
    <w:rsid w:val="004100F2"/>
    <w:rsid w:val="004147C6"/>
    <w:rsid w:val="0041518F"/>
    <w:rsid w:val="00416A34"/>
    <w:rsid w:val="004175A2"/>
    <w:rsid w:val="00417E38"/>
    <w:rsid w:val="004202B7"/>
    <w:rsid w:val="00421235"/>
    <w:rsid w:val="004221F6"/>
    <w:rsid w:val="004222C7"/>
    <w:rsid w:val="0042710A"/>
    <w:rsid w:val="004308E8"/>
    <w:rsid w:val="00431E84"/>
    <w:rsid w:val="004324BA"/>
    <w:rsid w:val="00433020"/>
    <w:rsid w:val="00434034"/>
    <w:rsid w:val="00435A9D"/>
    <w:rsid w:val="00441206"/>
    <w:rsid w:val="00443E33"/>
    <w:rsid w:val="004469C8"/>
    <w:rsid w:val="00446D05"/>
    <w:rsid w:val="00447812"/>
    <w:rsid w:val="00451A5E"/>
    <w:rsid w:val="00456011"/>
    <w:rsid w:val="00457E81"/>
    <w:rsid w:val="00460139"/>
    <w:rsid w:val="00460D2E"/>
    <w:rsid w:val="004622AD"/>
    <w:rsid w:val="00462ECA"/>
    <w:rsid w:val="00463D0B"/>
    <w:rsid w:val="004648FB"/>
    <w:rsid w:val="00464C42"/>
    <w:rsid w:val="0047106E"/>
    <w:rsid w:val="004718CB"/>
    <w:rsid w:val="00472450"/>
    <w:rsid w:val="004724E2"/>
    <w:rsid w:val="00472508"/>
    <w:rsid w:val="00473830"/>
    <w:rsid w:val="004747AC"/>
    <w:rsid w:val="004759D5"/>
    <w:rsid w:val="00477B14"/>
    <w:rsid w:val="00477C36"/>
    <w:rsid w:val="00477FF1"/>
    <w:rsid w:val="004813FE"/>
    <w:rsid w:val="00484098"/>
    <w:rsid w:val="00484689"/>
    <w:rsid w:val="00486E79"/>
    <w:rsid w:val="00487062"/>
    <w:rsid w:val="004876E7"/>
    <w:rsid w:val="00487A8F"/>
    <w:rsid w:val="00490C19"/>
    <w:rsid w:val="00491409"/>
    <w:rsid w:val="00493929"/>
    <w:rsid w:val="00495B9D"/>
    <w:rsid w:val="00496346"/>
    <w:rsid w:val="004A10AC"/>
    <w:rsid w:val="004A1FFD"/>
    <w:rsid w:val="004A23DC"/>
    <w:rsid w:val="004A3044"/>
    <w:rsid w:val="004A334A"/>
    <w:rsid w:val="004A3D5B"/>
    <w:rsid w:val="004A497C"/>
    <w:rsid w:val="004B1938"/>
    <w:rsid w:val="004B3046"/>
    <w:rsid w:val="004B38AF"/>
    <w:rsid w:val="004B459A"/>
    <w:rsid w:val="004B5758"/>
    <w:rsid w:val="004B5838"/>
    <w:rsid w:val="004B5CA9"/>
    <w:rsid w:val="004B75BD"/>
    <w:rsid w:val="004B7BE7"/>
    <w:rsid w:val="004C2740"/>
    <w:rsid w:val="004C2D1D"/>
    <w:rsid w:val="004C43F4"/>
    <w:rsid w:val="004C604D"/>
    <w:rsid w:val="004C7002"/>
    <w:rsid w:val="004D364D"/>
    <w:rsid w:val="004D49A4"/>
    <w:rsid w:val="004D6320"/>
    <w:rsid w:val="004D6694"/>
    <w:rsid w:val="004D71B8"/>
    <w:rsid w:val="004D7675"/>
    <w:rsid w:val="004E107B"/>
    <w:rsid w:val="004E1AD2"/>
    <w:rsid w:val="004E3B58"/>
    <w:rsid w:val="004E4589"/>
    <w:rsid w:val="004F0FCC"/>
    <w:rsid w:val="004F1137"/>
    <w:rsid w:val="004F184F"/>
    <w:rsid w:val="004F2609"/>
    <w:rsid w:val="004F3086"/>
    <w:rsid w:val="004F7393"/>
    <w:rsid w:val="00501301"/>
    <w:rsid w:val="005043F2"/>
    <w:rsid w:val="00506400"/>
    <w:rsid w:val="0050673F"/>
    <w:rsid w:val="00507090"/>
    <w:rsid w:val="00507813"/>
    <w:rsid w:val="00507BBA"/>
    <w:rsid w:val="00510562"/>
    <w:rsid w:val="005125F2"/>
    <w:rsid w:val="0051778C"/>
    <w:rsid w:val="00517E77"/>
    <w:rsid w:val="00521802"/>
    <w:rsid w:val="00521C2B"/>
    <w:rsid w:val="0052243F"/>
    <w:rsid w:val="00524F7B"/>
    <w:rsid w:val="0052727E"/>
    <w:rsid w:val="00530A42"/>
    <w:rsid w:val="005315D4"/>
    <w:rsid w:val="00531DF0"/>
    <w:rsid w:val="0054023B"/>
    <w:rsid w:val="005409CE"/>
    <w:rsid w:val="00541555"/>
    <w:rsid w:val="0054244B"/>
    <w:rsid w:val="00545CFF"/>
    <w:rsid w:val="00546091"/>
    <w:rsid w:val="005467FF"/>
    <w:rsid w:val="00546DBB"/>
    <w:rsid w:val="005479BA"/>
    <w:rsid w:val="00550268"/>
    <w:rsid w:val="005511D2"/>
    <w:rsid w:val="005527CB"/>
    <w:rsid w:val="00552D54"/>
    <w:rsid w:val="00555539"/>
    <w:rsid w:val="00556883"/>
    <w:rsid w:val="00560C92"/>
    <w:rsid w:val="00561DE4"/>
    <w:rsid w:val="00562339"/>
    <w:rsid w:val="00562FD2"/>
    <w:rsid w:val="00567385"/>
    <w:rsid w:val="005705FE"/>
    <w:rsid w:val="0057343D"/>
    <w:rsid w:val="00575A53"/>
    <w:rsid w:val="00575EF9"/>
    <w:rsid w:val="00576A39"/>
    <w:rsid w:val="00576DC2"/>
    <w:rsid w:val="005772D1"/>
    <w:rsid w:val="00580D4E"/>
    <w:rsid w:val="00582643"/>
    <w:rsid w:val="0058359A"/>
    <w:rsid w:val="00585217"/>
    <w:rsid w:val="00585284"/>
    <w:rsid w:val="00585310"/>
    <w:rsid w:val="005856CD"/>
    <w:rsid w:val="00585F9D"/>
    <w:rsid w:val="00586A16"/>
    <w:rsid w:val="00586CDA"/>
    <w:rsid w:val="00587F4B"/>
    <w:rsid w:val="00593B2F"/>
    <w:rsid w:val="0059428A"/>
    <w:rsid w:val="0059441B"/>
    <w:rsid w:val="0059443F"/>
    <w:rsid w:val="005972FB"/>
    <w:rsid w:val="005A17C9"/>
    <w:rsid w:val="005A1E0C"/>
    <w:rsid w:val="005A2CD3"/>
    <w:rsid w:val="005A35CD"/>
    <w:rsid w:val="005A3B0F"/>
    <w:rsid w:val="005A5204"/>
    <w:rsid w:val="005A6AF2"/>
    <w:rsid w:val="005A7C9E"/>
    <w:rsid w:val="005B0207"/>
    <w:rsid w:val="005B0446"/>
    <w:rsid w:val="005B14B2"/>
    <w:rsid w:val="005B16AE"/>
    <w:rsid w:val="005B2B36"/>
    <w:rsid w:val="005B2E70"/>
    <w:rsid w:val="005B3A08"/>
    <w:rsid w:val="005B5375"/>
    <w:rsid w:val="005B5532"/>
    <w:rsid w:val="005B5A68"/>
    <w:rsid w:val="005B617B"/>
    <w:rsid w:val="005B7E57"/>
    <w:rsid w:val="005C0A9F"/>
    <w:rsid w:val="005C0FD1"/>
    <w:rsid w:val="005C2A79"/>
    <w:rsid w:val="005C3BA4"/>
    <w:rsid w:val="005C4A30"/>
    <w:rsid w:val="005C51EF"/>
    <w:rsid w:val="005C65EA"/>
    <w:rsid w:val="005C67D6"/>
    <w:rsid w:val="005D0787"/>
    <w:rsid w:val="005D1395"/>
    <w:rsid w:val="005D2452"/>
    <w:rsid w:val="005D3BB3"/>
    <w:rsid w:val="005D4F94"/>
    <w:rsid w:val="005D5C6A"/>
    <w:rsid w:val="005D5C96"/>
    <w:rsid w:val="005E03EE"/>
    <w:rsid w:val="005E07B6"/>
    <w:rsid w:val="005E0C88"/>
    <w:rsid w:val="005E339C"/>
    <w:rsid w:val="005E3E73"/>
    <w:rsid w:val="005E5109"/>
    <w:rsid w:val="005E5CB3"/>
    <w:rsid w:val="005E7208"/>
    <w:rsid w:val="005E7B50"/>
    <w:rsid w:val="005F33D3"/>
    <w:rsid w:val="005F58F8"/>
    <w:rsid w:val="005F64B9"/>
    <w:rsid w:val="005F6608"/>
    <w:rsid w:val="00600252"/>
    <w:rsid w:val="00600290"/>
    <w:rsid w:val="006014B0"/>
    <w:rsid w:val="00601A0E"/>
    <w:rsid w:val="00604394"/>
    <w:rsid w:val="00606130"/>
    <w:rsid w:val="00607487"/>
    <w:rsid w:val="00607FD0"/>
    <w:rsid w:val="006105DE"/>
    <w:rsid w:val="00610E18"/>
    <w:rsid w:val="006135C7"/>
    <w:rsid w:val="006139CF"/>
    <w:rsid w:val="00613CEC"/>
    <w:rsid w:val="00614E7A"/>
    <w:rsid w:val="00616171"/>
    <w:rsid w:val="0061640C"/>
    <w:rsid w:val="006166BC"/>
    <w:rsid w:val="006170A9"/>
    <w:rsid w:val="006201E4"/>
    <w:rsid w:val="0062034E"/>
    <w:rsid w:val="00620DDD"/>
    <w:rsid w:val="00621B7D"/>
    <w:rsid w:val="0062519E"/>
    <w:rsid w:val="00625640"/>
    <w:rsid w:val="00625F44"/>
    <w:rsid w:val="006260B3"/>
    <w:rsid w:val="0062644A"/>
    <w:rsid w:val="00626DCF"/>
    <w:rsid w:val="00626E93"/>
    <w:rsid w:val="006270BA"/>
    <w:rsid w:val="00627C83"/>
    <w:rsid w:val="00631788"/>
    <w:rsid w:val="00632651"/>
    <w:rsid w:val="00633625"/>
    <w:rsid w:val="006345B2"/>
    <w:rsid w:val="00634CE2"/>
    <w:rsid w:val="00636F99"/>
    <w:rsid w:val="0064023D"/>
    <w:rsid w:val="00644960"/>
    <w:rsid w:val="00645D9D"/>
    <w:rsid w:val="006468FB"/>
    <w:rsid w:val="00647F2A"/>
    <w:rsid w:val="0065157B"/>
    <w:rsid w:val="00652A49"/>
    <w:rsid w:val="006530E5"/>
    <w:rsid w:val="00653374"/>
    <w:rsid w:val="006600FD"/>
    <w:rsid w:val="0066039F"/>
    <w:rsid w:val="00664CC1"/>
    <w:rsid w:val="00665159"/>
    <w:rsid w:val="00666CD7"/>
    <w:rsid w:val="00667D8D"/>
    <w:rsid w:val="00667DF4"/>
    <w:rsid w:val="00671154"/>
    <w:rsid w:val="00672924"/>
    <w:rsid w:val="006742E0"/>
    <w:rsid w:val="00676C03"/>
    <w:rsid w:val="006946C8"/>
    <w:rsid w:val="006A0E17"/>
    <w:rsid w:val="006A15B7"/>
    <w:rsid w:val="006A3F56"/>
    <w:rsid w:val="006A5744"/>
    <w:rsid w:val="006A5F90"/>
    <w:rsid w:val="006A6196"/>
    <w:rsid w:val="006B2350"/>
    <w:rsid w:val="006B27BA"/>
    <w:rsid w:val="006B2C79"/>
    <w:rsid w:val="006B3124"/>
    <w:rsid w:val="006B5D82"/>
    <w:rsid w:val="006B62F5"/>
    <w:rsid w:val="006B65A6"/>
    <w:rsid w:val="006C0431"/>
    <w:rsid w:val="006C2274"/>
    <w:rsid w:val="006D0A11"/>
    <w:rsid w:val="006D0DD7"/>
    <w:rsid w:val="006D403A"/>
    <w:rsid w:val="006D59F5"/>
    <w:rsid w:val="006D604A"/>
    <w:rsid w:val="006D62FC"/>
    <w:rsid w:val="006D6553"/>
    <w:rsid w:val="006D6766"/>
    <w:rsid w:val="006D7966"/>
    <w:rsid w:val="006E0430"/>
    <w:rsid w:val="006E0433"/>
    <w:rsid w:val="006E06ED"/>
    <w:rsid w:val="006E46A4"/>
    <w:rsid w:val="006E4EB4"/>
    <w:rsid w:val="006E6103"/>
    <w:rsid w:val="006F026E"/>
    <w:rsid w:val="006F0F67"/>
    <w:rsid w:val="006F0FEE"/>
    <w:rsid w:val="006F43AF"/>
    <w:rsid w:val="006F5B97"/>
    <w:rsid w:val="006F5C04"/>
    <w:rsid w:val="006F6DD8"/>
    <w:rsid w:val="006F773F"/>
    <w:rsid w:val="0070160C"/>
    <w:rsid w:val="007047A6"/>
    <w:rsid w:val="00704FE9"/>
    <w:rsid w:val="00707C08"/>
    <w:rsid w:val="00713907"/>
    <w:rsid w:val="00713CF9"/>
    <w:rsid w:val="007156BC"/>
    <w:rsid w:val="007173D6"/>
    <w:rsid w:val="0072168A"/>
    <w:rsid w:val="00721755"/>
    <w:rsid w:val="007227CD"/>
    <w:rsid w:val="007241A3"/>
    <w:rsid w:val="00725E14"/>
    <w:rsid w:val="007262B8"/>
    <w:rsid w:val="0072689C"/>
    <w:rsid w:val="00726FA4"/>
    <w:rsid w:val="007316C9"/>
    <w:rsid w:val="00731AFF"/>
    <w:rsid w:val="00733373"/>
    <w:rsid w:val="00735F15"/>
    <w:rsid w:val="007363A3"/>
    <w:rsid w:val="00736E4A"/>
    <w:rsid w:val="00737B8A"/>
    <w:rsid w:val="00743ACA"/>
    <w:rsid w:val="00745DA4"/>
    <w:rsid w:val="00746D0C"/>
    <w:rsid w:val="00752F2E"/>
    <w:rsid w:val="007530E3"/>
    <w:rsid w:val="0075460A"/>
    <w:rsid w:val="00756468"/>
    <w:rsid w:val="0075748D"/>
    <w:rsid w:val="007575F0"/>
    <w:rsid w:val="00757D4E"/>
    <w:rsid w:val="00757D8B"/>
    <w:rsid w:val="00760A7A"/>
    <w:rsid w:val="00761F7A"/>
    <w:rsid w:val="007635E0"/>
    <w:rsid w:val="007642BD"/>
    <w:rsid w:val="007654D2"/>
    <w:rsid w:val="007676AA"/>
    <w:rsid w:val="00767A15"/>
    <w:rsid w:val="007706CB"/>
    <w:rsid w:val="007718F3"/>
    <w:rsid w:val="0077467D"/>
    <w:rsid w:val="007755F0"/>
    <w:rsid w:val="0077594D"/>
    <w:rsid w:val="00777468"/>
    <w:rsid w:val="00782A8B"/>
    <w:rsid w:val="00782E85"/>
    <w:rsid w:val="00784BF3"/>
    <w:rsid w:val="00784C0B"/>
    <w:rsid w:val="00790643"/>
    <w:rsid w:val="00792605"/>
    <w:rsid w:val="007941A6"/>
    <w:rsid w:val="00796581"/>
    <w:rsid w:val="00796596"/>
    <w:rsid w:val="007A017B"/>
    <w:rsid w:val="007A111A"/>
    <w:rsid w:val="007A147F"/>
    <w:rsid w:val="007A4247"/>
    <w:rsid w:val="007A4335"/>
    <w:rsid w:val="007A555A"/>
    <w:rsid w:val="007A713D"/>
    <w:rsid w:val="007A715B"/>
    <w:rsid w:val="007B503C"/>
    <w:rsid w:val="007B6623"/>
    <w:rsid w:val="007C14C4"/>
    <w:rsid w:val="007C1548"/>
    <w:rsid w:val="007C1B86"/>
    <w:rsid w:val="007C1C4C"/>
    <w:rsid w:val="007C1FAA"/>
    <w:rsid w:val="007C4632"/>
    <w:rsid w:val="007C564F"/>
    <w:rsid w:val="007D18C4"/>
    <w:rsid w:val="007D193F"/>
    <w:rsid w:val="007D42C7"/>
    <w:rsid w:val="007D4A25"/>
    <w:rsid w:val="007E3907"/>
    <w:rsid w:val="007E3BEB"/>
    <w:rsid w:val="007E5231"/>
    <w:rsid w:val="007E68D2"/>
    <w:rsid w:val="007F1B77"/>
    <w:rsid w:val="007F267C"/>
    <w:rsid w:val="007F4887"/>
    <w:rsid w:val="007F4D67"/>
    <w:rsid w:val="00801D83"/>
    <w:rsid w:val="008051E9"/>
    <w:rsid w:val="008055A1"/>
    <w:rsid w:val="00805A2B"/>
    <w:rsid w:val="00805C5F"/>
    <w:rsid w:val="0080715A"/>
    <w:rsid w:val="008100F5"/>
    <w:rsid w:val="00810723"/>
    <w:rsid w:val="0081082D"/>
    <w:rsid w:val="0081146B"/>
    <w:rsid w:val="008115F9"/>
    <w:rsid w:val="0081248D"/>
    <w:rsid w:val="008127B7"/>
    <w:rsid w:val="00816531"/>
    <w:rsid w:val="008204DB"/>
    <w:rsid w:val="0082270C"/>
    <w:rsid w:val="00830340"/>
    <w:rsid w:val="00832DD6"/>
    <w:rsid w:val="0083348A"/>
    <w:rsid w:val="00833C55"/>
    <w:rsid w:val="00833F22"/>
    <w:rsid w:val="00835015"/>
    <w:rsid w:val="00836886"/>
    <w:rsid w:val="00836AC5"/>
    <w:rsid w:val="008413B3"/>
    <w:rsid w:val="00843A22"/>
    <w:rsid w:val="00844911"/>
    <w:rsid w:val="008463D5"/>
    <w:rsid w:val="00851809"/>
    <w:rsid w:val="00853E1B"/>
    <w:rsid w:val="0085428B"/>
    <w:rsid w:val="00855481"/>
    <w:rsid w:val="008559BB"/>
    <w:rsid w:val="00856D28"/>
    <w:rsid w:val="0085760D"/>
    <w:rsid w:val="00860439"/>
    <w:rsid w:val="0086298C"/>
    <w:rsid w:val="00863437"/>
    <w:rsid w:val="00864D47"/>
    <w:rsid w:val="00865529"/>
    <w:rsid w:val="00865DB0"/>
    <w:rsid w:val="00865DDD"/>
    <w:rsid w:val="008662A2"/>
    <w:rsid w:val="00866DAD"/>
    <w:rsid w:val="00870A10"/>
    <w:rsid w:val="0087238B"/>
    <w:rsid w:val="0087336F"/>
    <w:rsid w:val="008736F2"/>
    <w:rsid w:val="008740E6"/>
    <w:rsid w:val="00880708"/>
    <w:rsid w:val="00880D8C"/>
    <w:rsid w:val="00881A15"/>
    <w:rsid w:val="00881C2F"/>
    <w:rsid w:val="008827CC"/>
    <w:rsid w:val="0088334D"/>
    <w:rsid w:val="00884B43"/>
    <w:rsid w:val="00885B5D"/>
    <w:rsid w:val="00892038"/>
    <w:rsid w:val="0089351C"/>
    <w:rsid w:val="00894D7E"/>
    <w:rsid w:val="0089524C"/>
    <w:rsid w:val="00895380"/>
    <w:rsid w:val="00896FE9"/>
    <w:rsid w:val="008A2879"/>
    <w:rsid w:val="008A34F4"/>
    <w:rsid w:val="008A3E47"/>
    <w:rsid w:val="008A4978"/>
    <w:rsid w:val="008A58A0"/>
    <w:rsid w:val="008B0C02"/>
    <w:rsid w:val="008B245A"/>
    <w:rsid w:val="008B3FBC"/>
    <w:rsid w:val="008B4A1C"/>
    <w:rsid w:val="008B63E8"/>
    <w:rsid w:val="008B6DB9"/>
    <w:rsid w:val="008B7A20"/>
    <w:rsid w:val="008C0ECE"/>
    <w:rsid w:val="008C209F"/>
    <w:rsid w:val="008C220E"/>
    <w:rsid w:val="008C2B1B"/>
    <w:rsid w:val="008C2ED0"/>
    <w:rsid w:val="008C301C"/>
    <w:rsid w:val="008C30F9"/>
    <w:rsid w:val="008C4B47"/>
    <w:rsid w:val="008C57D3"/>
    <w:rsid w:val="008C7E67"/>
    <w:rsid w:val="008D1896"/>
    <w:rsid w:val="008D6B6F"/>
    <w:rsid w:val="008E03B1"/>
    <w:rsid w:val="008E16A5"/>
    <w:rsid w:val="008E3D1D"/>
    <w:rsid w:val="008E5D1C"/>
    <w:rsid w:val="008F002A"/>
    <w:rsid w:val="008F18EF"/>
    <w:rsid w:val="008F3D18"/>
    <w:rsid w:val="008F46EF"/>
    <w:rsid w:val="008F516E"/>
    <w:rsid w:val="008F5AE4"/>
    <w:rsid w:val="00903D28"/>
    <w:rsid w:val="00906DBB"/>
    <w:rsid w:val="009078FF"/>
    <w:rsid w:val="0091277F"/>
    <w:rsid w:val="009157AB"/>
    <w:rsid w:val="00916BB6"/>
    <w:rsid w:val="00917B63"/>
    <w:rsid w:val="00920FA6"/>
    <w:rsid w:val="00924BC1"/>
    <w:rsid w:val="009251E8"/>
    <w:rsid w:val="00925581"/>
    <w:rsid w:val="0092564F"/>
    <w:rsid w:val="00930B38"/>
    <w:rsid w:val="00930FE2"/>
    <w:rsid w:val="00931078"/>
    <w:rsid w:val="00936779"/>
    <w:rsid w:val="009413BD"/>
    <w:rsid w:val="0094362F"/>
    <w:rsid w:val="00944358"/>
    <w:rsid w:val="00950473"/>
    <w:rsid w:val="009551F6"/>
    <w:rsid w:val="00955C66"/>
    <w:rsid w:val="00957503"/>
    <w:rsid w:val="00962896"/>
    <w:rsid w:val="00964324"/>
    <w:rsid w:val="009647C5"/>
    <w:rsid w:val="00967123"/>
    <w:rsid w:val="009706BD"/>
    <w:rsid w:val="00971D89"/>
    <w:rsid w:val="009728AB"/>
    <w:rsid w:val="00974E26"/>
    <w:rsid w:val="009777E4"/>
    <w:rsid w:val="00983239"/>
    <w:rsid w:val="009845D9"/>
    <w:rsid w:val="009878E6"/>
    <w:rsid w:val="00990267"/>
    <w:rsid w:val="00990F0C"/>
    <w:rsid w:val="009920B0"/>
    <w:rsid w:val="0099659B"/>
    <w:rsid w:val="00996A82"/>
    <w:rsid w:val="009976AB"/>
    <w:rsid w:val="009A3931"/>
    <w:rsid w:val="009A3BD6"/>
    <w:rsid w:val="009A610B"/>
    <w:rsid w:val="009A7A1E"/>
    <w:rsid w:val="009A7FB8"/>
    <w:rsid w:val="009B4B20"/>
    <w:rsid w:val="009C203F"/>
    <w:rsid w:val="009C5F3C"/>
    <w:rsid w:val="009C6F0C"/>
    <w:rsid w:val="009E2037"/>
    <w:rsid w:val="009E2D76"/>
    <w:rsid w:val="009E508A"/>
    <w:rsid w:val="009E5C4C"/>
    <w:rsid w:val="009E6E55"/>
    <w:rsid w:val="009F3296"/>
    <w:rsid w:val="009F6596"/>
    <w:rsid w:val="009F65B6"/>
    <w:rsid w:val="009F7064"/>
    <w:rsid w:val="00A00A8C"/>
    <w:rsid w:val="00A0100A"/>
    <w:rsid w:val="00A02A5A"/>
    <w:rsid w:val="00A0486D"/>
    <w:rsid w:val="00A0650C"/>
    <w:rsid w:val="00A07573"/>
    <w:rsid w:val="00A10678"/>
    <w:rsid w:val="00A124C5"/>
    <w:rsid w:val="00A165F7"/>
    <w:rsid w:val="00A16E0C"/>
    <w:rsid w:val="00A1700E"/>
    <w:rsid w:val="00A172AE"/>
    <w:rsid w:val="00A177AF"/>
    <w:rsid w:val="00A17B8F"/>
    <w:rsid w:val="00A20552"/>
    <w:rsid w:val="00A2102F"/>
    <w:rsid w:val="00A24346"/>
    <w:rsid w:val="00A2445A"/>
    <w:rsid w:val="00A26D6B"/>
    <w:rsid w:val="00A325B0"/>
    <w:rsid w:val="00A337F8"/>
    <w:rsid w:val="00A3400E"/>
    <w:rsid w:val="00A35BA7"/>
    <w:rsid w:val="00A35CAD"/>
    <w:rsid w:val="00A410D0"/>
    <w:rsid w:val="00A4156F"/>
    <w:rsid w:val="00A42145"/>
    <w:rsid w:val="00A43428"/>
    <w:rsid w:val="00A439F8"/>
    <w:rsid w:val="00A447C8"/>
    <w:rsid w:val="00A44B02"/>
    <w:rsid w:val="00A453B6"/>
    <w:rsid w:val="00A454DC"/>
    <w:rsid w:val="00A45B76"/>
    <w:rsid w:val="00A46E56"/>
    <w:rsid w:val="00A4757D"/>
    <w:rsid w:val="00A478C1"/>
    <w:rsid w:val="00A4793E"/>
    <w:rsid w:val="00A51B8A"/>
    <w:rsid w:val="00A576F3"/>
    <w:rsid w:val="00A60703"/>
    <w:rsid w:val="00A61730"/>
    <w:rsid w:val="00A61CE6"/>
    <w:rsid w:val="00A636A7"/>
    <w:rsid w:val="00A65803"/>
    <w:rsid w:val="00A65D45"/>
    <w:rsid w:val="00A666EE"/>
    <w:rsid w:val="00A668A0"/>
    <w:rsid w:val="00A66B1E"/>
    <w:rsid w:val="00A66DC9"/>
    <w:rsid w:val="00A67739"/>
    <w:rsid w:val="00A7002A"/>
    <w:rsid w:val="00A73A47"/>
    <w:rsid w:val="00A73BBC"/>
    <w:rsid w:val="00A7481C"/>
    <w:rsid w:val="00A812E8"/>
    <w:rsid w:val="00A81A8C"/>
    <w:rsid w:val="00A81DF9"/>
    <w:rsid w:val="00A82DAB"/>
    <w:rsid w:val="00A858B2"/>
    <w:rsid w:val="00A92C8B"/>
    <w:rsid w:val="00A93EB2"/>
    <w:rsid w:val="00A950EE"/>
    <w:rsid w:val="00A9535B"/>
    <w:rsid w:val="00A972E7"/>
    <w:rsid w:val="00A97D5F"/>
    <w:rsid w:val="00AA17A6"/>
    <w:rsid w:val="00AA2017"/>
    <w:rsid w:val="00AA3F93"/>
    <w:rsid w:val="00AA622E"/>
    <w:rsid w:val="00AA7176"/>
    <w:rsid w:val="00AB03F8"/>
    <w:rsid w:val="00AB08C6"/>
    <w:rsid w:val="00AB42B0"/>
    <w:rsid w:val="00AB4687"/>
    <w:rsid w:val="00AB5069"/>
    <w:rsid w:val="00AC28CD"/>
    <w:rsid w:val="00AC3000"/>
    <w:rsid w:val="00AC4E4D"/>
    <w:rsid w:val="00AC60DB"/>
    <w:rsid w:val="00AC671F"/>
    <w:rsid w:val="00AC6945"/>
    <w:rsid w:val="00AC7BB0"/>
    <w:rsid w:val="00AD14AA"/>
    <w:rsid w:val="00AD2D18"/>
    <w:rsid w:val="00AD301E"/>
    <w:rsid w:val="00AD339E"/>
    <w:rsid w:val="00AD36A0"/>
    <w:rsid w:val="00AD4525"/>
    <w:rsid w:val="00AD650E"/>
    <w:rsid w:val="00AD7632"/>
    <w:rsid w:val="00AD7870"/>
    <w:rsid w:val="00AD7DA7"/>
    <w:rsid w:val="00AE05C7"/>
    <w:rsid w:val="00AE1AB2"/>
    <w:rsid w:val="00AE3348"/>
    <w:rsid w:val="00AE3866"/>
    <w:rsid w:val="00AE665B"/>
    <w:rsid w:val="00AF4F20"/>
    <w:rsid w:val="00AF5CE3"/>
    <w:rsid w:val="00AF5D00"/>
    <w:rsid w:val="00AF6D52"/>
    <w:rsid w:val="00AF7E6A"/>
    <w:rsid w:val="00AF7EFA"/>
    <w:rsid w:val="00AF7F5C"/>
    <w:rsid w:val="00B04E40"/>
    <w:rsid w:val="00B0716C"/>
    <w:rsid w:val="00B073AE"/>
    <w:rsid w:val="00B10763"/>
    <w:rsid w:val="00B162CB"/>
    <w:rsid w:val="00B165CD"/>
    <w:rsid w:val="00B17DCC"/>
    <w:rsid w:val="00B2392C"/>
    <w:rsid w:val="00B23A6C"/>
    <w:rsid w:val="00B251A0"/>
    <w:rsid w:val="00B263CA"/>
    <w:rsid w:val="00B31DC7"/>
    <w:rsid w:val="00B337B8"/>
    <w:rsid w:val="00B355C7"/>
    <w:rsid w:val="00B36B59"/>
    <w:rsid w:val="00B40993"/>
    <w:rsid w:val="00B416A1"/>
    <w:rsid w:val="00B42276"/>
    <w:rsid w:val="00B438ED"/>
    <w:rsid w:val="00B514EC"/>
    <w:rsid w:val="00B51B6B"/>
    <w:rsid w:val="00B55ABF"/>
    <w:rsid w:val="00B61A08"/>
    <w:rsid w:val="00B61DF5"/>
    <w:rsid w:val="00B621AB"/>
    <w:rsid w:val="00B63512"/>
    <w:rsid w:val="00B645CF"/>
    <w:rsid w:val="00B66030"/>
    <w:rsid w:val="00B664CA"/>
    <w:rsid w:val="00B67028"/>
    <w:rsid w:val="00B67272"/>
    <w:rsid w:val="00B6750C"/>
    <w:rsid w:val="00B72A53"/>
    <w:rsid w:val="00B72BCD"/>
    <w:rsid w:val="00B72DE2"/>
    <w:rsid w:val="00B738B4"/>
    <w:rsid w:val="00B7442D"/>
    <w:rsid w:val="00B74503"/>
    <w:rsid w:val="00B74F93"/>
    <w:rsid w:val="00B751D5"/>
    <w:rsid w:val="00B75D48"/>
    <w:rsid w:val="00B76811"/>
    <w:rsid w:val="00B768AB"/>
    <w:rsid w:val="00B76F39"/>
    <w:rsid w:val="00B80DD6"/>
    <w:rsid w:val="00B85235"/>
    <w:rsid w:val="00B85963"/>
    <w:rsid w:val="00B87394"/>
    <w:rsid w:val="00B877C8"/>
    <w:rsid w:val="00B87F87"/>
    <w:rsid w:val="00B90CD3"/>
    <w:rsid w:val="00B942D8"/>
    <w:rsid w:val="00B94771"/>
    <w:rsid w:val="00B94CA9"/>
    <w:rsid w:val="00B9693C"/>
    <w:rsid w:val="00BA1998"/>
    <w:rsid w:val="00BA6715"/>
    <w:rsid w:val="00BA6910"/>
    <w:rsid w:val="00BB19BA"/>
    <w:rsid w:val="00BB687F"/>
    <w:rsid w:val="00BB68BB"/>
    <w:rsid w:val="00BB6D92"/>
    <w:rsid w:val="00BC0788"/>
    <w:rsid w:val="00BC2973"/>
    <w:rsid w:val="00BC3105"/>
    <w:rsid w:val="00BC5F64"/>
    <w:rsid w:val="00BD00EA"/>
    <w:rsid w:val="00BD262F"/>
    <w:rsid w:val="00BD4265"/>
    <w:rsid w:val="00BD42AD"/>
    <w:rsid w:val="00BD5225"/>
    <w:rsid w:val="00BD686B"/>
    <w:rsid w:val="00BE11A4"/>
    <w:rsid w:val="00BE5AA1"/>
    <w:rsid w:val="00BE5CB4"/>
    <w:rsid w:val="00BF0247"/>
    <w:rsid w:val="00BF0AC9"/>
    <w:rsid w:val="00BF26A4"/>
    <w:rsid w:val="00BF3EE4"/>
    <w:rsid w:val="00BF69FA"/>
    <w:rsid w:val="00BF6B6C"/>
    <w:rsid w:val="00BF785C"/>
    <w:rsid w:val="00C00F1C"/>
    <w:rsid w:val="00C0168A"/>
    <w:rsid w:val="00C01ECE"/>
    <w:rsid w:val="00C02472"/>
    <w:rsid w:val="00C03F78"/>
    <w:rsid w:val="00C06F3E"/>
    <w:rsid w:val="00C07863"/>
    <w:rsid w:val="00C11744"/>
    <w:rsid w:val="00C1233D"/>
    <w:rsid w:val="00C12698"/>
    <w:rsid w:val="00C12C48"/>
    <w:rsid w:val="00C1656F"/>
    <w:rsid w:val="00C2178D"/>
    <w:rsid w:val="00C22FCE"/>
    <w:rsid w:val="00C23EA5"/>
    <w:rsid w:val="00C24CC2"/>
    <w:rsid w:val="00C25139"/>
    <w:rsid w:val="00C26EE8"/>
    <w:rsid w:val="00C27F70"/>
    <w:rsid w:val="00C301FA"/>
    <w:rsid w:val="00C319E3"/>
    <w:rsid w:val="00C334B1"/>
    <w:rsid w:val="00C334D6"/>
    <w:rsid w:val="00C33CA0"/>
    <w:rsid w:val="00C34718"/>
    <w:rsid w:val="00C34DC9"/>
    <w:rsid w:val="00C406C2"/>
    <w:rsid w:val="00C408AD"/>
    <w:rsid w:val="00C41F8B"/>
    <w:rsid w:val="00C435DA"/>
    <w:rsid w:val="00C439AB"/>
    <w:rsid w:val="00C4513B"/>
    <w:rsid w:val="00C45E9C"/>
    <w:rsid w:val="00C46381"/>
    <w:rsid w:val="00C52156"/>
    <w:rsid w:val="00C5324A"/>
    <w:rsid w:val="00C54314"/>
    <w:rsid w:val="00C578B5"/>
    <w:rsid w:val="00C601FC"/>
    <w:rsid w:val="00C60B3E"/>
    <w:rsid w:val="00C64864"/>
    <w:rsid w:val="00C64FCD"/>
    <w:rsid w:val="00C66C67"/>
    <w:rsid w:val="00C70434"/>
    <w:rsid w:val="00C7049C"/>
    <w:rsid w:val="00C70DDE"/>
    <w:rsid w:val="00C725CD"/>
    <w:rsid w:val="00C728AC"/>
    <w:rsid w:val="00C73A54"/>
    <w:rsid w:val="00C7439C"/>
    <w:rsid w:val="00C8224B"/>
    <w:rsid w:val="00C82685"/>
    <w:rsid w:val="00C8456A"/>
    <w:rsid w:val="00C845CE"/>
    <w:rsid w:val="00C8566C"/>
    <w:rsid w:val="00C85974"/>
    <w:rsid w:val="00C8693F"/>
    <w:rsid w:val="00C91A12"/>
    <w:rsid w:val="00C926C5"/>
    <w:rsid w:val="00C93400"/>
    <w:rsid w:val="00C93A78"/>
    <w:rsid w:val="00C93BFA"/>
    <w:rsid w:val="00C9570F"/>
    <w:rsid w:val="00C95A32"/>
    <w:rsid w:val="00C95B2B"/>
    <w:rsid w:val="00C96298"/>
    <w:rsid w:val="00C977F4"/>
    <w:rsid w:val="00C979E7"/>
    <w:rsid w:val="00CA0B77"/>
    <w:rsid w:val="00CA5BBD"/>
    <w:rsid w:val="00CA652B"/>
    <w:rsid w:val="00CB2A9B"/>
    <w:rsid w:val="00CB3A4A"/>
    <w:rsid w:val="00CB5136"/>
    <w:rsid w:val="00CB5EB3"/>
    <w:rsid w:val="00CB707D"/>
    <w:rsid w:val="00CC0257"/>
    <w:rsid w:val="00CC21D6"/>
    <w:rsid w:val="00CC3E92"/>
    <w:rsid w:val="00CC58B7"/>
    <w:rsid w:val="00CC6417"/>
    <w:rsid w:val="00CC7F27"/>
    <w:rsid w:val="00CC7FF7"/>
    <w:rsid w:val="00CD2462"/>
    <w:rsid w:val="00CD272F"/>
    <w:rsid w:val="00CD3B30"/>
    <w:rsid w:val="00CD5141"/>
    <w:rsid w:val="00CD6C0D"/>
    <w:rsid w:val="00CD74E7"/>
    <w:rsid w:val="00CD7FC3"/>
    <w:rsid w:val="00CE19DF"/>
    <w:rsid w:val="00CE1C63"/>
    <w:rsid w:val="00CE2AAF"/>
    <w:rsid w:val="00CE5840"/>
    <w:rsid w:val="00CE75D6"/>
    <w:rsid w:val="00CF035B"/>
    <w:rsid w:val="00CF06C1"/>
    <w:rsid w:val="00CF06CD"/>
    <w:rsid w:val="00CF1A7B"/>
    <w:rsid w:val="00CF231C"/>
    <w:rsid w:val="00CF282A"/>
    <w:rsid w:val="00CF38D5"/>
    <w:rsid w:val="00CF3D59"/>
    <w:rsid w:val="00CF40FD"/>
    <w:rsid w:val="00CF629A"/>
    <w:rsid w:val="00CF735E"/>
    <w:rsid w:val="00CF7592"/>
    <w:rsid w:val="00D00228"/>
    <w:rsid w:val="00D0097E"/>
    <w:rsid w:val="00D02E39"/>
    <w:rsid w:val="00D0451E"/>
    <w:rsid w:val="00D046FE"/>
    <w:rsid w:val="00D048F2"/>
    <w:rsid w:val="00D04F5A"/>
    <w:rsid w:val="00D05F47"/>
    <w:rsid w:val="00D0749A"/>
    <w:rsid w:val="00D07AB3"/>
    <w:rsid w:val="00D07D0F"/>
    <w:rsid w:val="00D11C2D"/>
    <w:rsid w:val="00D15DE6"/>
    <w:rsid w:val="00D16A91"/>
    <w:rsid w:val="00D17B52"/>
    <w:rsid w:val="00D17C7F"/>
    <w:rsid w:val="00D21A49"/>
    <w:rsid w:val="00D2389E"/>
    <w:rsid w:val="00D252D7"/>
    <w:rsid w:val="00D25B68"/>
    <w:rsid w:val="00D273F9"/>
    <w:rsid w:val="00D27520"/>
    <w:rsid w:val="00D27872"/>
    <w:rsid w:val="00D324A3"/>
    <w:rsid w:val="00D3673C"/>
    <w:rsid w:val="00D400BB"/>
    <w:rsid w:val="00D41AEC"/>
    <w:rsid w:val="00D441E7"/>
    <w:rsid w:val="00D44703"/>
    <w:rsid w:val="00D46452"/>
    <w:rsid w:val="00D46930"/>
    <w:rsid w:val="00D50DE7"/>
    <w:rsid w:val="00D50E4D"/>
    <w:rsid w:val="00D514D7"/>
    <w:rsid w:val="00D51680"/>
    <w:rsid w:val="00D52317"/>
    <w:rsid w:val="00D52994"/>
    <w:rsid w:val="00D53D2B"/>
    <w:rsid w:val="00D5610C"/>
    <w:rsid w:val="00D56701"/>
    <w:rsid w:val="00D60529"/>
    <w:rsid w:val="00D60AAB"/>
    <w:rsid w:val="00D618F0"/>
    <w:rsid w:val="00D627B4"/>
    <w:rsid w:val="00D65DB3"/>
    <w:rsid w:val="00D668EF"/>
    <w:rsid w:val="00D66A43"/>
    <w:rsid w:val="00D67497"/>
    <w:rsid w:val="00D67CF9"/>
    <w:rsid w:val="00D71244"/>
    <w:rsid w:val="00D717FE"/>
    <w:rsid w:val="00D722DA"/>
    <w:rsid w:val="00D72519"/>
    <w:rsid w:val="00D73F82"/>
    <w:rsid w:val="00D7487A"/>
    <w:rsid w:val="00D74B78"/>
    <w:rsid w:val="00D74B8E"/>
    <w:rsid w:val="00D74E43"/>
    <w:rsid w:val="00D76BF7"/>
    <w:rsid w:val="00D80805"/>
    <w:rsid w:val="00D81F9C"/>
    <w:rsid w:val="00D827FA"/>
    <w:rsid w:val="00D83762"/>
    <w:rsid w:val="00D84697"/>
    <w:rsid w:val="00D84A5B"/>
    <w:rsid w:val="00D84EFD"/>
    <w:rsid w:val="00D86D72"/>
    <w:rsid w:val="00D8705B"/>
    <w:rsid w:val="00D87A6B"/>
    <w:rsid w:val="00D90C6D"/>
    <w:rsid w:val="00D926EF"/>
    <w:rsid w:val="00D928FA"/>
    <w:rsid w:val="00D93E2D"/>
    <w:rsid w:val="00D96AD2"/>
    <w:rsid w:val="00D9769A"/>
    <w:rsid w:val="00DA014A"/>
    <w:rsid w:val="00DA0961"/>
    <w:rsid w:val="00DA2290"/>
    <w:rsid w:val="00DA3DF5"/>
    <w:rsid w:val="00DA43EE"/>
    <w:rsid w:val="00DA57DE"/>
    <w:rsid w:val="00DA60DF"/>
    <w:rsid w:val="00DB4CCF"/>
    <w:rsid w:val="00DB5706"/>
    <w:rsid w:val="00DB7559"/>
    <w:rsid w:val="00DC35F2"/>
    <w:rsid w:val="00DC462E"/>
    <w:rsid w:val="00DC7381"/>
    <w:rsid w:val="00DC7748"/>
    <w:rsid w:val="00DD01CC"/>
    <w:rsid w:val="00DD0EF9"/>
    <w:rsid w:val="00DD21FE"/>
    <w:rsid w:val="00DD61CE"/>
    <w:rsid w:val="00DD61D9"/>
    <w:rsid w:val="00DE0E42"/>
    <w:rsid w:val="00DE14E7"/>
    <w:rsid w:val="00DE1DA7"/>
    <w:rsid w:val="00DE3AAB"/>
    <w:rsid w:val="00DE3CC2"/>
    <w:rsid w:val="00DE6A4A"/>
    <w:rsid w:val="00DF015E"/>
    <w:rsid w:val="00DF190A"/>
    <w:rsid w:val="00DF219C"/>
    <w:rsid w:val="00DF26A0"/>
    <w:rsid w:val="00DF3992"/>
    <w:rsid w:val="00DF42ED"/>
    <w:rsid w:val="00E022D3"/>
    <w:rsid w:val="00E03813"/>
    <w:rsid w:val="00E04581"/>
    <w:rsid w:val="00E056B5"/>
    <w:rsid w:val="00E11A92"/>
    <w:rsid w:val="00E122AB"/>
    <w:rsid w:val="00E15302"/>
    <w:rsid w:val="00E176A2"/>
    <w:rsid w:val="00E17FA2"/>
    <w:rsid w:val="00E210D8"/>
    <w:rsid w:val="00E22AB5"/>
    <w:rsid w:val="00E233AC"/>
    <w:rsid w:val="00E24D93"/>
    <w:rsid w:val="00E25566"/>
    <w:rsid w:val="00E30666"/>
    <w:rsid w:val="00E3077B"/>
    <w:rsid w:val="00E31631"/>
    <w:rsid w:val="00E32011"/>
    <w:rsid w:val="00E33134"/>
    <w:rsid w:val="00E3346C"/>
    <w:rsid w:val="00E33A06"/>
    <w:rsid w:val="00E34487"/>
    <w:rsid w:val="00E35072"/>
    <w:rsid w:val="00E35C0D"/>
    <w:rsid w:val="00E36A7B"/>
    <w:rsid w:val="00E37B16"/>
    <w:rsid w:val="00E37FE4"/>
    <w:rsid w:val="00E40820"/>
    <w:rsid w:val="00E417D6"/>
    <w:rsid w:val="00E418C9"/>
    <w:rsid w:val="00E42A7E"/>
    <w:rsid w:val="00E43C26"/>
    <w:rsid w:val="00E449F2"/>
    <w:rsid w:val="00E44BD5"/>
    <w:rsid w:val="00E471E9"/>
    <w:rsid w:val="00E51187"/>
    <w:rsid w:val="00E51A89"/>
    <w:rsid w:val="00E56308"/>
    <w:rsid w:val="00E57B21"/>
    <w:rsid w:val="00E60A40"/>
    <w:rsid w:val="00E62734"/>
    <w:rsid w:val="00E62AF8"/>
    <w:rsid w:val="00E631B9"/>
    <w:rsid w:val="00E635A0"/>
    <w:rsid w:val="00E64063"/>
    <w:rsid w:val="00E64A63"/>
    <w:rsid w:val="00E66C6E"/>
    <w:rsid w:val="00E70FD0"/>
    <w:rsid w:val="00E81EE5"/>
    <w:rsid w:val="00E82902"/>
    <w:rsid w:val="00E961A8"/>
    <w:rsid w:val="00E96D97"/>
    <w:rsid w:val="00E97F48"/>
    <w:rsid w:val="00E97FE9"/>
    <w:rsid w:val="00EA0EEF"/>
    <w:rsid w:val="00EA13BE"/>
    <w:rsid w:val="00EA2864"/>
    <w:rsid w:val="00EA396E"/>
    <w:rsid w:val="00EA41DB"/>
    <w:rsid w:val="00EA436D"/>
    <w:rsid w:val="00EA569B"/>
    <w:rsid w:val="00EB1902"/>
    <w:rsid w:val="00EB3611"/>
    <w:rsid w:val="00EC01E7"/>
    <w:rsid w:val="00EC0833"/>
    <w:rsid w:val="00EC08F5"/>
    <w:rsid w:val="00EC119A"/>
    <w:rsid w:val="00EC1BBC"/>
    <w:rsid w:val="00EC537E"/>
    <w:rsid w:val="00EC7264"/>
    <w:rsid w:val="00ED0D3F"/>
    <w:rsid w:val="00ED20AD"/>
    <w:rsid w:val="00ED34BD"/>
    <w:rsid w:val="00EE0E63"/>
    <w:rsid w:val="00EE2FC4"/>
    <w:rsid w:val="00EE32FB"/>
    <w:rsid w:val="00EE49DB"/>
    <w:rsid w:val="00EE697B"/>
    <w:rsid w:val="00EF39C8"/>
    <w:rsid w:val="00EF3DA8"/>
    <w:rsid w:val="00F0154C"/>
    <w:rsid w:val="00F018D9"/>
    <w:rsid w:val="00F03E23"/>
    <w:rsid w:val="00F05DA3"/>
    <w:rsid w:val="00F07AE9"/>
    <w:rsid w:val="00F11584"/>
    <w:rsid w:val="00F11874"/>
    <w:rsid w:val="00F1312E"/>
    <w:rsid w:val="00F153EE"/>
    <w:rsid w:val="00F1635B"/>
    <w:rsid w:val="00F210EE"/>
    <w:rsid w:val="00F21BD1"/>
    <w:rsid w:val="00F23C20"/>
    <w:rsid w:val="00F23D87"/>
    <w:rsid w:val="00F279FC"/>
    <w:rsid w:val="00F3010C"/>
    <w:rsid w:val="00F301FC"/>
    <w:rsid w:val="00F308C4"/>
    <w:rsid w:val="00F32EA6"/>
    <w:rsid w:val="00F33220"/>
    <w:rsid w:val="00F33A15"/>
    <w:rsid w:val="00F3550B"/>
    <w:rsid w:val="00F37F26"/>
    <w:rsid w:val="00F4366C"/>
    <w:rsid w:val="00F44462"/>
    <w:rsid w:val="00F45D3A"/>
    <w:rsid w:val="00F51AA7"/>
    <w:rsid w:val="00F53F8F"/>
    <w:rsid w:val="00F5573F"/>
    <w:rsid w:val="00F61AB4"/>
    <w:rsid w:val="00F61EAF"/>
    <w:rsid w:val="00F61F4D"/>
    <w:rsid w:val="00F642BA"/>
    <w:rsid w:val="00F64DED"/>
    <w:rsid w:val="00F655DF"/>
    <w:rsid w:val="00F70339"/>
    <w:rsid w:val="00F7328D"/>
    <w:rsid w:val="00F746B6"/>
    <w:rsid w:val="00F87150"/>
    <w:rsid w:val="00F904BC"/>
    <w:rsid w:val="00F933C2"/>
    <w:rsid w:val="00F93A89"/>
    <w:rsid w:val="00F958FA"/>
    <w:rsid w:val="00F95A54"/>
    <w:rsid w:val="00F96283"/>
    <w:rsid w:val="00F96C98"/>
    <w:rsid w:val="00FA1EB9"/>
    <w:rsid w:val="00FA2DD1"/>
    <w:rsid w:val="00FA490D"/>
    <w:rsid w:val="00FA66DA"/>
    <w:rsid w:val="00FA6743"/>
    <w:rsid w:val="00FB0A0F"/>
    <w:rsid w:val="00FB0BAE"/>
    <w:rsid w:val="00FB22A1"/>
    <w:rsid w:val="00FB23ED"/>
    <w:rsid w:val="00FB3249"/>
    <w:rsid w:val="00FB5652"/>
    <w:rsid w:val="00FB57A4"/>
    <w:rsid w:val="00FB7189"/>
    <w:rsid w:val="00FC0E55"/>
    <w:rsid w:val="00FC2473"/>
    <w:rsid w:val="00FC3AA8"/>
    <w:rsid w:val="00FC455A"/>
    <w:rsid w:val="00FC5E0B"/>
    <w:rsid w:val="00FC616D"/>
    <w:rsid w:val="00FD06B1"/>
    <w:rsid w:val="00FD0BDC"/>
    <w:rsid w:val="00FD2083"/>
    <w:rsid w:val="00FD45D0"/>
    <w:rsid w:val="00FD5E01"/>
    <w:rsid w:val="00FD6879"/>
    <w:rsid w:val="00FD6921"/>
    <w:rsid w:val="00FE0157"/>
    <w:rsid w:val="00FE187A"/>
    <w:rsid w:val="00FE1D5D"/>
    <w:rsid w:val="00FE2105"/>
    <w:rsid w:val="00FE4BBD"/>
    <w:rsid w:val="00FF2015"/>
    <w:rsid w:val="00FF2641"/>
    <w:rsid w:val="00FF3BE1"/>
    <w:rsid w:val="00FF450D"/>
    <w:rsid w:val="00FF4F1A"/>
    <w:rsid w:val="00FF55C7"/>
    <w:rsid w:val="00FF55EA"/>
    <w:rsid w:val="00FF654A"/>
    <w:rsid w:val="00FF65F7"/>
    <w:rsid w:val="00FF6C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2EF"/>
    <w:rPr>
      <w:sz w:val="24"/>
      <w:szCs w:val="24"/>
    </w:rPr>
  </w:style>
  <w:style w:type="paragraph" w:styleId="Heading1">
    <w:name w:val="heading 1"/>
    <w:basedOn w:val="Normal"/>
    <w:next w:val="Normal"/>
    <w:qFormat/>
    <w:rsid w:val="00E37B16"/>
    <w:pPr>
      <w:keepNext/>
      <w:jc w:val="center"/>
      <w:outlineLvl w:val="0"/>
    </w:pPr>
    <w:rPr>
      <w:b/>
      <w:bCs/>
      <w:sz w:val="28"/>
    </w:rPr>
  </w:style>
  <w:style w:type="paragraph" w:styleId="Heading2">
    <w:name w:val="heading 2"/>
    <w:basedOn w:val="Normal"/>
    <w:next w:val="Normal"/>
    <w:qFormat/>
    <w:rsid w:val="00E37B16"/>
    <w:pPr>
      <w:keepNext/>
      <w:tabs>
        <w:tab w:val="left" w:pos="1134"/>
      </w:tabs>
      <w:overflowPunct w:val="0"/>
      <w:autoSpaceDE w:val="0"/>
      <w:autoSpaceDN w:val="0"/>
      <w:adjustRightInd w:val="0"/>
      <w:spacing w:after="120"/>
      <w:jc w:val="both"/>
      <w:outlineLvl w:val="1"/>
    </w:pPr>
    <w:rPr>
      <w:b/>
      <w:bCs/>
      <w:sz w:val="28"/>
    </w:rPr>
  </w:style>
  <w:style w:type="paragraph" w:styleId="Heading5">
    <w:name w:val="heading 5"/>
    <w:basedOn w:val="Normal"/>
    <w:next w:val="Normal"/>
    <w:link w:val="Heading5Char"/>
    <w:qFormat/>
    <w:rsid w:val="00CF282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g,encabezado, Char"/>
    <w:basedOn w:val="Normal"/>
    <w:link w:val="HeaderChar"/>
    <w:rsid w:val="00E37B16"/>
    <w:pPr>
      <w:tabs>
        <w:tab w:val="center" w:pos="4153"/>
        <w:tab w:val="right" w:pos="8306"/>
      </w:tabs>
      <w:overflowPunct w:val="0"/>
      <w:autoSpaceDE w:val="0"/>
      <w:autoSpaceDN w:val="0"/>
      <w:adjustRightInd w:val="0"/>
      <w:textAlignment w:val="baseline"/>
    </w:pPr>
    <w:rPr>
      <w:sz w:val="20"/>
      <w:szCs w:val="20"/>
    </w:rPr>
  </w:style>
  <w:style w:type="paragraph" w:styleId="Footer">
    <w:name w:val="footer"/>
    <w:basedOn w:val="Normal"/>
    <w:link w:val="FooterChar"/>
    <w:uiPriority w:val="99"/>
    <w:rsid w:val="00E37B16"/>
    <w:pPr>
      <w:tabs>
        <w:tab w:val="center" w:pos="4153"/>
        <w:tab w:val="right" w:pos="8306"/>
      </w:tabs>
      <w:overflowPunct w:val="0"/>
      <w:autoSpaceDE w:val="0"/>
      <w:autoSpaceDN w:val="0"/>
      <w:adjustRightInd w:val="0"/>
      <w:textAlignment w:val="baseline"/>
    </w:pPr>
    <w:rPr>
      <w:sz w:val="20"/>
      <w:szCs w:val="20"/>
    </w:rPr>
  </w:style>
  <w:style w:type="character" w:styleId="PageNumber">
    <w:name w:val="page number"/>
    <w:basedOn w:val="DefaultParagraphFont"/>
    <w:uiPriority w:val="99"/>
    <w:rsid w:val="00E37B16"/>
  </w:style>
  <w:style w:type="paragraph" w:styleId="BalloonText">
    <w:name w:val="Balloon Text"/>
    <w:basedOn w:val="Normal"/>
    <w:semiHidden/>
    <w:rsid w:val="00E37B16"/>
    <w:rPr>
      <w:rFonts w:ascii="Tahoma" w:hAnsi="Tahoma" w:cs="Tahoma"/>
      <w:sz w:val="16"/>
      <w:szCs w:val="16"/>
    </w:rPr>
  </w:style>
  <w:style w:type="paragraph" w:styleId="BodyTextIndent3">
    <w:name w:val="Body Text Indent 3"/>
    <w:basedOn w:val="Normal"/>
    <w:rsid w:val="00E37B16"/>
    <w:pPr>
      <w:tabs>
        <w:tab w:val="num" w:pos="720"/>
      </w:tabs>
      <w:spacing w:after="120"/>
      <w:ind w:left="840" w:hanging="840"/>
      <w:jc w:val="both"/>
    </w:pPr>
    <w:rPr>
      <w:lang w:val="en-AU"/>
    </w:rPr>
  </w:style>
  <w:style w:type="paragraph" w:styleId="BodyText">
    <w:name w:val="Body Text"/>
    <w:basedOn w:val="Normal"/>
    <w:rsid w:val="00E37B16"/>
    <w:pPr>
      <w:jc w:val="both"/>
    </w:pPr>
    <w:rPr>
      <w:szCs w:val="20"/>
    </w:rPr>
  </w:style>
  <w:style w:type="paragraph" w:styleId="BodyTextIndent">
    <w:name w:val="Body Text Indent"/>
    <w:basedOn w:val="Normal"/>
    <w:rsid w:val="00E37B16"/>
    <w:pPr>
      <w:widowControl w:val="0"/>
      <w:tabs>
        <w:tab w:val="left" w:pos="1134"/>
        <w:tab w:val="left" w:pos="1560"/>
      </w:tabs>
      <w:spacing w:before="60"/>
      <w:ind w:left="1134" w:hanging="1134"/>
      <w:jc w:val="both"/>
    </w:pPr>
  </w:style>
  <w:style w:type="paragraph" w:styleId="BodyTextIndent2">
    <w:name w:val="Body Text Indent 2"/>
    <w:basedOn w:val="Normal"/>
    <w:link w:val="BodyTextIndent2Char"/>
    <w:rsid w:val="00E37B16"/>
    <w:pPr>
      <w:spacing w:line="360" w:lineRule="auto"/>
      <w:ind w:left="1077" w:firstLine="3"/>
    </w:pPr>
    <w:rPr>
      <w:b/>
      <w:bCs/>
      <w:lang w:val="en-AU"/>
    </w:rPr>
  </w:style>
  <w:style w:type="paragraph" w:styleId="Title">
    <w:name w:val="Title"/>
    <w:basedOn w:val="Normal"/>
    <w:qFormat/>
    <w:rsid w:val="00DA014A"/>
    <w:pPr>
      <w:tabs>
        <w:tab w:val="left" w:pos="900"/>
        <w:tab w:val="left" w:pos="1440"/>
      </w:tabs>
      <w:spacing w:line="240" w:lineRule="atLeast"/>
      <w:jc w:val="center"/>
    </w:pPr>
    <w:rPr>
      <w:b/>
      <w:caps/>
      <w:sz w:val="36"/>
      <w:szCs w:val="20"/>
    </w:rPr>
  </w:style>
  <w:style w:type="paragraph" w:customStyle="1" w:styleId="dkjh">
    <w:name w:val="dkjh"/>
    <w:rsid w:val="00FE0157"/>
    <w:pPr>
      <w:spacing w:line="240" w:lineRule="atLeast"/>
      <w:jc w:val="both"/>
    </w:pPr>
    <w:rPr>
      <w:sz w:val="24"/>
    </w:rPr>
  </w:style>
  <w:style w:type="character" w:customStyle="1" w:styleId="BodyTextIndent2Char">
    <w:name w:val="Body Text Indent 2 Char"/>
    <w:basedOn w:val="DefaultParagraphFont"/>
    <w:link w:val="BodyTextIndent2"/>
    <w:rsid w:val="00D3673C"/>
    <w:rPr>
      <w:b/>
      <w:bCs/>
      <w:sz w:val="24"/>
      <w:szCs w:val="24"/>
      <w:lang w:val="en-AU"/>
    </w:rPr>
  </w:style>
  <w:style w:type="paragraph" w:styleId="ListParagraph">
    <w:name w:val="List Paragraph"/>
    <w:basedOn w:val="Normal"/>
    <w:uiPriority w:val="34"/>
    <w:qFormat/>
    <w:rsid w:val="00880708"/>
    <w:pPr>
      <w:ind w:left="720"/>
    </w:pPr>
  </w:style>
  <w:style w:type="character" w:customStyle="1" w:styleId="FooterChar">
    <w:name w:val="Footer Char"/>
    <w:basedOn w:val="DefaultParagraphFont"/>
    <w:link w:val="Footer"/>
    <w:uiPriority w:val="99"/>
    <w:rsid w:val="00A124C5"/>
    <w:rPr>
      <w:lang w:val="en-US" w:eastAsia="en-US"/>
    </w:rPr>
  </w:style>
  <w:style w:type="character" w:customStyle="1" w:styleId="apple-style-span">
    <w:name w:val="apple-style-span"/>
    <w:basedOn w:val="DefaultParagraphFont"/>
    <w:rsid w:val="00AC671F"/>
  </w:style>
  <w:style w:type="table" w:styleId="TableGrid">
    <w:name w:val="Table Grid"/>
    <w:basedOn w:val="TableNormal"/>
    <w:uiPriority w:val="59"/>
    <w:rsid w:val="00AD7D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D68E2"/>
    <w:rPr>
      <w:sz w:val="16"/>
      <w:szCs w:val="16"/>
    </w:rPr>
  </w:style>
  <w:style w:type="paragraph" w:styleId="CommentText">
    <w:name w:val="annotation text"/>
    <w:basedOn w:val="Normal"/>
    <w:link w:val="CommentTextChar"/>
    <w:uiPriority w:val="99"/>
    <w:semiHidden/>
    <w:unhideWhenUsed/>
    <w:rsid w:val="000D68E2"/>
    <w:rPr>
      <w:sz w:val="20"/>
      <w:szCs w:val="20"/>
    </w:rPr>
  </w:style>
  <w:style w:type="character" w:customStyle="1" w:styleId="CommentTextChar">
    <w:name w:val="Comment Text Char"/>
    <w:basedOn w:val="DefaultParagraphFont"/>
    <w:link w:val="CommentText"/>
    <w:uiPriority w:val="99"/>
    <w:semiHidden/>
    <w:rsid w:val="000D68E2"/>
  </w:style>
  <w:style w:type="paragraph" w:styleId="CommentSubject">
    <w:name w:val="annotation subject"/>
    <w:basedOn w:val="CommentText"/>
    <w:next w:val="CommentText"/>
    <w:link w:val="CommentSubjectChar"/>
    <w:uiPriority w:val="99"/>
    <w:semiHidden/>
    <w:unhideWhenUsed/>
    <w:rsid w:val="000D68E2"/>
    <w:rPr>
      <w:b/>
      <w:bCs/>
    </w:rPr>
  </w:style>
  <w:style w:type="character" w:customStyle="1" w:styleId="CommentSubjectChar">
    <w:name w:val="Comment Subject Char"/>
    <w:basedOn w:val="CommentTextChar"/>
    <w:link w:val="CommentSubject"/>
    <w:uiPriority w:val="99"/>
    <w:semiHidden/>
    <w:rsid w:val="000D68E2"/>
    <w:rPr>
      <w:b/>
      <w:bCs/>
    </w:rPr>
  </w:style>
  <w:style w:type="paragraph" w:styleId="Revision">
    <w:name w:val="Revision"/>
    <w:hidden/>
    <w:uiPriority w:val="99"/>
    <w:semiHidden/>
    <w:rsid w:val="000D68E2"/>
    <w:rPr>
      <w:sz w:val="24"/>
      <w:szCs w:val="24"/>
    </w:rPr>
  </w:style>
  <w:style w:type="character" w:customStyle="1" w:styleId="Heading5Char">
    <w:name w:val="Heading 5 Char"/>
    <w:basedOn w:val="DefaultParagraphFont"/>
    <w:link w:val="Heading5"/>
    <w:rsid w:val="00CF282A"/>
    <w:rPr>
      <w:b/>
      <w:bCs/>
      <w:i/>
      <w:iCs/>
      <w:sz w:val="26"/>
      <w:szCs w:val="26"/>
    </w:rPr>
  </w:style>
  <w:style w:type="character" w:customStyle="1" w:styleId="HeaderChar">
    <w:name w:val="Header Char"/>
    <w:aliases w:val="g Char,encabezado Char, Char Char"/>
    <w:link w:val="Header"/>
    <w:rsid w:val="00CF282A"/>
  </w:style>
  <w:style w:type="character" w:styleId="Strong">
    <w:name w:val="Strong"/>
    <w:basedOn w:val="DefaultParagraphFont"/>
    <w:uiPriority w:val="22"/>
    <w:qFormat/>
    <w:rsid w:val="00DA60DF"/>
    <w:rPr>
      <w:b/>
      <w:bCs/>
    </w:rPr>
  </w:style>
  <w:style w:type="character" w:styleId="Hyperlink">
    <w:name w:val="Hyperlink"/>
    <w:basedOn w:val="DefaultParagraphFont"/>
    <w:uiPriority w:val="99"/>
    <w:unhideWhenUsed/>
    <w:rsid w:val="002237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2EF"/>
    <w:rPr>
      <w:sz w:val="24"/>
      <w:szCs w:val="24"/>
    </w:rPr>
  </w:style>
  <w:style w:type="paragraph" w:styleId="Heading1">
    <w:name w:val="heading 1"/>
    <w:basedOn w:val="Normal"/>
    <w:next w:val="Normal"/>
    <w:qFormat/>
    <w:rsid w:val="00E37B16"/>
    <w:pPr>
      <w:keepNext/>
      <w:jc w:val="center"/>
      <w:outlineLvl w:val="0"/>
    </w:pPr>
    <w:rPr>
      <w:b/>
      <w:bCs/>
      <w:sz w:val="28"/>
    </w:rPr>
  </w:style>
  <w:style w:type="paragraph" w:styleId="Heading2">
    <w:name w:val="heading 2"/>
    <w:basedOn w:val="Normal"/>
    <w:next w:val="Normal"/>
    <w:qFormat/>
    <w:rsid w:val="00E37B16"/>
    <w:pPr>
      <w:keepNext/>
      <w:tabs>
        <w:tab w:val="left" w:pos="1134"/>
      </w:tabs>
      <w:overflowPunct w:val="0"/>
      <w:autoSpaceDE w:val="0"/>
      <w:autoSpaceDN w:val="0"/>
      <w:adjustRightInd w:val="0"/>
      <w:spacing w:after="120"/>
      <w:jc w:val="both"/>
      <w:outlineLvl w:val="1"/>
    </w:pPr>
    <w:rPr>
      <w:b/>
      <w:bCs/>
      <w:sz w:val="28"/>
    </w:rPr>
  </w:style>
  <w:style w:type="paragraph" w:styleId="Heading5">
    <w:name w:val="heading 5"/>
    <w:basedOn w:val="Normal"/>
    <w:next w:val="Normal"/>
    <w:link w:val="Heading5Char"/>
    <w:qFormat/>
    <w:rsid w:val="00CF282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g,encabezado, Char"/>
    <w:basedOn w:val="Normal"/>
    <w:link w:val="HeaderChar"/>
    <w:rsid w:val="00E37B16"/>
    <w:pPr>
      <w:tabs>
        <w:tab w:val="center" w:pos="4153"/>
        <w:tab w:val="right" w:pos="8306"/>
      </w:tabs>
      <w:overflowPunct w:val="0"/>
      <w:autoSpaceDE w:val="0"/>
      <w:autoSpaceDN w:val="0"/>
      <w:adjustRightInd w:val="0"/>
      <w:textAlignment w:val="baseline"/>
    </w:pPr>
    <w:rPr>
      <w:sz w:val="20"/>
      <w:szCs w:val="20"/>
    </w:rPr>
  </w:style>
  <w:style w:type="paragraph" w:styleId="Footer">
    <w:name w:val="footer"/>
    <w:basedOn w:val="Normal"/>
    <w:link w:val="FooterChar"/>
    <w:uiPriority w:val="99"/>
    <w:rsid w:val="00E37B16"/>
    <w:pPr>
      <w:tabs>
        <w:tab w:val="center" w:pos="4153"/>
        <w:tab w:val="right" w:pos="8306"/>
      </w:tabs>
      <w:overflowPunct w:val="0"/>
      <w:autoSpaceDE w:val="0"/>
      <w:autoSpaceDN w:val="0"/>
      <w:adjustRightInd w:val="0"/>
      <w:textAlignment w:val="baseline"/>
    </w:pPr>
    <w:rPr>
      <w:sz w:val="20"/>
      <w:szCs w:val="20"/>
    </w:rPr>
  </w:style>
  <w:style w:type="character" w:styleId="PageNumber">
    <w:name w:val="page number"/>
    <w:basedOn w:val="DefaultParagraphFont"/>
    <w:uiPriority w:val="99"/>
    <w:rsid w:val="00E37B16"/>
  </w:style>
  <w:style w:type="paragraph" w:styleId="BalloonText">
    <w:name w:val="Balloon Text"/>
    <w:basedOn w:val="Normal"/>
    <w:semiHidden/>
    <w:rsid w:val="00E37B16"/>
    <w:rPr>
      <w:rFonts w:ascii="Tahoma" w:hAnsi="Tahoma" w:cs="Tahoma"/>
      <w:sz w:val="16"/>
      <w:szCs w:val="16"/>
    </w:rPr>
  </w:style>
  <w:style w:type="paragraph" w:styleId="BodyTextIndent3">
    <w:name w:val="Body Text Indent 3"/>
    <w:basedOn w:val="Normal"/>
    <w:rsid w:val="00E37B16"/>
    <w:pPr>
      <w:tabs>
        <w:tab w:val="num" w:pos="720"/>
      </w:tabs>
      <w:spacing w:after="120"/>
      <w:ind w:left="840" w:hanging="840"/>
      <w:jc w:val="both"/>
    </w:pPr>
    <w:rPr>
      <w:lang w:val="en-AU"/>
    </w:rPr>
  </w:style>
  <w:style w:type="paragraph" w:styleId="BodyText">
    <w:name w:val="Body Text"/>
    <w:basedOn w:val="Normal"/>
    <w:rsid w:val="00E37B16"/>
    <w:pPr>
      <w:jc w:val="both"/>
    </w:pPr>
    <w:rPr>
      <w:szCs w:val="20"/>
    </w:rPr>
  </w:style>
  <w:style w:type="paragraph" w:styleId="BodyTextIndent">
    <w:name w:val="Body Text Indent"/>
    <w:basedOn w:val="Normal"/>
    <w:rsid w:val="00E37B16"/>
    <w:pPr>
      <w:widowControl w:val="0"/>
      <w:tabs>
        <w:tab w:val="left" w:pos="1134"/>
        <w:tab w:val="left" w:pos="1560"/>
      </w:tabs>
      <w:spacing w:before="60"/>
      <w:ind w:left="1134" w:hanging="1134"/>
      <w:jc w:val="both"/>
    </w:pPr>
  </w:style>
  <w:style w:type="paragraph" w:styleId="BodyTextIndent2">
    <w:name w:val="Body Text Indent 2"/>
    <w:basedOn w:val="Normal"/>
    <w:link w:val="BodyTextIndent2Char"/>
    <w:rsid w:val="00E37B16"/>
    <w:pPr>
      <w:spacing w:line="360" w:lineRule="auto"/>
      <w:ind w:left="1077" w:firstLine="3"/>
    </w:pPr>
    <w:rPr>
      <w:b/>
      <w:bCs/>
      <w:lang w:val="en-AU"/>
    </w:rPr>
  </w:style>
  <w:style w:type="paragraph" w:styleId="Title">
    <w:name w:val="Title"/>
    <w:basedOn w:val="Normal"/>
    <w:qFormat/>
    <w:rsid w:val="00DA014A"/>
    <w:pPr>
      <w:tabs>
        <w:tab w:val="left" w:pos="900"/>
        <w:tab w:val="left" w:pos="1440"/>
      </w:tabs>
      <w:spacing w:line="240" w:lineRule="atLeast"/>
      <w:jc w:val="center"/>
    </w:pPr>
    <w:rPr>
      <w:b/>
      <w:caps/>
      <w:sz w:val="36"/>
      <w:szCs w:val="20"/>
    </w:rPr>
  </w:style>
  <w:style w:type="paragraph" w:customStyle="1" w:styleId="dkjh">
    <w:name w:val="dkjh"/>
    <w:rsid w:val="00FE0157"/>
    <w:pPr>
      <w:spacing w:line="240" w:lineRule="atLeast"/>
      <w:jc w:val="both"/>
    </w:pPr>
    <w:rPr>
      <w:sz w:val="24"/>
    </w:rPr>
  </w:style>
  <w:style w:type="character" w:customStyle="1" w:styleId="BodyTextIndent2Char">
    <w:name w:val="Body Text Indent 2 Char"/>
    <w:basedOn w:val="DefaultParagraphFont"/>
    <w:link w:val="BodyTextIndent2"/>
    <w:rsid w:val="00D3673C"/>
    <w:rPr>
      <w:b/>
      <w:bCs/>
      <w:sz w:val="24"/>
      <w:szCs w:val="24"/>
      <w:lang w:val="en-AU"/>
    </w:rPr>
  </w:style>
  <w:style w:type="paragraph" w:styleId="ListParagraph">
    <w:name w:val="List Paragraph"/>
    <w:basedOn w:val="Normal"/>
    <w:uiPriority w:val="34"/>
    <w:qFormat/>
    <w:rsid w:val="00880708"/>
    <w:pPr>
      <w:ind w:left="720"/>
    </w:pPr>
  </w:style>
  <w:style w:type="character" w:customStyle="1" w:styleId="FooterChar">
    <w:name w:val="Footer Char"/>
    <w:basedOn w:val="DefaultParagraphFont"/>
    <w:link w:val="Footer"/>
    <w:uiPriority w:val="99"/>
    <w:rsid w:val="00A124C5"/>
    <w:rPr>
      <w:lang w:val="en-US" w:eastAsia="en-US"/>
    </w:rPr>
  </w:style>
  <w:style w:type="character" w:customStyle="1" w:styleId="apple-style-span">
    <w:name w:val="apple-style-span"/>
    <w:basedOn w:val="DefaultParagraphFont"/>
    <w:rsid w:val="00AC671F"/>
  </w:style>
  <w:style w:type="table" w:styleId="TableGrid">
    <w:name w:val="Table Grid"/>
    <w:basedOn w:val="TableNormal"/>
    <w:uiPriority w:val="59"/>
    <w:rsid w:val="00AD7D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D68E2"/>
    <w:rPr>
      <w:sz w:val="16"/>
      <w:szCs w:val="16"/>
    </w:rPr>
  </w:style>
  <w:style w:type="paragraph" w:styleId="CommentText">
    <w:name w:val="annotation text"/>
    <w:basedOn w:val="Normal"/>
    <w:link w:val="CommentTextChar"/>
    <w:uiPriority w:val="99"/>
    <w:semiHidden/>
    <w:unhideWhenUsed/>
    <w:rsid w:val="000D68E2"/>
    <w:rPr>
      <w:sz w:val="20"/>
      <w:szCs w:val="20"/>
    </w:rPr>
  </w:style>
  <w:style w:type="character" w:customStyle="1" w:styleId="CommentTextChar">
    <w:name w:val="Comment Text Char"/>
    <w:basedOn w:val="DefaultParagraphFont"/>
    <w:link w:val="CommentText"/>
    <w:uiPriority w:val="99"/>
    <w:semiHidden/>
    <w:rsid w:val="000D68E2"/>
  </w:style>
  <w:style w:type="paragraph" w:styleId="CommentSubject">
    <w:name w:val="annotation subject"/>
    <w:basedOn w:val="CommentText"/>
    <w:next w:val="CommentText"/>
    <w:link w:val="CommentSubjectChar"/>
    <w:uiPriority w:val="99"/>
    <w:semiHidden/>
    <w:unhideWhenUsed/>
    <w:rsid w:val="000D68E2"/>
    <w:rPr>
      <w:b/>
      <w:bCs/>
    </w:rPr>
  </w:style>
  <w:style w:type="character" w:customStyle="1" w:styleId="CommentSubjectChar">
    <w:name w:val="Comment Subject Char"/>
    <w:basedOn w:val="CommentTextChar"/>
    <w:link w:val="CommentSubject"/>
    <w:uiPriority w:val="99"/>
    <w:semiHidden/>
    <w:rsid w:val="000D68E2"/>
    <w:rPr>
      <w:b/>
      <w:bCs/>
    </w:rPr>
  </w:style>
  <w:style w:type="paragraph" w:styleId="Revision">
    <w:name w:val="Revision"/>
    <w:hidden/>
    <w:uiPriority w:val="99"/>
    <w:semiHidden/>
    <w:rsid w:val="000D68E2"/>
    <w:rPr>
      <w:sz w:val="24"/>
      <w:szCs w:val="24"/>
    </w:rPr>
  </w:style>
  <w:style w:type="character" w:customStyle="1" w:styleId="Heading5Char">
    <w:name w:val="Heading 5 Char"/>
    <w:basedOn w:val="DefaultParagraphFont"/>
    <w:link w:val="Heading5"/>
    <w:rsid w:val="00CF282A"/>
    <w:rPr>
      <w:b/>
      <w:bCs/>
      <w:i/>
      <w:iCs/>
      <w:sz w:val="26"/>
      <w:szCs w:val="26"/>
    </w:rPr>
  </w:style>
  <w:style w:type="character" w:customStyle="1" w:styleId="HeaderChar">
    <w:name w:val="Header Char"/>
    <w:aliases w:val="g Char,encabezado Char, Char Char"/>
    <w:link w:val="Header"/>
    <w:rsid w:val="00CF282A"/>
  </w:style>
  <w:style w:type="character" w:styleId="Strong">
    <w:name w:val="Strong"/>
    <w:basedOn w:val="DefaultParagraphFont"/>
    <w:uiPriority w:val="22"/>
    <w:qFormat/>
    <w:rsid w:val="00DA60DF"/>
    <w:rPr>
      <w:b/>
      <w:bCs/>
    </w:rPr>
  </w:style>
  <w:style w:type="character" w:styleId="Hyperlink">
    <w:name w:val="Hyperlink"/>
    <w:basedOn w:val="DefaultParagraphFont"/>
    <w:uiPriority w:val="99"/>
    <w:unhideWhenUsed/>
    <w:rsid w:val="002237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2247">
      <w:bodyDiv w:val="1"/>
      <w:marLeft w:val="0"/>
      <w:marRight w:val="0"/>
      <w:marTop w:val="0"/>
      <w:marBottom w:val="0"/>
      <w:divBdr>
        <w:top w:val="none" w:sz="0" w:space="0" w:color="auto"/>
        <w:left w:val="none" w:sz="0" w:space="0" w:color="auto"/>
        <w:bottom w:val="none" w:sz="0" w:space="0" w:color="auto"/>
        <w:right w:val="none" w:sz="0" w:space="0" w:color="auto"/>
      </w:divBdr>
    </w:div>
    <w:div w:id="94448135">
      <w:bodyDiv w:val="1"/>
      <w:marLeft w:val="0"/>
      <w:marRight w:val="0"/>
      <w:marTop w:val="0"/>
      <w:marBottom w:val="0"/>
      <w:divBdr>
        <w:top w:val="none" w:sz="0" w:space="0" w:color="auto"/>
        <w:left w:val="none" w:sz="0" w:space="0" w:color="auto"/>
        <w:bottom w:val="none" w:sz="0" w:space="0" w:color="auto"/>
        <w:right w:val="none" w:sz="0" w:space="0" w:color="auto"/>
      </w:divBdr>
    </w:div>
    <w:div w:id="124129627">
      <w:bodyDiv w:val="1"/>
      <w:marLeft w:val="0"/>
      <w:marRight w:val="0"/>
      <w:marTop w:val="0"/>
      <w:marBottom w:val="0"/>
      <w:divBdr>
        <w:top w:val="none" w:sz="0" w:space="0" w:color="auto"/>
        <w:left w:val="none" w:sz="0" w:space="0" w:color="auto"/>
        <w:bottom w:val="none" w:sz="0" w:space="0" w:color="auto"/>
        <w:right w:val="none" w:sz="0" w:space="0" w:color="auto"/>
      </w:divBdr>
    </w:div>
    <w:div w:id="144863072">
      <w:bodyDiv w:val="1"/>
      <w:marLeft w:val="0"/>
      <w:marRight w:val="0"/>
      <w:marTop w:val="0"/>
      <w:marBottom w:val="0"/>
      <w:divBdr>
        <w:top w:val="none" w:sz="0" w:space="0" w:color="auto"/>
        <w:left w:val="none" w:sz="0" w:space="0" w:color="auto"/>
        <w:bottom w:val="none" w:sz="0" w:space="0" w:color="auto"/>
        <w:right w:val="none" w:sz="0" w:space="0" w:color="auto"/>
      </w:divBdr>
    </w:div>
    <w:div w:id="150801530">
      <w:bodyDiv w:val="1"/>
      <w:marLeft w:val="0"/>
      <w:marRight w:val="0"/>
      <w:marTop w:val="0"/>
      <w:marBottom w:val="0"/>
      <w:divBdr>
        <w:top w:val="none" w:sz="0" w:space="0" w:color="auto"/>
        <w:left w:val="none" w:sz="0" w:space="0" w:color="auto"/>
        <w:bottom w:val="none" w:sz="0" w:space="0" w:color="auto"/>
        <w:right w:val="none" w:sz="0" w:space="0" w:color="auto"/>
      </w:divBdr>
    </w:div>
    <w:div w:id="218368646">
      <w:bodyDiv w:val="1"/>
      <w:marLeft w:val="0"/>
      <w:marRight w:val="0"/>
      <w:marTop w:val="0"/>
      <w:marBottom w:val="0"/>
      <w:divBdr>
        <w:top w:val="none" w:sz="0" w:space="0" w:color="auto"/>
        <w:left w:val="none" w:sz="0" w:space="0" w:color="auto"/>
        <w:bottom w:val="none" w:sz="0" w:space="0" w:color="auto"/>
        <w:right w:val="none" w:sz="0" w:space="0" w:color="auto"/>
      </w:divBdr>
    </w:div>
    <w:div w:id="602226844">
      <w:bodyDiv w:val="1"/>
      <w:marLeft w:val="0"/>
      <w:marRight w:val="0"/>
      <w:marTop w:val="0"/>
      <w:marBottom w:val="0"/>
      <w:divBdr>
        <w:top w:val="none" w:sz="0" w:space="0" w:color="auto"/>
        <w:left w:val="none" w:sz="0" w:space="0" w:color="auto"/>
        <w:bottom w:val="none" w:sz="0" w:space="0" w:color="auto"/>
        <w:right w:val="none" w:sz="0" w:space="0" w:color="auto"/>
      </w:divBdr>
    </w:div>
    <w:div w:id="934556930">
      <w:bodyDiv w:val="1"/>
      <w:marLeft w:val="0"/>
      <w:marRight w:val="0"/>
      <w:marTop w:val="0"/>
      <w:marBottom w:val="0"/>
      <w:divBdr>
        <w:top w:val="none" w:sz="0" w:space="0" w:color="auto"/>
        <w:left w:val="none" w:sz="0" w:space="0" w:color="auto"/>
        <w:bottom w:val="none" w:sz="0" w:space="0" w:color="auto"/>
        <w:right w:val="none" w:sz="0" w:space="0" w:color="auto"/>
      </w:divBdr>
    </w:div>
    <w:div w:id="967319102">
      <w:bodyDiv w:val="1"/>
      <w:marLeft w:val="0"/>
      <w:marRight w:val="0"/>
      <w:marTop w:val="0"/>
      <w:marBottom w:val="0"/>
      <w:divBdr>
        <w:top w:val="none" w:sz="0" w:space="0" w:color="auto"/>
        <w:left w:val="none" w:sz="0" w:space="0" w:color="auto"/>
        <w:bottom w:val="none" w:sz="0" w:space="0" w:color="auto"/>
        <w:right w:val="none" w:sz="0" w:space="0" w:color="auto"/>
      </w:divBdr>
    </w:div>
    <w:div w:id="1048646187">
      <w:bodyDiv w:val="1"/>
      <w:marLeft w:val="0"/>
      <w:marRight w:val="0"/>
      <w:marTop w:val="0"/>
      <w:marBottom w:val="0"/>
      <w:divBdr>
        <w:top w:val="none" w:sz="0" w:space="0" w:color="auto"/>
        <w:left w:val="none" w:sz="0" w:space="0" w:color="auto"/>
        <w:bottom w:val="none" w:sz="0" w:space="0" w:color="auto"/>
        <w:right w:val="none" w:sz="0" w:space="0" w:color="auto"/>
      </w:divBdr>
    </w:div>
    <w:div w:id="1206790972">
      <w:bodyDiv w:val="1"/>
      <w:marLeft w:val="0"/>
      <w:marRight w:val="0"/>
      <w:marTop w:val="0"/>
      <w:marBottom w:val="0"/>
      <w:divBdr>
        <w:top w:val="none" w:sz="0" w:space="0" w:color="auto"/>
        <w:left w:val="none" w:sz="0" w:space="0" w:color="auto"/>
        <w:bottom w:val="none" w:sz="0" w:space="0" w:color="auto"/>
        <w:right w:val="none" w:sz="0" w:space="0" w:color="auto"/>
      </w:divBdr>
    </w:div>
    <w:div w:id="1420247467">
      <w:bodyDiv w:val="1"/>
      <w:marLeft w:val="0"/>
      <w:marRight w:val="0"/>
      <w:marTop w:val="0"/>
      <w:marBottom w:val="0"/>
      <w:divBdr>
        <w:top w:val="none" w:sz="0" w:space="0" w:color="auto"/>
        <w:left w:val="none" w:sz="0" w:space="0" w:color="auto"/>
        <w:bottom w:val="none" w:sz="0" w:space="0" w:color="auto"/>
        <w:right w:val="none" w:sz="0" w:space="0" w:color="auto"/>
      </w:divBdr>
    </w:div>
    <w:div w:id="1501970060">
      <w:bodyDiv w:val="1"/>
      <w:marLeft w:val="0"/>
      <w:marRight w:val="0"/>
      <w:marTop w:val="0"/>
      <w:marBottom w:val="0"/>
      <w:divBdr>
        <w:top w:val="none" w:sz="0" w:space="0" w:color="auto"/>
        <w:left w:val="none" w:sz="0" w:space="0" w:color="auto"/>
        <w:bottom w:val="none" w:sz="0" w:space="0" w:color="auto"/>
        <w:right w:val="none" w:sz="0" w:space="0" w:color="auto"/>
      </w:divBdr>
    </w:div>
    <w:div w:id="1531648633">
      <w:bodyDiv w:val="1"/>
      <w:marLeft w:val="0"/>
      <w:marRight w:val="0"/>
      <w:marTop w:val="0"/>
      <w:marBottom w:val="0"/>
      <w:divBdr>
        <w:top w:val="none" w:sz="0" w:space="0" w:color="auto"/>
        <w:left w:val="none" w:sz="0" w:space="0" w:color="auto"/>
        <w:bottom w:val="none" w:sz="0" w:space="0" w:color="auto"/>
        <w:right w:val="none" w:sz="0" w:space="0" w:color="auto"/>
      </w:divBdr>
    </w:div>
    <w:div w:id="1635871915">
      <w:bodyDiv w:val="1"/>
      <w:marLeft w:val="0"/>
      <w:marRight w:val="0"/>
      <w:marTop w:val="0"/>
      <w:marBottom w:val="0"/>
      <w:divBdr>
        <w:top w:val="none" w:sz="0" w:space="0" w:color="auto"/>
        <w:left w:val="none" w:sz="0" w:space="0" w:color="auto"/>
        <w:bottom w:val="none" w:sz="0" w:space="0" w:color="auto"/>
        <w:right w:val="none" w:sz="0" w:space="0" w:color="auto"/>
      </w:divBdr>
    </w:div>
    <w:div w:id="1720591642">
      <w:bodyDiv w:val="1"/>
      <w:marLeft w:val="0"/>
      <w:marRight w:val="0"/>
      <w:marTop w:val="0"/>
      <w:marBottom w:val="0"/>
      <w:divBdr>
        <w:top w:val="none" w:sz="0" w:space="0" w:color="auto"/>
        <w:left w:val="none" w:sz="0" w:space="0" w:color="auto"/>
        <w:bottom w:val="none" w:sz="0" w:space="0" w:color="auto"/>
        <w:right w:val="none" w:sz="0" w:space="0" w:color="auto"/>
      </w:divBdr>
    </w:div>
    <w:div w:id="1727531595">
      <w:bodyDiv w:val="1"/>
      <w:marLeft w:val="0"/>
      <w:marRight w:val="0"/>
      <w:marTop w:val="0"/>
      <w:marBottom w:val="0"/>
      <w:divBdr>
        <w:top w:val="none" w:sz="0" w:space="0" w:color="auto"/>
        <w:left w:val="none" w:sz="0" w:space="0" w:color="auto"/>
        <w:bottom w:val="none" w:sz="0" w:space="0" w:color="auto"/>
        <w:right w:val="none" w:sz="0" w:space="0" w:color="auto"/>
      </w:divBdr>
    </w:div>
    <w:div w:id="1761563594">
      <w:bodyDiv w:val="1"/>
      <w:marLeft w:val="0"/>
      <w:marRight w:val="0"/>
      <w:marTop w:val="0"/>
      <w:marBottom w:val="0"/>
      <w:divBdr>
        <w:top w:val="none" w:sz="0" w:space="0" w:color="auto"/>
        <w:left w:val="none" w:sz="0" w:space="0" w:color="auto"/>
        <w:bottom w:val="none" w:sz="0" w:space="0" w:color="auto"/>
        <w:right w:val="none" w:sz="0" w:space="0" w:color="auto"/>
      </w:divBdr>
    </w:div>
    <w:div w:id="1780682316">
      <w:bodyDiv w:val="1"/>
      <w:marLeft w:val="0"/>
      <w:marRight w:val="0"/>
      <w:marTop w:val="0"/>
      <w:marBottom w:val="0"/>
      <w:divBdr>
        <w:top w:val="none" w:sz="0" w:space="0" w:color="auto"/>
        <w:left w:val="none" w:sz="0" w:space="0" w:color="auto"/>
        <w:bottom w:val="none" w:sz="0" w:space="0" w:color="auto"/>
        <w:right w:val="none" w:sz="0" w:space="0" w:color="auto"/>
      </w:divBdr>
    </w:div>
    <w:div w:id="1792244396">
      <w:bodyDiv w:val="1"/>
      <w:marLeft w:val="0"/>
      <w:marRight w:val="0"/>
      <w:marTop w:val="0"/>
      <w:marBottom w:val="0"/>
      <w:divBdr>
        <w:top w:val="none" w:sz="0" w:space="0" w:color="auto"/>
        <w:left w:val="none" w:sz="0" w:space="0" w:color="auto"/>
        <w:bottom w:val="none" w:sz="0" w:space="0" w:color="auto"/>
        <w:right w:val="none" w:sz="0" w:space="0" w:color="auto"/>
      </w:divBdr>
    </w:div>
    <w:div w:id="1842239833">
      <w:bodyDiv w:val="1"/>
      <w:marLeft w:val="0"/>
      <w:marRight w:val="0"/>
      <w:marTop w:val="0"/>
      <w:marBottom w:val="0"/>
      <w:divBdr>
        <w:top w:val="none" w:sz="0" w:space="0" w:color="auto"/>
        <w:left w:val="none" w:sz="0" w:space="0" w:color="auto"/>
        <w:bottom w:val="none" w:sz="0" w:space="0" w:color="auto"/>
        <w:right w:val="none" w:sz="0" w:space="0" w:color="auto"/>
      </w:divBdr>
    </w:div>
    <w:div w:id="1848667804">
      <w:bodyDiv w:val="1"/>
      <w:marLeft w:val="0"/>
      <w:marRight w:val="0"/>
      <w:marTop w:val="0"/>
      <w:marBottom w:val="0"/>
      <w:divBdr>
        <w:top w:val="none" w:sz="0" w:space="0" w:color="auto"/>
        <w:left w:val="none" w:sz="0" w:space="0" w:color="auto"/>
        <w:bottom w:val="none" w:sz="0" w:space="0" w:color="auto"/>
        <w:right w:val="none" w:sz="0" w:space="0" w:color="auto"/>
      </w:divBdr>
    </w:div>
    <w:div w:id="190298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7C6B8-E2D4-4F88-9CC1-8DB2DDA09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6702</Words>
  <Characters>38206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Item No</vt:lpstr>
    </vt:vector>
  </TitlesOfParts>
  <Company>SAIL</Company>
  <LinksUpToDate>false</LinksUpToDate>
  <CharactersWithSpaces>44819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No</dc:title>
  <dc:creator>PRIYANKA.P</dc:creator>
  <cp:lastModifiedBy>ANURAG.UPADHYAY</cp:lastModifiedBy>
  <cp:revision>8</cp:revision>
  <cp:lastPrinted>2017-01-10T03:56:00Z</cp:lastPrinted>
  <dcterms:created xsi:type="dcterms:W3CDTF">2017-01-31T06:13:00Z</dcterms:created>
  <dcterms:modified xsi:type="dcterms:W3CDTF">2017-01-31T08:56:00Z</dcterms:modified>
</cp:coreProperties>
</file>